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EDA56" w14:textId="77777777" w:rsidR="00F847C4" w:rsidRPr="00F847C4" w:rsidRDefault="00F847C4" w:rsidP="00F847C4"/>
    <w:p w14:paraId="09B6E966" w14:textId="0955C279" w:rsidR="00F847C4" w:rsidRPr="00F847C4" w:rsidRDefault="00F847C4" w:rsidP="00A9363D">
      <w:pPr>
        <w:jc w:val="both"/>
        <w:rPr>
          <w:b/>
        </w:rPr>
      </w:pPr>
      <w:r w:rsidRPr="00F847C4">
        <w:rPr>
          <w:b/>
        </w:rPr>
        <w:t>INFORMATIVA SUL TRATTAMENTO DEI DATI PERSONALI INERENTE ALL’ “</w:t>
      </w:r>
      <w:r w:rsidR="00A9363D" w:rsidRPr="00A9363D">
        <w:rPr>
          <w:b/>
        </w:rPr>
        <w:t>AVVISO PUBBLICO PER IL RAFFORZAMENTO DELLE RETI DIFFUSE TRA COMUNI ED ENTI DEL TERZO SETTORE E IL POTENZIAMENTO DEGLI INTERVENTI DI CUI SIANO DESTINATARI I CITTADINI DI PAESI TERZI.</w:t>
      </w:r>
      <w:r w:rsidRPr="00F847C4">
        <w:rPr>
          <w:b/>
        </w:rPr>
        <w:t>”</w:t>
      </w:r>
    </w:p>
    <w:p w14:paraId="4924AA99" w14:textId="77777777" w:rsidR="00F847C4" w:rsidRPr="00F847C4" w:rsidRDefault="00F847C4" w:rsidP="00F847C4">
      <w:pPr>
        <w:rPr>
          <w:bCs/>
        </w:rPr>
      </w:pPr>
    </w:p>
    <w:p w14:paraId="1EB1806F" w14:textId="77777777" w:rsidR="00F847C4" w:rsidRPr="00F847C4" w:rsidRDefault="00F847C4" w:rsidP="00DD00E0">
      <w:pPr>
        <w:jc w:val="both"/>
        <w:rPr>
          <w:b/>
        </w:rPr>
      </w:pPr>
      <w:r w:rsidRPr="00F847C4">
        <w:rPr>
          <w:b/>
        </w:rPr>
        <w:t>INFORMATIVA PRIVACY AI SENSI DELL’ARTICOLO 13 DEL REGOLAMENTO (UE) 2016/679</w:t>
      </w:r>
    </w:p>
    <w:p w14:paraId="1A98D56E" w14:textId="77777777" w:rsidR="00F847C4" w:rsidRPr="00F847C4" w:rsidRDefault="00F847C4" w:rsidP="00DD00E0">
      <w:pPr>
        <w:jc w:val="both"/>
        <w:rPr>
          <w:bCs/>
        </w:rPr>
      </w:pPr>
      <w:r w:rsidRPr="00F847C4">
        <w:rPr>
          <w:bCs/>
        </w:rPr>
        <w:t xml:space="preserve">Ai sensi e per gli effetti degli articoli 13 e 14 del Regolamento (UE) 2016/679 (Regolamento Generale sulla Protezione dei Dati), delle disposizioni attuative di cui al D. Lgs. 30 giugno 2003, n. 196, come modificato ed integrato dal D. Lgs 10 agosto 2018, n. 101, e della DGR n. 466 del 17/07/2018, informiamo sulle modalità di trattamento dei dati personali degli utenti che presentano un’istanza attraverso la </w:t>
      </w:r>
      <w:proofErr w:type="spellStart"/>
      <w:r w:rsidRPr="00F847C4">
        <w:rPr>
          <w:bCs/>
        </w:rPr>
        <w:t>pec</w:t>
      </w:r>
      <w:proofErr w:type="spellEnd"/>
      <w:r w:rsidRPr="00F847C4">
        <w:rPr>
          <w:bCs/>
        </w:rPr>
        <w:t xml:space="preserve"> </w:t>
      </w:r>
      <w:hyperlink r:id="rId5" w:history="1">
        <w:r w:rsidRPr="00F847C4">
          <w:rPr>
            <w:rStyle w:val="Collegamentoipertestuale"/>
            <w:bCs/>
          </w:rPr>
          <w:t>immigrazione@pec.regione.campania.it</w:t>
        </w:r>
      </w:hyperlink>
      <w:r w:rsidRPr="00F847C4">
        <w:rPr>
          <w:bCs/>
        </w:rPr>
        <w:t xml:space="preserve"> sui loro diritti e su come li possono esercitare.</w:t>
      </w:r>
    </w:p>
    <w:p w14:paraId="6B3FB260" w14:textId="77777777" w:rsidR="00F847C4" w:rsidRPr="00F847C4" w:rsidRDefault="00F847C4" w:rsidP="00F847C4">
      <w:pPr>
        <w:rPr>
          <w:bCs/>
        </w:rPr>
      </w:pPr>
    </w:p>
    <w:p w14:paraId="05AAFF98" w14:textId="77777777" w:rsidR="00F847C4" w:rsidRPr="00F847C4" w:rsidRDefault="00F847C4" w:rsidP="00DD00E0">
      <w:pPr>
        <w:numPr>
          <w:ilvl w:val="0"/>
          <w:numId w:val="1"/>
        </w:numPr>
        <w:jc w:val="both"/>
        <w:rPr>
          <w:b/>
        </w:rPr>
      </w:pPr>
      <w:r w:rsidRPr="00F847C4">
        <w:rPr>
          <w:b/>
        </w:rPr>
        <w:t xml:space="preserve">TITOLARE DEL TRATTAMENTO </w:t>
      </w:r>
    </w:p>
    <w:p w14:paraId="0C1C214B" w14:textId="77777777" w:rsidR="00F847C4" w:rsidRPr="00F847C4" w:rsidRDefault="00F847C4" w:rsidP="00DD00E0">
      <w:pPr>
        <w:jc w:val="both"/>
        <w:rPr>
          <w:bCs/>
          <w:i/>
          <w:iCs/>
        </w:rPr>
      </w:pPr>
      <w:r w:rsidRPr="00F847C4">
        <w:rPr>
          <w:bCs/>
          <w:i/>
          <w:iCs/>
        </w:rPr>
        <w:t>Art.13, par.1, lett. a e art. 14, par. 1, lett. a del Regolamento (UE) 2016/679 e DGR n. 466 del 17/07/2018</w:t>
      </w:r>
    </w:p>
    <w:p w14:paraId="2E360121" w14:textId="77777777" w:rsidR="00F847C4" w:rsidRPr="00F847C4" w:rsidRDefault="00F847C4" w:rsidP="00DD00E0">
      <w:pPr>
        <w:jc w:val="both"/>
        <w:rPr>
          <w:bCs/>
        </w:rPr>
      </w:pPr>
      <w:r w:rsidRPr="00F847C4">
        <w:rPr>
          <w:bCs/>
        </w:rPr>
        <w:t>Il Titolare del trattamento dei dati personali di cui alla presente Informativa è la Giunta Regionale della Regione Campania, rappresentata dal suo Presidente, con sede legale in via Santa Lucia n. 81 – 80132 – Napoli - Numero Verde 800.550.506.</w:t>
      </w:r>
    </w:p>
    <w:p w14:paraId="68D62262" w14:textId="703B6B6B" w:rsidR="00F847C4" w:rsidRPr="00F847C4" w:rsidRDefault="00F847C4" w:rsidP="00DD00E0">
      <w:pPr>
        <w:jc w:val="both"/>
        <w:rPr>
          <w:b/>
          <w:bCs/>
        </w:rPr>
      </w:pPr>
      <w:r w:rsidRPr="00F847C4">
        <w:rPr>
          <w:bCs/>
        </w:rPr>
        <w:t xml:space="preserve">L’ UFFICIO LEGALITÀ E SICUREZZA INTEGRATA, SISTEMI TERRITORIALI, IMMIGRAZIONE UOS IMMIGRAZIONE, COOPERAZIONE ALLO SVILUPPO, MINORANZE LINGUISTICHE </w:t>
      </w:r>
      <w:r w:rsidRPr="00F847C4">
        <w:t xml:space="preserve"> </w:t>
      </w:r>
      <w:r w:rsidRPr="00F847C4">
        <w:rPr>
          <w:bCs/>
        </w:rPr>
        <w:t>(nel seguito per brevità “Titolare”), con sede in Via Marina 19/C – 80133 Napoli – PEC:</w:t>
      </w:r>
      <w:r w:rsidRPr="00F847C4">
        <w:t xml:space="preserve"> </w:t>
      </w:r>
      <w:r w:rsidR="00A9363D">
        <w:t xml:space="preserve"> </w:t>
      </w:r>
      <w:hyperlink r:id="rId6" w:history="1">
        <w:r w:rsidR="00A9363D" w:rsidRPr="00824C26">
          <w:rPr>
            <w:rStyle w:val="Collegamentoipertestuale"/>
          </w:rPr>
          <w:t>immigrazione@pec.regione.campania.it</w:t>
        </w:r>
      </w:hyperlink>
      <w:r w:rsidRPr="00F847C4">
        <w:rPr>
          <w:bCs/>
        </w:rPr>
        <w:t>, in qualità di Titolare Delegato al trattamento ai sensi della D.G.R.C. n. 466 del 17.07.2018, Le rilascia le informazioni relative al trattamento che verrà effettuato, di seguito analiticamente descritto, in relazione ai Suoi dati personali, nonché ai diritti che potrà in qualsiasi momento esercitare.</w:t>
      </w:r>
    </w:p>
    <w:p w14:paraId="79F1E9CE" w14:textId="77777777" w:rsidR="00F847C4" w:rsidRPr="00F847C4" w:rsidRDefault="00F847C4" w:rsidP="00DD00E0">
      <w:pPr>
        <w:jc w:val="both"/>
        <w:rPr>
          <w:bCs/>
        </w:rPr>
      </w:pPr>
      <w:r w:rsidRPr="00F847C4">
        <w:rPr>
          <w:bCs/>
        </w:rPr>
        <w:t>I Suoi dati saranno trattati secondo i principi di liceità, correttezza, trasparenza, sicurezza e riservatezza. Il trattamento sarà svolto con l’ausilio di mezzi elettronici o comunque automatizzati ed i dati saranno trasmessi attraverso reti telematiche, nel rispetto di quanto previsto dall’art. 32 del GDPR 2016/679, ad opera di soggetti appositamente incaricati e in ottemperanza a quanto previsto dall’art. 29 GDPR 2016/ 679.</w:t>
      </w:r>
    </w:p>
    <w:p w14:paraId="2D5AB661" w14:textId="3294E12E" w:rsidR="00F847C4" w:rsidRPr="00F847C4" w:rsidRDefault="00F847C4" w:rsidP="00A9363D">
      <w:pPr>
        <w:jc w:val="both"/>
        <w:rPr>
          <w:bCs/>
        </w:rPr>
      </w:pPr>
      <w:r w:rsidRPr="00F847C4">
        <w:rPr>
          <w:bCs/>
        </w:rPr>
        <w:t>I dati personali che trattiamo vengono acquisiti e conservati nei supporti di memorizzazione dei personal computer in uso alle Persone autorizzate al trattamento e sono protetti da misure di sicurezza garantite dall’Ufficio Speciale per la Crescita e la Transizione Digitale. L'accesso a tali mezzi del trattamento è consentito solo a soggetti incaricati direttamente dal Titolare. Tale accesso è strettamente personale e avviene mediante l'utilizzo di credenziali di autenticazione unicamente in possesso dei singoli utenti. I dati personali sono inoltre, laddove necessario, conservati anche su supporti cartacei, adeguatamente custoditi e protetti da indebiti accessi da parte di soggetti non a ciò autorizzati.</w:t>
      </w:r>
    </w:p>
    <w:p w14:paraId="0C1375EB" w14:textId="77777777" w:rsidR="00F847C4" w:rsidRPr="00F847C4" w:rsidRDefault="00F847C4" w:rsidP="00F847C4">
      <w:pPr>
        <w:numPr>
          <w:ilvl w:val="0"/>
          <w:numId w:val="1"/>
        </w:numPr>
        <w:rPr>
          <w:b/>
        </w:rPr>
      </w:pPr>
      <w:r w:rsidRPr="00F847C4">
        <w:rPr>
          <w:b/>
        </w:rPr>
        <w:t xml:space="preserve">DATA PROTECTION OFFICER </w:t>
      </w:r>
    </w:p>
    <w:p w14:paraId="619F6135" w14:textId="77777777" w:rsidR="00F847C4" w:rsidRPr="00F847C4" w:rsidRDefault="00F847C4" w:rsidP="00F847C4">
      <w:pPr>
        <w:rPr>
          <w:bCs/>
          <w:i/>
          <w:iCs/>
        </w:rPr>
      </w:pPr>
      <w:r w:rsidRPr="00F847C4">
        <w:rPr>
          <w:bCs/>
          <w:i/>
          <w:iCs/>
        </w:rPr>
        <w:t>Art.13, par.1, lett. b e art.14, par.1, lett. b del Regolamento (UE) 2016/679</w:t>
      </w:r>
    </w:p>
    <w:p w14:paraId="3A6107DE" w14:textId="77777777" w:rsidR="00F847C4" w:rsidRPr="00F847C4" w:rsidRDefault="00F847C4" w:rsidP="00DD00E0">
      <w:pPr>
        <w:jc w:val="both"/>
        <w:rPr>
          <w:bCs/>
        </w:rPr>
      </w:pPr>
      <w:r w:rsidRPr="00F847C4">
        <w:rPr>
          <w:bCs/>
        </w:rPr>
        <w:t xml:space="preserve">Le rendiamo noti, inoltre, i dati di contatto del Responsabile della Protezione Dati: dott. Mauro Ferrara, tel. 081.796.5716 – 081.796.2227, e-mail: </w:t>
      </w:r>
      <w:hyperlink r:id="rId7" w:history="1">
        <w:r w:rsidRPr="00F847C4">
          <w:rPr>
            <w:rStyle w:val="Collegamentoipertestuale"/>
            <w:bCs/>
          </w:rPr>
          <w:t>dpo@regione.campania.it</w:t>
        </w:r>
      </w:hyperlink>
      <w:r w:rsidRPr="00F847C4">
        <w:rPr>
          <w:bCs/>
        </w:rPr>
        <w:t xml:space="preserve">; </w:t>
      </w:r>
      <w:proofErr w:type="spellStart"/>
      <w:r w:rsidRPr="00F847C4">
        <w:rPr>
          <w:bCs/>
        </w:rPr>
        <w:t>pec</w:t>
      </w:r>
      <w:proofErr w:type="spellEnd"/>
      <w:r w:rsidRPr="00F847C4">
        <w:rPr>
          <w:bCs/>
        </w:rPr>
        <w:t xml:space="preserve">: </w:t>
      </w:r>
      <w:hyperlink r:id="rId8" w:history="1">
        <w:r w:rsidRPr="00F847C4">
          <w:rPr>
            <w:rStyle w:val="Collegamentoipertestuale"/>
            <w:bCs/>
          </w:rPr>
          <w:t>dpo@pec.regione.campania.it</w:t>
        </w:r>
      </w:hyperlink>
      <w:r w:rsidRPr="00F847C4">
        <w:rPr>
          <w:bCs/>
        </w:rPr>
        <w:t>.</w:t>
      </w:r>
    </w:p>
    <w:p w14:paraId="3777B2C8" w14:textId="77777777" w:rsidR="00F847C4" w:rsidRPr="00F847C4" w:rsidRDefault="00F847C4" w:rsidP="00F847C4">
      <w:pPr>
        <w:rPr>
          <w:bCs/>
        </w:rPr>
      </w:pPr>
    </w:p>
    <w:p w14:paraId="0612620D" w14:textId="77777777" w:rsidR="00F847C4" w:rsidRPr="00F847C4" w:rsidRDefault="00F847C4" w:rsidP="00F847C4">
      <w:pPr>
        <w:numPr>
          <w:ilvl w:val="0"/>
          <w:numId w:val="1"/>
        </w:numPr>
        <w:rPr>
          <w:b/>
        </w:rPr>
      </w:pPr>
      <w:r w:rsidRPr="00F847C4">
        <w:rPr>
          <w:b/>
        </w:rPr>
        <w:t xml:space="preserve">FINALITÀ SPECIFICHE DEL TRATTAMENTO DEI DATI PERSONALI </w:t>
      </w:r>
    </w:p>
    <w:p w14:paraId="0A483377" w14:textId="77777777" w:rsidR="00F847C4" w:rsidRPr="00F847C4" w:rsidRDefault="00F847C4" w:rsidP="00F847C4">
      <w:pPr>
        <w:rPr>
          <w:bCs/>
          <w:i/>
          <w:iCs/>
        </w:rPr>
      </w:pPr>
      <w:r w:rsidRPr="00F847C4">
        <w:rPr>
          <w:bCs/>
          <w:i/>
          <w:iCs/>
        </w:rPr>
        <w:t>Art.13, par.1, lett. c e art.14, par.1, lett. c del Regolamento (UE) 2016/679</w:t>
      </w:r>
    </w:p>
    <w:p w14:paraId="0EEB0C30" w14:textId="77777777" w:rsidR="00F847C4" w:rsidRPr="00F847C4" w:rsidRDefault="00F847C4" w:rsidP="00DD00E0">
      <w:pPr>
        <w:jc w:val="both"/>
        <w:rPr>
          <w:bCs/>
        </w:rPr>
      </w:pPr>
      <w:r w:rsidRPr="00F847C4">
        <w:rPr>
          <w:bCs/>
        </w:rPr>
        <w:t>La Giunta regionale effettua trattamenti di dati personali per lo svolgimento delle funzioni istituzionali, escludendo il trattamento quando le finalità perseguite possono essere realizzate mediante dati anonimi o modalità che permettono di identificare l’interessato solo in caso di necessità.</w:t>
      </w:r>
    </w:p>
    <w:p w14:paraId="6A3F4A80" w14:textId="77777777" w:rsidR="00F847C4" w:rsidRPr="00F847C4" w:rsidRDefault="00F847C4" w:rsidP="00DD00E0">
      <w:pPr>
        <w:jc w:val="both"/>
        <w:rPr>
          <w:bCs/>
        </w:rPr>
      </w:pPr>
      <w:r w:rsidRPr="00F847C4">
        <w:rPr>
          <w:bCs/>
        </w:rPr>
        <w:t>I dati personali forniti dagli utenti sono utilizzati al solo fine di erogare i servizi web presenti sul sito, per ricevere eventualmente materiale informativo (relazioni annuali, atti e provvedimenti, ecc.) e per rilevare la soddisfazione dell’utente rispetto alla qualità del servizio reso, ai sensi di quanto previsto dal Codice dell’Amministrazione digitale (</w:t>
      </w:r>
      <w:hyperlink r:id="rId9" w:history="1">
        <w:r w:rsidRPr="00F847C4">
          <w:rPr>
            <w:rStyle w:val="Collegamentoipertestuale"/>
            <w:bCs/>
          </w:rPr>
          <w:t>Decreto legislativo n. 82/2005</w:t>
        </w:r>
      </w:hyperlink>
      <w:r w:rsidRPr="00F847C4">
        <w:rPr>
          <w:bCs/>
        </w:rPr>
        <w:t xml:space="preserve"> e successive modifiche, art. 7, comma 3).</w:t>
      </w:r>
    </w:p>
    <w:p w14:paraId="191A1221" w14:textId="1544E1A4" w:rsidR="00F847C4" w:rsidRPr="00F847C4" w:rsidRDefault="00F847C4" w:rsidP="00DD00E0">
      <w:pPr>
        <w:jc w:val="both"/>
        <w:rPr>
          <w:bCs/>
        </w:rPr>
      </w:pPr>
      <w:r w:rsidRPr="00F847C4">
        <w:rPr>
          <w:bCs/>
        </w:rPr>
        <w:t xml:space="preserve">Con particolare riferimento all’Avviso, il trattamento dei dati personali forniti o in uso presso </w:t>
      </w:r>
      <w:bookmarkStart w:id="0" w:name="_Hlk176345062"/>
      <w:r w:rsidRPr="00F847C4">
        <w:rPr>
          <w:bCs/>
        </w:rPr>
        <w:t xml:space="preserve">l’UFFICIO LEGALITÀ E SICUREZZA INTEGRATA, SISTEMI TERRITORIALI, IMMIGRAZIONE UOS IMMIGRAZIONE, COOPERAZIONE ALLO SVILUPPO, MINORANZE </w:t>
      </w:r>
      <w:bookmarkEnd w:id="0"/>
      <w:r w:rsidRPr="00F847C4">
        <w:rPr>
          <w:bCs/>
        </w:rPr>
        <w:t xml:space="preserve">LINGUISTICHE sono necessari per dar seguito all’istruttoria finalizzata alla valutazione delle manifestazioni di interesse pervenute. Il trattamento avverrà nei limiti necessari a perseguire le sopra citate finalità, con modalità e strumenti idonei a garantire la sicurezza e la riservatezza dei richiedenti. </w:t>
      </w:r>
    </w:p>
    <w:p w14:paraId="1836389C" w14:textId="77777777" w:rsidR="00F847C4" w:rsidRPr="00F847C4" w:rsidRDefault="00F847C4" w:rsidP="00F847C4">
      <w:pPr>
        <w:rPr>
          <w:bCs/>
        </w:rPr>
      </w:pPr>
    </w:p>
    <w:p w14:paraId="73266A1F" w14:textId="77777777" w:rsidR="00F847C4" w:rsidRPr="00F847C4" w:rsidRDefault="00F847C4" w:rsidP="00F847C4">
      <w:pPr>
        <w:numPr>
          <w:ilvl w:val="0"/>
          <w:numId w:val="1"/>
        </w:numPr>
        <w:rPr>
          <w:b/>
        </w:rPr>
      </w:pPr>
      <w:r w:rsidRPr="00F847C4">
        <w:rPr>
          <w:b/>
        </w:rPr>
        <w:t>BASE GIURIDICA</w:t>
      </w:r>
    </w:p>
    <w:p w14:paraId="23C222F8" w14:textId="77777777" w:rsidR="00F847C4" w:rsidRPr="00F847C4" w:rsidRDefault="00F847C4" w:rsidP="00DD00E0">
      <w:pPr>
        <w:jc w:val="both"/>
        <w:rPr>
          <w:bCs/>
          <w:i/>
          <w:iCs/>
        </w:rPr>
      </w:pPr>
      <w:r w:rsidRPr="00F847C4">
        <w:rPr>
          <w:bCs/>
          <w:i/>
          <w:iCs/>
        </w:rPr>
        <w:t>Art.13, par.1, lett. c e art.14, par.1, lett. c del Regolamento (UE) 2016/679</w:t>
      </w:r>
    </w:p>
    <w:p w14:paraId="69C459BC" w14:textId="77777777" w:rsidR="00F847C4" w:rsidRPr="00F847C4" w:rsidRDefault="00F847C4" w:rsidP="00DD00E0">
      <w:pPr>
        <w:jc w:val="both"/>
        <w:rPr>
          <w:bCs/>
        </w:rPr>
      </w:pPr>
      <w:r w:rsidRPr="00F847C4">
        <w:rPr>
          <w:bCs/>
        </w:rPr>
        <w:t>Il trattamento dei Suoi dati personali per la finalità di cui al paragrafo precedente si fonda sulla base legittima prevista dal Regolamento (UE) 2016/679 all’art. 6, par. 1, lett. c (“</w:t>
      </w:r>
      <w:r w:rsidRPr="00F847C4">
        <w:rPr>
          <w:bCs/>
          <w:i/>
          <w:iCs/>
        </w:rPr>
        <w:t>il trattamento è necessario per adempiere un obbligo legale al quale è soggetto il titolare del trattamento</w:t>
      </w:r>
      <w:r w:rsidRPr="00F847C4">
        <w:rPr>
          <w:bCs/>
        </w:rPr>
        <w:t>”) e all’art. 6, par. 1, lett. e) (“</w:t>
      </w:r>
      <w:r w:rsidRPr="00F847C4">
        <w:rPr>
          <w:bCs/>
          <w:i/>
          <w:iCs/>
        </w:rPr>
        <w:t>il trattamento è necessario per l’esecuzione di un compito di interesse pubblico o connesso all’esercizio di pubblici poteri di cui è investito il titolare del trattamento</w:t>
      </w:r>
      <w:r w:rsidRPr="00F847C4">
        <w:rPr>
          <w:bCs/>
        </w:rPr>
        <w:t xml:space="preserve">”), nonché sulle previsioni dell’art. 2-ter del </w:t>
      </w:r>
      <w:proofErr w:type="spellStart"/>
      <w:r w:rsidRPr="00F847C4">
        <w:rPr>
          <w:bCs/>
        </w:rPr>
        <w:t>D.Lgs.</w:t>
      </w:r>
      <w:proofErr w:type="spellEnd"/>
      <w:r w:rsidRPr="00F847C4">
        <w:rPr>
          <w:bCs/>
        </w:rPr>
        <w:t xml:space="preserve"> 30 giugno 2003, n. 196, come modificato ed integrato dal D. Lgs 10 agosto 2018, n. 101.</w:t>
      </w:r>
    </w:p>
    <w:p w14:paraId="2CB372BD" w14:textId="77777777" w:rsidR="00F847C4" w:rsidRPr="00F847C4" w:rsidRDefault="00F847C4" w:rsidP="00DD00E0">
      <w:pPr>
        <w:jc w:val="both"/>
        <w:rPr>
          <w:bCs/>
        </w:rPr>
      </w:pPr>
    </w:p>
    <w:p w14:paraId="7B4596A5" w14:textId="77777777" w:rsidR="00F847C4" w:rsidRPr="00F847C4" w:rsidRDefault="00F847C4" w:rsidP="00DD00E0">
      <w:pPr>
        <w:numPr>
          <w:ilvl w:val="0"/>
          <w:numId w:val="1"/>
        </w:numPr>
        <w:jc w:val="both"/>
        <w:rPr>
          <w:b/>
        </w:rPr>
      </w:pPr>
      <w:r w:rsidRPr="00F847C4">
        <w:rPr>
          <w:b/>
        </w:rPr>
        <w:t>NATURA E CATEGORIA DEI DATI PERSONALI TRATTATI</w:t>
      </w:r>
    </w:p>
    <w:p w14:paraId="37B13DEA" w14:textId="77777777" w:rsidR="00F847C4" w:rsidRPr="00F847C4" w:rsidRDefault="00F847C4" w:rsidP="00DD00E0">
      <w:pPr>
        <w:jc w:val="both"/>
        <w:rPr>
          <w:bCs/>
          <w:i/>
          <w:iCs/>
        </w:rPr>
      </w:pPr>
      <w:proofErr w:type="spellStart"/>
      <w:r w:rsidRPr="00F847C4">
        <w:rPr>
          <w:bCs/>
          <w:i/>
          <w:iCs/>
        </w:rPr>
        <w:t>Artt</w:t>
      </w:r>
      <w:proofErr w:type="spellEnd"/>
      <w:r w:rsidRPr="00F847C4">
        <w:rPr>
          <w:bCs/>
          <w:i/>
          <w:iCs/>
        </w:rPr>
        <w:t xml:space="preserve"> .4 e 14, par.1, lett. d del Regolamento (UE) 2016/679</w:t>
      </w:r>
    </w:p>
    <w:p w14:paraId="25A10B28" w14:textId="77777777" w:rsidR="00F847C4" w:rsidRPr="00F847C4" w:rsidRDefault="00F847C4" w:rsidP="00DD00E0">
      <w:pPr>
        <w:jc w:val="both"/>
        <w:rPr>
          <w:bCs/>
        </w:rPr>
      </w:pPr>
      <w:r w:rsidRPr="00F847C4">
        <w:rPr>
          <w:bCs/>
        </w:rPr>
        <w:t>Potranno formare oggetto di trattamento i seguenti dati personali, da Lei forniti o acquisiti con le modalità riportate in precedenza, inerenti alla presentazione della manifestazione di interesse:</w:t>
      </w:r>
    </w:p>
    <w:p w14:paraId="2E35CC82" w14:textId="77777777" w:rsidR="00F847C4" w:rsidRPr="00F847C4" w:rsidRDefault="00F847C4" w:rsidP="00DD00E0">
      <w:pPr>
        <w:jc w:val="both"/>
        <w:rPr>
          <w:bCs/>
        </w:rPr>
      </w:pPr>
      <w:r w:rsidRPr="00F847C4">
        <w:rPr>
          <w:bCs/>
          <w:i/>
          <w:iCs/>
        </w:rPr>
        <w:t>Dati personali forniti volontariamente dall’utente</w:t>
      </w:r>
      <w:r w:rsidRPr="00F847C4">
        <w:rPr>
          <w:bCs/>
        </w:rPr>
        <w:t> –</w:t>
      </w:r>
      <w:r w:rsidRPr="00F847C4">
        <w:rPr>
          <w:b/>
        </w:rPr>
        <w:t xml:space="preserve"> con particolare riferimento all’Avviso di cui trattasi</w:t>
      </w:r>
      <w:r w:rsidRPr="00F847C4">
        <w:rPr>
          <w:bCs/>
        </w:rPr>
        <w:t xml:space="preserve">, l’utente fornisce volontariamente alcuni dati personali quali: dati anagrafici acquisiti tramite compilazione format manifestazione di interesse. Inoltre, costituiscono oggetto di trattamento i seguenti dati personali, da Lei forniti o acquisiti con le modalità riportate in precedenza, inerenti alla procedura in oggetto: </w:t>
      </w:r>
    </w:p>
    <w:p w14:paraId="00D5C421" w14:textId="11D0B7AB" w:rsidR="00287627" w:rsidRDefault="00F847C4" w:rsidP="00287627">
      <w:pPr>
        <w:numPr>
          <w:ilvl w:val="0"/>
          <w:numId w:val="2"/>
        </w:numPr>
        <w:jc w:val="both"/>
        <w:rPr>
          <w:bCs/>
        </w:rPr>
      </w:pPr>
      <w:r w:rsidRPr="00F847C4">
        <w:rPr>
          <w:bCs/>
        </w:rPr>
        <w:t>dati comuni identificativi</w:t>
      </w:r>
      <w:r w:rsidR="00287627">
        <w:rPr>
          <w:bCs/>
        </w:rPr>
        <w:t>.</w:t>
      </w:r>
    </w:p>
    <w:p w14:paraId="44C15C3D" w14:textId="77777777" w:rsidR="00287627" w:rsidRPr="00287627" w:rsidRDefault="00287627" w:rsidP="00287627">
      <w:pPr>
        <w:ind w:left="360"/>
        <w:jc w:val="both"/>
        <w:rPr>
          <w:bCs/>
        </w:rPr>
      </w:pPr>
    </w:p>
    <w:p w14:paraId="46365FD4" w14:textId="77777777" w:rsidR="00F847C4" w:rsidRPr="00F847C4" w:rsidRDefault="00F847C4" w:rsidP="00F847C4">
      <w:pPr>
        <w:numPr>
          <w:ilvl w:val="0"/>
          <w:numId w:val="1"/>
        </w:numPr>
        <w:rPr>
          <w:b/>
        </w:rPr>
      </w:pPr>
      <w:r w:rsidRPr="00F847C4">
        <w:rPr>
          <w:b/>
        </w:rPr>
        <w:lastRenderedPageBreak/>
        <w:t>MANCATA COMUNICAZIONE DEI DATI PERSONALI E CONSEGUENZE DEL RIFIUTO</w:t>
      </w:r>
    </w:p>
    <w:p w14:paraId="2F071664" w14:textId="77777777" w:rsidR="00F847C4" w:rsidRPr="00F847C4" w:rsidRDefault="00F847C4" w:rsidP="00F847C4">
      <w:pPr>
        <w:rPr>
          <w:bCs/>
          <w:i/>
          <w:iCs/>
        </w:rPr>
      </w:pPr>
      <w:r w:rsidRPr="00F847C4">
        <w:rPr>
          <w:bCs/>
          <w:i/>
          <w:iCs/>
        </w:rPr>
        <w:t xml:space="preserve">Art.13, par.2, lett. e del Regolamento (UE) 2016/679 </w:t>
      </w:r>
    </w:p>
    <w:p w14:paraId="3DF2D405" w14:textId="77777777" w:rsidR="00F847C4" w:rsidRPr="00F847C4" w:rsidRDefault="00F847C4" w:rsidP="00DD00E0">
      <w:pPr>
        <w:jc w:val="both"/>
        <w:rPr>
          <w:bCs/>
        </w:rPr>
      </w:pPr>
      <w:r w:rsidRPr="00F847C4">
        <w:rPr>
          <w:bCs/>
        </w:rPr>
        <w:t>Il conferimento dei dati personali sopra indicati ha natura obbligatoria. Il mancato conferimento rende impossibile perseguire le finalità specifiche di cui al punto 3.</w:t>
      </w:r>
    </w:p>
    <w:p w14:paraId="27BC878E" w14:textId="77777777" w:rsidR="00F847C4" w:rsidRPr="00F847C4" w:rsidRDefault="00F847C4" w:rsidP="00F847C4">
      <w:pPr>
        <w:rPr>
          <w:bCs/>
        </w:rPr>
      </w:pPr>
    </w:p>
    <w:p w14:paraId="06A90DDC" w14:textId="77777777" w:rsidR="00F847C4" w:rsidRPr="00F847C4" w:rsidRDefault="00F847C4" w:rsidP="00F847C4">
      <w:pPr>
        <w:numPr>
          <w:ilvl w:val="0"/>
          <w:numId w:val="1"/>
        </w:numPr>
        <w:rPr>
          <w:b/>
        </w:rPr>
      </w:pPr>
      <w:r w:rsidRPr="00F847C4">
        <w:rPr>
          <w:b/>
        </w:rPr>
        <w:t>DESTINATARI (o CATEGORIE DI DESTINARI) DI DATI PERSONALI</w:t>
      </w:r>
    </w:p>
    <w:p w14:paraId="1E855809" w14:textId="77777777" w:rsidR="00F847C4" w:rsidRPr="00F847C4" w:rsidRDefault="00F847C4" w:rsidP="00F847C4">
      <w:pPr>
        <w:rPr>
          <w:bCs/>
          <w:i/>
          <w:iCs/>
        </w:rPr>
      </w:pPr>
      <w:r w:rsidRPr="00F847C4">
        <w:rPr>
          <w:bCs/>
          <w:i/>
          <w:iCs/>
        </w:rPr>
        <w:t xml:space="preserve">Art.13, par.1, lett. e </w:t>
      </w:r>
      <w:proofErr w:type="spellStart"/>
      <w:r w:rsidRPr="00F847C4">
        <w:rPr>
          <w:bCs/>
          <w:i/>
          <w:iCs/>
        </w:rPr>
        <w:t>e</w:t>
      </w:r>
      <w:proofErr w:type="spellEnd"/>
      <w:r w:rsidRPr="00F847C4">
        <w:rPr>
          <w:bCs/>
          <w:i/>
          <w:iCs/>
        </w:rPr>
        <w:t xml:space="preserve"> art.14, par.1, lett. e del Regolamento (UE) 2016/679</w:t>
      </w:r>
    </w:p>
    <w:p w14:paraId="7C8F2410" w14:textId="77777777" w:rsidR="00F847C4" w:rsidRPr="00F847C4" w:rsidRDefault="00F847C4" w:rsidP="00DD00E0">
      <w:pPr>
        <w:jc w:val="both"/>
        <w:rPr>
          <w:bCs/>
        </w:rPr>
      </w:pPr>
      <w:r w:rsidRPr="00F847C4">
        <w:rPr>
          <w:bCs/>
        </w:rPr>
        <w:t xml:space="preserve">I dati personali come sopra acquisiti non saranno diffusi. Potranno essere trattati solo da responsabili del trattamento o da dipendenti, collaboratori e consulenti che hanno ricevuto specifiche </w:t>
      </w:r>
      <w:proofErr w:type="gramStart"/>
      <w:r w:rsidRPr="00F847C4">
        <w:rPr>
          <w:bCs/>
        </w:rPr>
        <w:t>ed</w:t>
      </w:r>
      <w:proofErr w:type="gramEnd"/>
      <w:r w:rsidRPr="00F847C4">
        <w:rPr>
          <w:bCs/>
        </w:rPr>
        <w:t xml:space="preserve"> adeguate istruzioni ed apposite autorizzazioni. Tali dati possono inoltre essere comunicati ad eventuali controinteressati in caso di istanza di accesso civico generalizzato ai sensi dell’articolo 5 comma 5 del </w:t>
      </w:r>
      <w:proofErr w:type="spellStart"/>
      <w:r w:rsidRPr="00F847C4">
        <w:rPr>
          <w:bCs/>
        </w:rPr>
        <w:t>D.Lgs.</w:t>
      </w:r>
      <w:proofErr w:type="spellEnd"/>
      <w:r w:rsidRPr="00F847C4">
        <w:rPr>
          <w:bCs/>
        </w:rPr>
        <w:t xml:space="preserve"> 33/2013.</w:t>
      </w:r>
    </w:p>
    <w:p w14:paraId="1A676F01" w14:textId="77777777" w:rsidR="00F847C4" w:rsidRPr="00F847C4" w:rsidRDefault="00F847C4" w:rsidP="00DD00E0">
      <w:pPr>
        <w:jc w:val="both"/>
        <w:rPr>
          <w:bCs/>
        </w:rPr>
      </w:pPr>
      <w:r w:rsidRPr="00F847C4">
        <w:rPr>
          <w:bCs/>
        </w:rPr>
        <w:t>In nessun caso il Titolare trasferisce i dati personali dell'interessato a terzi, in Italia e all’Estero, né li utilizza per finalità non dichiarate nella presente informativa.</w:t>
      </w:r>
    </w:p>
    <w:p w14:paraId="0D1A3024" w14:textId="77777777" w:rsidR="00F847C4" w:rsidRPr="00F847C4" w:rsidRDefault="00F847C4" w:rsidP="00F847C4">
      <w:pPr>
        <w:rPr>
          <w:bCs/>
        </w:rPr>
      </w:pPr>
    </w:p>
    <w:p w14:paraId="40B58016" w14:textId="77777777" w:rsidR="00F847C4" w:rsidRPr="00F847C4" w:rsidRDefault="00F847C4" w:rsidP="00F847C4">
      <w:pPr>
        <w:numPr>
          <w:ilvl w:val="0"/>
          <w:numId w:val="1"/>
        </w:numPr>
        <w:rPr>
          <w:b/>
        </w:rPr>
      </w:pPr>
      <w:r w:rsidRPr="00F847C4">
        <w:rPr>
          <w:b/>
        </w:rPr>
        <w:t>DURATA DEL TRATTAMENTO - PERIODO DI CONSERVAZIONE DEI DATI</w:t>
      </w:r>
    </w:p>
    <w:p w14:paraId="0DFFAFE0" w14:textId="77777777" w:rsidR="00F847C4" w:rsidRPr="00F847C4" w:rsidRDefault="00F847C4" w:rsidP="00F847C4">
      <w:pPr>
        <w:rPr>
          <w:bCs/>
          <w:i/>
          <w:iCs/>
        </w:rPr>
      </w:pPr>
      <w:r w:rsidRPr="00F847C4">
        <w:rPr>
          <w:bCs/>
          <w:i/>
          <w:iCs/>
        </w:rPr>
        <w:t>Art.13, par.2, lett. a) e art.14, par.1, lett. a) del Regolamento (UE) 2016/679</w:t>
      </w:r>
    </w:p>
    <w:p w14:paraId="250ADCB9" w14:textId="77777777" w:rsidR="00F847C4" w:rsidRPr="00F847C4" w:rsidRDefault="00F847C4" w:rsidP="00DD00E0">
      <w:pPr>
        <w:jc w:val="both"/>
        <w:rPr>
          <w:b/>
          <w:bCs/>
        </w:rPr>
      </w:pPr>
      <w:r w:rsidRPr="00F847C4">
        <w:rPr>
          <w:bCs/>
        </w:rPr>
        <w:t>Nel rispetto dei principi di liceità, limitazione delle finalità e minimizzazione dei dati, ai sensi dell’art. 5 Regolamento (UE) 2016/679, i dati personali saranno conservati per tutta la durata delle attività finalizzate alla realizzazione dei compiti istituzionali dell’UFFICIO</w:t>
      </w:r>
      <w:r w:rsidRPr="00F847C4">
        <w:rPr>
          <w:b/>
          <w:bCs/>
        </w:rPr>
        <w:t xml:space="preserve"> </w:t>
      </w:r>
      <w:r w:rsidRPr="00F847C4">
        <w:t>LEGALITÀ E SICUREZZA INTEGRATA, SISTEMI TERRITORIALI, IMMIGRAZIONE - UOS IMMIGRAZIONE, COOPERAZIONE ALLO SVILUPPO, MINORANZE LINGUISTICHE</w:t>
      </w:r>
      <w:r w:rsidRPr="00F847C4">
        <w:rPr>
          <w:b/>
          <w:bCs/>
        </w:rPr>
        <w:t>.</w:t>
      </w:r>
    </w:p>
    <w:p w14:paraId="2CC26F76" w14:textId="77777777" w:rsidR="00F847C4" w:rsidRPr="00F847C4" w:rsidRDefault="00F847C4" w:rsidP="00DD00E0">
      <w:pPr>
        <w:jc w:val="both"/>
        <w:rPr>
          <w:b/>
          <w:bCs/>
        </w:rPr>
      </w:pPr>
      <w:r w:rsidRPr="00F847C4">
        <w:rPr>
          <w:bCs/>
        </w:rPr>
        <w:t xml:space="preserve"> I dati personali potranno essere conservati per periodi più lunghi per essere trattati esclusivamente a fini di archiviazione nel pubblico interesse, di ricerca scientifica o storica o a fini statistici, conformemente all’articolo 89, paragrafo 1, del Regolamento (UE) 2016/679. A prescindere dalla determinazione dell'interessato alla loro rimozione, i dati personali saranno in ogni caso conservati secondo i termini previsti dalla vigente normativa e/o dai regolamenti nazionali, al fine esclusivo di garantire gli adempimenti specifici, propri delle attività di competenza del Titolare.</w:t>
      </w:r>
    </w:p>
    <w:p w14:paraId="3A3ADBEF" w14:textId="77777777" w:rsidR="00F847C4" w:rsidRPr="00F847C4" w:rsidRDefault="00F847C4" w:rsidP="00DD00E0">
      <w:pPr>
        <w:jc w:val="both"/>
        <w:rPr>
          <w:bCs/>
          <w:i/>
          <w:iCs/>
        </w:rPr>
      </w:pPr>
      <w:r w:rsidRPr="00F847C4">
        <w:rPr>
          <w:bCs/>
        </w:rPr>
        <w:t>Sono fatti salvi i casi in cui si dovessero far valere in giudizio questioni afferenti alle attività di competenza dell’Ufficio, nel qual caso i dati personali dell'Interessato, esclusivamente quelli</w:t>
      </w:r>
      <w:r w:rsidRPr="00F847C4">
        <w:rPr>
          <w:bCs/>
          <w:i/>
          <w:iCs/>
        </w:rPr>
        <w:t xml:space="preserve"> necessari per tali finalità, saranno trattati per il tempo indispensabile al loro perseguimento.</w:t>
      </w:r>
    </w:p>
    <w:p w14:paraId="7F142009" w14:textId="77777777" w:rsidR="00F847C4" w:rsidRPr="00F847C4" w:rsidRDefault="00F847C4" w:rsidP="00F847C4">
      <w:pPr>
        <w:rPr>
          <w:bCs/>
        </w:rPr>
      </w:pPr>
    </w:p>
    <w:p w14:paraId="421DECA9" w14:textId="77777777" w:rsidR="00F847C4" w:rsidRPr="00F847C4" w:rsidRDefault="00F847C4" w:rsidP="00F847C4">
      <w:pPr>
        <w:numPr>
          <w:ilvl w:val="0"/>
          <w:numId w:val="1"/>
        </w:numPr>
        <w:rPr>
          <w:b/>
        </w:rPr>
      </w:pPr>
      <w:r w:rsidRPr="00F847C4">
        <w:rPr>
          <w:b/>
        </w:rPr>
        <w:t>DIRITTI DELL'INTERESSATO</w:t>
      </w:r>
    </w:p>
    <w:p w14:paraId="110CDEBF" w14:textId="428BF7B5" w:rsidR="00F847C4" w:rsidRPr="00F847C4" w:rsidRDefault="00F847C4" w:rsidP="00DD00E0">
      <w:pPr>
        <w:jc w:val="both"/>
        <w:rPr>
          <w:bCs/>
          <w:i/>
          <w:iCs/>
        </w:rPr>
      </w:pPr>
      <w:r w:rsidRPr="00F847C4">
        <w:rPr>
          <w:bCs/>
          <w:i/>
          <w:iCs/>
        </w:rPr>
        <w:t>Art.13, par.2, lett.</w:t>
      </w:r>
      <w:r w:rsidR="00287627">
        <w:rPr>
          <w:bCs/>
          <w:i/>
          <w:iCs/>
        </w:rPr>
        <w:t xml:space="preserve"> </w:t>
      </w:r>
      <w:r w:rsidRPr="00F847C4">
        <w:rPr>
          <w:bCs/>
          <w:i/>
          <w:iCs/>
        </w:rPr>
        <w:t>b e art.14, par.2, lett.</w:t>
      </w:r>
      <w:r w:rsidR="00287627">
        <w:rPr>
          <w:bCs/>
          <w:i/>
          <w:iCs/>
        </w:rPr>
        <w:t xml:space="preserve"> </w:t>
      </w:r>
      <w:r w:rsidRPr="00F847C4">
        <w:rPr>
          <w:bCs/>
          <w:i/>
          <w:iCs/>
        </w:rPr>
        <w:t>c del Regolamento (UE) 2016/679 e della DGR n. 466 del 17/07/2018</w:t>
      </w:r>
    </w:p>
    <w:p w14:paraId="35CA0693" w14:textId="77777777" w:rsidR="00F847C4" w:rsidRPr="00F847C4" w:rsidRDefault="00F847C4" w:rsidP="00DD00E0">
      <w:pPr>
        <w:jc w:val="both"/>
        <w:rPr>
          <w:bCs/>
        </w:rPr>
      </w:pPr>
      <w:r w:rsidRPr="00F847C4">
        <w:rPr>
          <w:bCs/>
        </w:rPr>
        <w:t>Le comunichiamo che potrà esercitare i diritti di cui al Regolamento (UE) 2016/679, di seguito analiticamente descritti:</w:t>
      </w:r>
    </w:p>
    <w:p w14:paraId="226B104B" w14:textId="77777777" w:rsidR="00F847C4" w:rsidRPr="00F847C4" w:rsidRDefault="00F847C4" w:rsidP="00DD00E0">
      <w:pPr>
        <w:numPr>
          <w:ilvl w:val="0"/>
          <w:numId w:val="3"/>
        </w:numPr>
        <w:jc w:val="both"/>
        <w:rPr>
          <w:bCs/>
        </w:rPr>
      </w:pPr>
      <w:r w:rsidRPr="00F847C4">
        <w:rPr>
          <w:b/>
        </w:rPr>
        <w:t>Diritto di accesso</w:t>
      </w:r>
      <w:r w:rsidRPr="00F847C4">
        <w:rPr>
          <w:bCs/>
        </w:rPr>
        <w:t xml:space="preserve"> ex art. 15</w:t>
      </w:r>
    </w:p>
    <w:p w14:paraId="005CCD64" w14:textId="77777777" w:rsidR="00F847C4" w:rsidRPr="00F847C4" w:rsidRDefault="00F847C4" w:rsidP="00DD00E0">
      <w:pPr>
        <w:jc w:val="both"/>
        <w:rPr>
          <w:bCs/>
        </w:rPr>
      </w:pPr>
      <w:r w:rsidRPr="00F847C4">
        <w:rPr>
          <w:bCs/>
        </w:rPr>
        <w:lastRenderedPageBreak/>
        <w:t>Ha diritto di ottenere, dal Titolare del trattamento, la conferma dell'esistenza o meno di un trattamento di dati personali relativo ai Suoi dati, di conoscerne il contenuto e l'origine, verificarne l'esattezza ed in tal caso, di ottenere l’accesso ai suddetti dati. In ogni caso ha diritto di ricevere una copia dei dati personali oggetto di trattamento.</w:t>
      </w:r>
    </w:p>
    <w:p w14:paraId="03401507" w14:textId="77777777" w:rsidR="00F847C4" w:rsidRPr="00F847C4" w:rsidRDefault="00F847C4" w:rsidP="00DD00E0">
      <w:pPr>
        <w:numPr>
          <w:ilvl w:val="0"/>
          <w:numId w:val="3"/>
        </w:numPr>
        <w:jc w:val="both"/>
        <w:rPr>
          <w:bCs/>
        </w:rPr>
      </w:pPr>
      <w:r w:rsidRPr="00F847C4">
        <w:rPr>
          <w:b/>
        </w:rPr>
        <w:t xml:space="preserve">Diritto di rettifica </w:t>
      </w:r>
      <w:r w:rsidRPr="00F847C4">
        <w:rPr>
          <w:bCs/>
        </w:rPr>
        <w:t>ex art. 16</w:t>
      </w:r>
    </w:p>
    <w:p w14:paraId="4C735AA7" w14:textId="77777777" w:rsidR="00F847C4" w:rsidRPr="00F847C4" w:rsidRDefault="00F847C4" w:rsidP="00DD00E0">
      <w:pPr>
        <w:jc w:val="both"/>
        <w:rPr>
          <w:bCs/>
        </w:rPr>
      </w:pPr>
      <w:r w:rsidRPr="00F847C4">
        <w:rPr>
          <w:bCs/>
        </w:rPr>
        <w:t>Ha diritto di ottenere, dal Titolare del trattamento, l'integrazione, l'aggiornamento nonché la rettifica dei Suoi dati personali senza ingiustificato ritardo.</w:t>
      </w:r>
    </w:p>
    <w:p w14:paraId="006987DC" w14:textId="77777777" w:rsidR="00F847C4" w:rsidRPr="00F847C4" w:rsidRDefault="00F847C4" w:rsidP="00DD00E0">
      <w:pPr>
        <w:numPr>
          <w:ilvl w:val="0"/>
          <w:numId w:val="3"/>
        </w:numPr>
        <w:jc w:val="both"/>
        <w:rPr>
          <w:b/>
        </w:rPr>
      </w:pPr>
      <w:r w:rsidRPr="00F847C4">
        <w:rPr>
          <w:b/>
        </w:rPr>
        <w:t xml:space="preserve">Diritto alla cancellazione </w:t>
      </w:r>
      <w:r w:rsidRPr="00F847C4">
        <w:rPr>
          <w:bCs/>
        </w:rPr>
        <w:t>ex art. 17</w:t>
      </w:r>
    </w:p>
    <w:p w14:paraId="6B8DB63F" w14:textId="77777777" w:rsidR="00F847C4" w:rsidRPr="00F847C4" w:rsidRDefault="00F847C4" w:rsidP="00DD00E0">
      <w:pPr>
        <w:jc w:val="both"/>
        <w:rPr>
          <w:bCs/>
        </w:rPr>
      </w:pPr>
      <w:r w:rsidRPr="00F847C4">
        <w:rPr>
          <w:bCs/>
        </w:rPr>
        <w:t>Ha diritto di ottenere, dal Titolare del trattamento, la cancellazione dei dati personali che La riguardano, senza ingiustificato ritardo, nei casi in cui ricorra una delle ipotesi previste dall’art. 17 (dati personali non più necessari rispetto alle finalità per cui sono stati raccolti o trattati, revoca del consenso ed insussistenza di altro fondamento giuridico per il trattamento, dati personali trattati illecitamente, esercizio del diritto di opposizione, ecc.).</w:t>
      </w:r>
    </w:p>
    <w:p w14:paraId="369578FD" w14:textId="77777777" w:rsidR="00F847C4" w:rsidRPr="00F847C4" w:rsidRDefault="00F847C4" w:rsidP="00DD00E0">
      <w:pPr>
        <w:numPr>
          <w:ilvl w:val="0"/>
          <w:numId w:val="3"/>
        </w:numPr>
        <w:jc w:val="both"/>
        <w:rPr>
          <w:b/>
        </w:rPr>
      </w:pPr>
      <w:r w:rsidRPr="00F847C4">
        <w:rPr>
          <w:b/>
        </w:rPr>
        <w:t xml:space="preserve">Diritto di limitazione del trattamento </w:t>
      </w:r>
      <w:r w:rsidRPr="00F847C4">
        <w:rPr>
          <w:bCs/>
        </w:rPr>
        <w:t>ex art. 18</w:t>
      </w:r>
    </w:p>
    <w:p w14:paraId="1F4F4B91" w14:textId="77777777" w:rsidR="00F847C4" w:rsidRPr="00F847C4" w:rsidRDefault="00F847C4" w:rsidP="00DD00E0">
      <w:pPr>
        <w:jc w:val="both"/>
        <w:rPr>
          <w:bCs/>
        </w:rPr>
      </w:pPr>
      <w:r w:rsidRPr="00F847C4">
        <w:rPr>
          <w:bCs/>
        </w:rPr>
        <w:t>Ha diritto di ottenere, dal Titolare, la limitazione del trattamento dei dati personali nei casi espressamente previsti dal Regolamento, ovvero quando: contesta l’esattezza dei dati, il trattamento è illecito e chiede che ne sia meramente limitato l’utilizzo, i dati sono necessari per l’accertamento, l’esercizio o la difesa di un diritto in sede giudiziaria o si è opposto al trattamento per motivi legittimi.</w:t>
      </w:r>
    </w:p>
    <w:p w14:paraId="4012C25B" w14:textId="77777777" w:rsidR="00F847C4" w:rsidRPr="00F847C4" w:rsidRDefault="00F847C4" w:rsidP="00DD00E0">
      <w:pPr>
        <w:jc w:val="both"/>
        <w:rPr>
          <w:bCs/>
        </w:rPr>
      </w:pPr>
      <w:r w:rsidRPr="00F847C4">
        <w:rPr>
          <w:bCs/>
        </w:rPr>
        <w:t>Se il trattamento è limitato, i dati personali saranno trattati solo con il Suo esplicito consenso. Il Titolare è tenuto ad informarla prima che la limitazione sia revocata.</w:t>
      </w:r>
    </w:p>
    <w:p w14:paraId="2AB6FE3E" w14:textId="77777777" w:rsidR="00F847C4" w:rsidRPr="00F847C4" w:rsidRDefault="00F847C4" w:rsidP="00DD00E0">
      <w:pPr>
        <w:numPr>
          <w:ilvl w:val="0"/>
          <w:numId w:val="3"/>
        </w:numPr>
        <w:jc w:val="both"/>
        <w:rPr>
          <w:bCs/>
        </w:rPr>
      </w:pPr>
      <w:r w:rsidRPr="00F847C4">
        <w:rPr>
          <w:b/>
        </w:rPr>
        <w:t xml:space="preserve">Diritto alla portabilità dei dati </w:t>
      </w:r>
      <w:r w:rsidRPr="00F847C4">
        <w:rPr>
          <w:bCs/>
        </w:rPr>
        <w:t>ex art. 20</w:t>
      </w:r>
    </w:p>
    <w:p w14:paraId="49445A8D" w14:textId="77777777" w:rsidR="00F847C4" w:rsidRPr="00F847C4" w:rsidRDefault="00F847C4" w:rsidP="00DD00E0">
      <w:pPr>
        <w:jc w:val="both"/>
        <w:rPr>
          <w:bCs/>
        </w:rPr>
      </w:pPr>
      <w:r w:rsidRPr="00F847C4">
        <w:rPr>
          <w:bCs/>
        </w:rPr>
        <w:t>Qualora il trattamento sia effettuato con mezzi automatizzati, ha garantito il diritto alla portabilità dei dati personali che la riguardano, qualora il trattamento si basi sul consenso o su un contratto, nonché la trasmissione diretta degli stessi ad altro titolare di trattamento, ove tecnicamente fattibile.</w:t>
      </w:r>
    </w:p>
    <w:p w14:paraId="5E52BEBE" w14:textId="77777777" w:rsidR="00F847C4" w:rsidRPr="00F847C4" w:rsidRDefault="00F847C4" w:rsidP="00DD00E0">
      <w:pPr>
        <w:numPr>
          <w:ilvl w:val="0"/>
          <w:numId w:val="3"/>
        </w:numPr>
        <w:jc w:val="both"/>
        <w:rPr>
          <w:bCs/>
        </w:rPr>
      </w:pPr>
      <w:r w:rsidRPr="00F847C4">
        <w:rPr>
          <w:b/>
        </w:rPr>
        <w:t xml:space="preserve">Diritto di opposizione </w:t>
      </w:r>
      <w:r w:rsidRPr="00F847C4">
        <w:rPr>
          <w:bCs/>
        </w:rPr>
        <w:t>ex art. 21</w:t>
      </w:r>
    </w:p>
    <w:p w14:paraId="276C71F7" w14:textId="77777777" w:rsidR="00F847C4" w:rsidRPr="00F847C4" w:rsidRDefault="00F847C4" w:rsidP="00DD00E0">
      <w:pPr>
        <w:jc w:val="both"/>
        <w:rPr>
          <w:bCs/>
        </w:rPr>
      </w:pPr>
      <w:r w:rsidRPr="00F847C4">
        <w:rPr>
          <w:bCs/>
        </w:rPr>
        <w:t>Ha diritto di opporsi in qualsiasi momento, per motivi connessi alla sua situazione particolare, al trattamento di dati personali che lo riguardano. Verrà, comunque, effettuato dal Titolare del trattamento un bilanciamento tra i Suoi interessi ed i motivi legittimi cogenti per procedere al trattamento (tra cui, ad esempio, accertamento, esercizio e difesa di un diritto in sede giudiziaria, ecc.).</w:t>
      </w:r>
    </w:p>
    <w:p w14:paraId="065CDCA3" w14:textId="77777777" w:rsidR="00F847C4" w:rsidRPr="00F847C4" w:rsidRDefault="00F847C4" w:rsidP="00DD00E0">
      <w:pPr>
        <w:jc w:val="both"/>
        <w:rPr>
          <w:bCs/>
        </w:rPr>
      </w:pPr>
      <w:r w:rsidRPr="00F847C4">
        <w:rPr>
          <w:bCs/>
        </w:rPr>
        <w:t>Le richieste per l’esercizio dei suindicati diritti vanno rivolte direttamente a:</w:t>
      </w:r>
    </w:p>
    <w:p w14:paraId="33890CC4" w14:textId="77777777" w:rsidR="00F847C4" w:rsidRPr="00F847C4" w:rsidRDefault="00F847C4" w:rsidP="00DD00E0">
      <w:pPr>
        <w:jc w:val="both"/>
        <w:rPr>
          <w:bCs/>
          <w:lang w:val="fr-FR"/>
        </w:rPr>
      </w:pPr>
      <w:proofErr w:type="gramStart"/>
      <w:r w:rsidRPr="00F847C4">
        <w:rPr>
          <w:bCs/>
          <w:lang w:val="fr-FR"/>
        </w:rPr>
        <w:t>Mail:</w:t>
      </w:r>
      <w:proofErr w:type="gramEnd"/>
      <w:r w:rsidRPr="00F847C4">
        <w:rPr>
          <w:bCs/>
          <w:lang w:val="fr-FR"/>
        </w:rPr>
        <w:t xml:space="preserve"> </w:t>
      </w:r>
      <w:hyperlink r:id="rId10" w:history="1">
        <w:r w:rsidRPr="00F847C4">
          <w:rPr>
            <w:rStyle w:val="Collegamentoipertestuale"/>
            <w:bCs/>
            <w:lang w:val="fr-FR"/>
          </w:rPr>
          <w:t>dpo@regione.campania.it</w:t>
        </w:r>
      </w:hyperlink>
      <w:r w:rsidRPr="00F847C4">
        <w:rPr>
          <w:bCs/>
          <w:lang w:val="fr-FR"/>
        </w:rPr>
        <w:t xml:space="preserve"> </w:t>
      </w:r>
    </w:p>
    <w:p w14:paraId="2BBB93D8" w14:textId="77777777" w:rsidR="00F847C4" w:rsidRPr="00F847C4" w:rsidRDefault="00F847C4" w:rsidP="00DD00E0">
      <w:pPr>
        <w:jc w:val="both"/>
        <w:rPr>
          <w:bCs/>
          <w:lang w:val="fr-FR"/>
        </w:rPr>
      </w:pPr>
      <w:proofErr w:type="gramStart"/>
      <w:r w:rsidRPr="00F847C4">
        <w:rPr>
          <w:bCs/>
          <w:lang w:val="fr-FR"/>
        </w:rPr>
        <w:t>Pec:</w:t>
      </w:r>
      <w:proofErr w:type="gramEnd"/>
      <w:r w:rsidRPr="00F847C4">
        <w:rPr>
          <w:bCs/>
          <w:lang w:val="fr-FR"/>
        </w:rPr>
        <w:t xml:space="preserve"> </w:t>
      </w:r>
      <w:hyperlink r:id="rId11" w:history="1">
        <w:r w:rsidRPr="00F847C4">
          <w:rPr>
            <w:rStyle w:val="Collegamentoipertestuale"/>
            <w:bCs/>
            <w:lang w:val="fr-FR"/>
          </w:rPr>
          <w:t>dpo@pec.regione.campania.it</w:t>
        </w:r>
      </w:hyperlink>
      <w:r w:rsidRPr="00F847C4">
        <w:rPr>
          <w:bCs/>
          <w:lang w:val="fr-FR"/>
        </w:rPr>
        <w:t xml:space="preserve"> </w:t>
      </w:r>
    </w:p>
    <w:p w14:paraId="56239ABC" w14:textId="77777777" w:rsidR="00F847C4" w:rsidRPr="00F847C4" w:rsidRDefault="00F847C4" w:rsidP="00DD00E0">
      <w:pPr>
        <w:jc w:val="both"/>
        <w:rPr>
          <w:bCs/>
        </w:rPr>
      </w:pPr>
      <w:r w:rsidRPr="00F847C4">
        <w:rPr>
          <w:bCs/>
        </w:rPr>
        <w:t xml:space="preserve">La informiamo, inoltre, che può proporre </w:t>
      </w:r>
      <w:r w:rsidRPr="00F847C4">
        <w:rPr>
          <w:b/>
        </w:rPr>
        <w:t>reclamo</w:t>
      </w:r>
      <w:r w:rsidRPr="00F847C4">
        <w:rPr>
          <w:bCs/>
        </w:rPr>
        <w:t xml:space="preserve"> motivato al Garante per la Protezione dei Dati Personali (art. 57, par. 1, lett. f, Reg. 679/2016) ai sensi delle disposizioni di cui al Capo I, Titolo I, Parte III del D. Lgs. 101/2018:</w:t>
      </w:r>
    </w:p>
    <w:p w14:paraId="2EF41343" w14:textId="77777777" w:rsidR="00F847C4" w:rsidRPr="00F847C4" w:rsidRDefault="00F847C4" w:rsidP="00DD00E0">
      <w:pPr>
        <w:jc w:val="both"/>
        <w:rPr>
          <w:bCs/>
        </w:rPr>
      </w:pPr>
      <w:r w:rsidRPr="00F847C4">
        <w:rPr>
          <w:bCs/>
        </w:rPr>
        <w:t xml:space="preserve">via e-mail, all'indirizzo: </w:t>
      </w:r>
      <w:hyperlink r:id="rId12" w:history="1">
        <w:r w:rsidRPr="00F847C4">
          <w:rPr>
            <w:rStyle w:val="Collegamentoipertestuale"/>
            <w:bCs/>
          </w:rPr>
          <w:t>garante@gpdp.it</w:t>
        </w:r>
      </w:hyperlink>
      <w:r w:rsidRPr="00F847C4">
        <w:rPr>
          <w:bCs/>
        </w:rPr>
        <w:t xml:space="preserve"> / </w:t>
      </w:r>
      <w:hyperlink r:id="rId13" w:history="1">
        <w:r w:rsidRPr="00F847C4">
          <w:rPr>
            <w:rStyle w:val="Collegamentoipertestuale"/>
            <w:bCs/>
          </w:rPr>
          <w:t>urp@gpdp.it</w:t>
        </w:r>
      </w:hyperlink>
      <w:r w:rsidRPr="00F847C4">
        <w:rPr>
          <w:bCs/>
        </w:rPr>
        <w:t xml:space="preserve">  </w:t>
      </w:r>
    </w:p>
    <w:p w14:paraId="6493B992" w14:textId="77777777" w:rsidR="00F847C4" w:rsidRPr="00F847C4" w:rsidRDefault="00F847C4" w:rsidP="00DD00E0">
      <w:pPr>
        <w:jc w:val="both"/>
        <w:rPr>
          <w:bCs/>
        </w:rPr>
      </w:pPr>
      <w:r w:rsidRPr="00F847C4">
        <w:rPr>
          <w:bCs/>
        </w:rPr>
        <w:t>via fax: 06 696773785</w:t>
      </w:r>
    </w:p>
    <w:p w14:paraId="562C50DA" w14:textId="48FC61E8" w:rsidR="00B05CCA" w:rsidRPr="00287627" w:rsidRDefault="00F847C4" w:rsidP="00287627">
      <w:pPr>
        <w:jc w:val="both"/>
        <w:rPr>
          <w:b/>
        </w:rPr>
      </w:pPr>
      <w:r w:rsidRPr="00F847C4">
        <w:rPr>
          <w:bCs/>
        </w:rPr>
        <w:t xml:space="preserve">oppure via posta, al Garante per la Protezione dei Dati Personali, che ha sede in Roma (Italia), Piazza di Monte Citorio n. 121, </w:t>
      </w:r>
      <w:proofErr w:type="spellStart"/>
      <w:r w:rsidRPr="00F847C4">
        <w:rPr>
          <w:bCs/>
        </w:rPr>
        <w:t>cap</w:t>
      </w:r>
      <w:proofErr w:type="spellEnd"/>
      <w:r w:rsidRPr="00F847C4">
        <w:rPr>
          <w:bCs/>
        </w:rPr>
        <w:t xml:space="preserve"> 00186.</w:t>
      </w:r>
    </w:p>
    <w:sectPr w:rsidR="00B05CCA" w:rsidRPr="0028762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372"/>
    <w:multiLevelType w:val="hybridMultilevel"/>
    <w:tmpl w:val="B44C6B4E"/>
    <w:lvl w:ilvl="0" w:tplc="4746996E">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09CA47ED"/>
    <w:multiLevelType w:val="hybridMultilevel"/>
    <w:tmpl w:val="42DC683C"/>
    <w:lvl w:ilvl="0" w:tplc="5D4EF3C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2E205070"/>
    <w:multiLevelType w:val="hybridMultilevel"/>
    <w:tmpl w:val="22EC431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342123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57775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5795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D94"/>
    <w:rsid w:val="00254D94"/>
    <w:rsid w:val="00287627"/>
    <w:rsid w:val="002A012F"/>
    <w:rsid w:val="003D5C4D"/>
    <w:rsid w:val="00484F25"/>
    <w:rsid w:val="008F539F"/>
    <w:rsid w:val="00A9363D"/>
    <w:rsid w:val="00B05CCA"/>
    <w:rsid w:val="00DD00E0"/>
    <w:rsid w:val="00E36EB8"/>
    <w:rsid w:val="00F847C4"/>
    <w:rsid w:val="00FC7C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16BF"/>
  <w15:chartTrackingRefBased/>
  <w15:docId w15:val="{D00C2FAE-60D2-4939-813E-7ED429131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54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54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54D9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54D9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54D9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54D9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54D9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54D9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54D9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54D9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54D9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54D9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54D9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54D9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54D9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54D9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54D9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54D94"/>
    <w:rPr>
      <w:rFonts w:eastAsiaTheme="majorEastAsia" w:cstheme="majorBidi"/>
      <w:color w:val="272727" w:themeColor="text1" w:themeTint="D8"/>
    </w:rPr>
  </w:style>
  <w:style w:type="paragraph" w:styleId="Titolo">
    <w:name w:val="Title"/>
    <w:basedOn w:val="Normale"/>
    <w:next w:val="Normale"/>
    <w:link w:val="TitoloCarattere"/>
    <w:uiPriority w:val="10"/>
    <w:qFormat/>
    <w:rsid w:val="00254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54D9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54D9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54D9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54D9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54D94"/>
    <w:rPr>
      <w:i/>
      <w:iCs/>
      <w:color w:val="404040" w:themeColor="text1" w:themeTint="BF"/>
    </w:rPr>
  </w:style>
  <w:style w:type="paragraph" w:styleId="Paragrafoelenco">
    <w:name w:val="List Paragraph"/>
    <w:basedOn w:val="Normale"/>
    <w:uiPriority w:val="34"/>
    <w:qFormat/>
    <w:rsid w:val="00254D94"/>
    <w:pPr>
      <w:ind w:left="720"/>
      <w:contextualSpacing/>
    </w:pPr>
  </w:style>
  <w:style w:type="character" w:styleId="Enfasiintensa">
    <w:name w:val="Intense Emphasis"/>
    <w:basedOn w:val="Carpredefinitoparagrafo"/>
    <w:uiPriority w:val="21"/>
    <w:qFormat/>
    <w:rsid w:val="00254D94"/>
    <w:rPr>
      <w:i/>
      <w:iCs/>
      <w:color w:val="0F4761" w:themeColor="accent1" w:themeShade="BF"/>
    </w:rPr>
  </w:style>
  <w:style w:type="paragraph" w:styleId="Citazioneintensa">
    <w:name w:val="Intense Quote"/>
    <w:basedOn w:val="Normale"/>
    <w:next w:val="Normale"/>
    <w:link w:val="CitazioneintensaCarattere"/>
    <w:uiPriority w:val="30"/>
    <w:qFormat/>
    <w:rsid w:val="00254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54D94"/>
    <w:rPr>
      <w:i/>
      <w:iCs/>
      <w:color w:val="0F4761" w:themeColor="accent1" w:themeShade="BF"/>
    </w:rPr>
  </w:style>
  <w:style w:type="character" w:styleId="Riferimentointenso">
    <w:name w:val="Intense Reference"/>
    <w:basedOn w:val="Carpredefinitoparagrafo"/>
    <w:uiPriority w:val="32"/>
    <w:qFormat/>
    <w:rsid w:val="00254D94"/>
    <w:rPr>
      <w:b/>
      <w:bCs/>
      <w:smallCaps/>
      <w:color w:val="0F4761" w:themeColor="accent1" w:themeShade="BF"/>
      <w:spacing w:val="5"/>
    </w:rPr>
  </w:style>
  <w:style w:type="character" w:styleId="Collegamentoipertestuale">
    <w:name w:val="Hyperlink"/>
    <w:basedOn w:val="Carpredefinitoparagrafo"/>
    <w:uiPriority w:val="99"/>
    <w:unhideWhenUsed/>
    <w:rsid w:val="00F847C4"/>
    <w:rPr>
      <w:color w:val="467886" w:themeColor="hyperlink"/>
      <w:u w:val="single"/>
    </w:rPr>
  </w:style>
  <w:style w:type="character" w:styleId="Menzionenonrisolta">
    <w:name w:val="Unresolved Mention"/>
    <w:basedOn w:val="Carpredefinitoparagrafo"/>
    <w:uiPriority w:val="99"/>
    <w:semiHidden/>
    <w:unhideWhenUsed/>
    <w:rsid w:val="00F847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pec.regione.campania.it" TargetMode="External"/><Relationship Id="rId13" Type="http://schemas.openxmlformats.org/officeDocument/2006/relationships/hyperlink" Target="mailto:urp@gpdp.it"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dpo@regione.campania.it" TargetMode="External"/><Relationship Id="rId12" Type="http://schemas.openxmlformats.org/officeDocument/2006/relationships/hyperlink" Target="mailto:garante@gpdp.it"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mailto:immigrazione@pec.regione.campania.it" TargetMode="External"/><Relationship Id="rId11" Type="http://schemas.openxmlformats.org/officeDocument/2006/relationships/hyperlink" Target="mailto:dpo@pec.regione.campania.it" TargetMode="External"/><Relationship Id="rId5" Type="http://schemas.openxmlformats.org/officeDocument/2006/relationships/hyperlink" Target="mailto:immigrazione@pec.regione.campania.it" TargetMode="External"/><Relationship Id="rId15" Type="http://schemas.openxmlformats.org/officeDocument/2006/relationships/theme" Target="theme/theme1.xml"/><Relationship Id="rId10" Type="http://schemas.openxmlformats.org/officeDocument/2006/relationships/hyperlink" Target="mailto:dpo@regione.campania.it" TargetMode="External"/><Relationship Id="rId4" Type="http://schemas.openxmlformats.org/officeDocument/2006/relationships/webSettings" Target="webSettings.xml"/><Relationship Id="rId9" Type="http://schemas.openxmlformats.org/officeDocument/2006/relationships/hyperlink" Target="https://www.normattiva.it/uri-res/N2Ls?urn:nir:stato:decreto.legislativo:2005-03-07;82"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1DDCE3DD1E5F94B97A54373B9267485" ma:contentTypeVersion="17" ma:contentTypeDescription="Creare un nuovo documento." ma:contentTypeScope="" ma:versionID="93cb90565af5668dcd4124a0c24b57c7">
  <xsd:schema xmlns:xsd="http://www.w3.org/2001/XMLSchema" xmlns:xs="http://www.w3.org/2001/XMLSchema" xmlns:p="http://schemas.microsoft.com/office/2006/metadata/properties" xmlns:ns2="a99550ac-9478-4379-ae78-5f40c86bdf0f" xmlns:ns3="29e78656-38a5-40f4-9ba0-afb204a5c74d" targetNamespace="http://schemas.microsoft.com/office/2006/metadata/properties" ma:root="true" ma:fieldsID="c73b8d082809118e312b8bb4dd6c883d" ns2:_="" ns3:_="">
    <xsd:import namespace="a99550ac-9478-4379-ae78-5f40c86bdf0f"/>
    <xsd:import namespace="29e78656-38a5-40f4-9ba0-afb204a5c7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550ac-9478-4379-ae78-5f40c86bdf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735ad9c-33af-496f-ba03-d6b30edbd2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e78656-38a5-40f4-9ba0-afb204a5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f74fbd-9adf-4eea-b01b-d9e92c7649a6}" ma:internalName="TaxCatchAll" ma:showField="CatchAllData" ma:web="29e78656-38a5-40f4-9ba0-afb204a5c74d">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9e78656-38a5-40f4-9ba0-afb204a5c74d" xsi:nil="true"/>
    <lcf76f155ced4ddcb4097134ff3c332f xmlns="a99550ac-9478-4379-ae78-5f40c86bdf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94A3FE-2EBA-4D8B-95BE-6F3899C865AC}"/>
</file>

<file path=customXml/itemProps2.xml><?xml version="1.0" encoding="utf-8"?>
<ds:datastoreItem xmlns:ds="http://schemas.openxmlformats.org/officeDocument/2006/customXml" ds:itemID="{594B2BA9-FA51-4DC0-971A-E4AC0561EDB7}"/>
</file>

<file path=customXml/itemProps3.xml><?xml version="1.0" encoding="utf-8"?>
<ds:datastoreItem xmlns:ds="http://schemas.openxmlformats.org/officeDocument/2006/customXml" ds:itemID="{1C77EE8F-E174-4536-B36E-7E8E83F675C9}"/>
</file>

<file path=docProps/app.xml><?xml version="1.0" encoding="utf-8"?>
<Properties xmlns="http://schemas.openxmlformats.org/officeDocument/2006/extended-properties" xmlns:vt="http://schemas.openxmlformats.org/officeDocument/2006/docPropsVTypes">
  <Template>Normal</Template>
  <TotalTime>22</TotalTime>
  <Pages>4</Pages>
  <Words>1864</Words>
  <Characters>10625</Characters>
  <Application>Microsoft Office Word</Application>
  <DocSecurity>4</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DELLE CAVE</dc:creator>
  <cp:keywords/>
  <dc:description/>
  <cp:lastModifiedBy>ROSSELLA LIGUORI</cp:lastModifiedBy>
  <cp:revision>2</cp:revision>
  <dcterms:created xsi:type="dcterms:W3CDTF">2026-10-01T14:03:00Z</dcterms:created>
  <dcterms:modified xsi:type="dcterms:W3CDTF">2026-10-01T14:03:00Z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0x01010081DDCE3DD1E5F94B97A54373B9267485</vt:lpwstr>
  </property>
</Properties>
</file>