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A57D1" w14:textId="77777777" w:rsidR="00CD6EF0" w:rsidRDefault="00CD6EF0" w:rsidP="00CD6EF0">
      <w:pPr>
        <w:jc w:val="center"/>
        <w:rPr>
          <w:rFonts w:ascii="Arial"/>
          <w:shd w:val="clear" w:color="auto" w:fill="FFFF00"/>
        </w:rPr>
      </w:pPr>
      <w:r>
        <w:rPr>
          <w:rFonts w:ascii="Arial"/>
          <w:noProof/>
        </w:rPr>
        <w:drawing>
          <wp:inline distT="0" distB="0" distL="0" distR="0" wp14:anchorId="79F64F69" wp14:editId="79515DF6">
            <wp:extent cx="971550" cy="920986"/>
            <wp:effectExtent l="0" t="0" r="0" b="0"/>
            <wp:docPr id="1073741825" name="officeArt object" descr="Immagine che contiene testo, schermata, Carattere, logo&#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age1.png" descr="Immagine che contiene testo, schermata, Carattere, logo&#10;&#10;Descrizione generata automaticamente"/>
                    <pic:cNvPicPr/>
                  </pic:nvPicPr>
                  <pic:blipFill>
                    <a:blip r:embed="rId8"/>
                    <a:stretch>
                      <a:fillRect/>
                    </a:stretch>
                  </pic:blipFill>
                  <pic:spPr>
                    <a:xfrm>
                      <a:off x="0" y="0"/>
                      <a:ext cx="971550" cy="920986"/>
                    </a:xfrm>
                    <a:prstGeom prst="rect">
                      <a:avLst/>
                    </a:prstGeom>
                    <a:ln w="12700" cap="flat">
                      <a:noFill/>
                      <a:miter lim="400000"/>
                    </a:ln>
                    <a:effectLst/>
                  </pic:spPr>
                </pic:pic>
              </a:graphicData>
            </a:graphic>
          </wp:inline>
        </w:drawing>
      </w:r>
    </w:p>
    <w:p w14:paraId="407207DD" w14:textId="77777777" w:rsidR="0030374E" w:rsidRDefault="0030374E" w:rsidP="00CD6EF0">
      <w:pPr>
        <w:jc w:val="center"/>
        <w:rPr>
          <w:rFonts w:ascii="Arial"/>
          <w:shd w:val="clear" w:color="auto" w:fill="FFFF00"/>
        </w:rPr>
      </w:pPr>
    </w:p>
    <w:p w14:paraId="403C7A36" w14:textId="77777777" w:rsidR="002C5F35" w:rsidRDefault="002C5F35" w:rsidP="002C5F35">
      <w:pPr>
        <w:pStyle w:val="Intestazione"/>
        <w:keepLines/>
        <w:widowControl w:val="0"/>
        <w:tabs>
          <w:tab w:val="right" w:pos="9612"/>
        </w:tabs>
        <w:suppressAutoHyphens/>
        <w:jc w:val="center"/>
        <w:rPr>
          <w:rFonts w:ascii="Arial" w:hAnsi="Arial" w:cs="Arial"/>
          <w:color w:val="000000" w:themeColor="text1"/>
        </w:rPr>
      </w:pPr>
      <w:r>
        <w:rPr>
          <w:rFonts w:ascii="Arial" w:hAnsi="Arial" w:cs="Arial"/>
          <w:color w:val="000000" w:themeColor="text1"/>
        </w:rPr>
        <w:t>Giunta Regionale della Campania</w:t>
      </w:r>
    </w:p>
    <w:p w14:paraId="6B29475A" w14:textId="77777777" w:rsidR="002C5F35" w:rsidRDefault="002C5F35" w:rsidP="002C5F35">
      <w:pPr>
        <w:pStyle w:val="Intestazione"/>
        <w:keepLines/>
        <w:widowControl w:val="0"/>
        <w:tabs>
          <w:tab w:val="right" w:pos="9612"/>
        </w:tabs>
        <w:suppressAutoHyphens/>
        <w:jc w:val="center"/>
        <w:rPr>
          <w:rFonts w:ascii="Arial" w:eastAsia="Arial Bold" w:hAnsi="Arial" w:cs="Arial"/>
          <w:color w:val="000000" w:themeColor="text1"/>
        </w:rPr>
      </w:pPr>
      <w:r>
        <w:rPr>
          <w:rFonts w:ascii="Arial" w:eastAsia="Calibri" w:hAnsi="Arial" w:cs="Arial"/>
          <w:color w:val="000000" w:themeColor="text1"/>
        </w:rPr>
        <w:t>Direzione Generale per le Risorse Strumentali</w:t>
      </w:r>
    </w:p>
    <w:p w14:paraId="29A32A74" w14:textId="77777777" w:rsidR="002C5F35" w:rsidRDefault="002C5F35" w:rsidP="002C5F35">
      <w:pPr>
        <w:pStyle w:val="Titolo"/>
        <w:keepLines/>
        <w:widowControl w:val="0"/>
        <w:suppressAutoHyphens/>
        <w:ind w:left="851" w:right="1133"/>
        <w:rPr>
          <w:rFonts w:ascii="Arial" w:eastAsia="Arial Unicode MS" w:hAnsi="Arial" w:cs="Arial"/>
          <w:b w:val="0"/>
          <w:bCs w:val="0"/>
          <w:color w:val="000000" w:themeColor="text1"/>
          <w:sz w:val="24"/>
          <w:szCs w:val="24"/>
        </w:rPr>
      </w:pPr>
      <w:r>
        <w:rPr>
          <w:rFonts w:ascii="Arial" w:hAnsi="Arial" w:cs="Arial"/>
          <w:b w:val="0"/>
          <w:bCs w:val="0"/>
          <w:color w:val="000000" w:themeColor="text1"/>
          <w:sz w:val="24"/>
          <w:szCs w:val="24"/>
        </w:rPr>
        <w:t>STAFF 50.15.91 - Funzioni di supporto Tecnico-operativo</w:t>
      </w:r>
    </w:p>
    <w:p w14:paraId="4A7ECBF8" w14:textId="77777777" w:rsidR="00A50A8A" w:rsidRDefault="00A50A8A" w:rsidP="00CD6EF0">
      <w:pPr>
        <w:jc w:val="center"/>
        <w:rPr>
          <w:rFonts w:ascii="Arial"/>
          <w:shd w:val="clear" w:color="auto" w:fill="FFFF00"/>
        </w:rPr>
      </w:pPr>
    </w:p>
    <w:p w14:paraId="5955E725" w14:textId="77777777" w:rsidR="0030374E" w:rsidRDefault="0030374E" w:rsidP="0030374E">
      <w:pPr>
        <w:pStyle w:val="Titolo"/>
        <w:keepLines/>
        <w:widowControl w:val="0"/>
        <w:suppressAutoHyphens/>
        <w:rPr>
          <w:rFonts w:ascii="Arial" w:eastAsia="Arial" w:hAnsi="Arial" w:cs="Arial"/>
          <w:b w:val="0"/>
          <w:bCs w:val="0"/>
          <w:color w:val="000000" w:themeColor="text1"/>
          <w:sz w:val="20"/>
          <w:szCs w:val="20"/>
        </w:rPr>
      </w:pPr>
    </w:p>
    <w:p w14:paraId="4F915F1E" w14:textId="77777777" w:rsidR="0030374E" w:rsidRPr="00F8055B" w:rsidRDefault="0030374E" w:rsidP="0030374E">
      <w:pPr>
        <w:pStyle w:val="Titolo"/>
        <w:keepLines/>
        <w:widowControl w:val="0"/>
        <w:suppressAutoHyphens/>
        <w:rPr>
          <w:rFonts w:ascii="Arial" w:eastAsia="Arial" w:hAnsi="Arial" w:cs="Arial"/>
          <w:b w:val="0"/>
          <w:bCs w:val="0"/>
          <w:color w:val="000000" w:themeColor="text1"/>
          <w:sz w:val="20"/>
          <w:szCs w:val="20"/>
        </w:rPr>
      </w:pPr>
    </w:p>
    <w:p w14:paraId="16FAD239" w14:textId="77777777" w:rsidR="0030374E" w:rsidRPr="00F8055B" w:rsidRDefault="0030374E" w:rsidP="0030374E">
      <w:pPr>
        <w:pStyle w:val="Titolo"/>
        <w:keepLines/>
        <w:widowControl w:val="0"/>
        <w:suppressAutoHyphens/>
        <w:rPr>
          <w:rFonts w:ascii="Arial" w:eastAsia="Arial" w:hAnsi="Arial" w:cs="Arial"/>
          <w:b w:val="0"/>
          <w:bCs w:val="0"/>
          <w:color w:val="000000" w:themeColor="text1"/>
          <w:sz w:val="20"/>
          <w:szCs w:val="20"/>
        </w:rPr>
      </w:pPr>
    </w:p>
    <w:p w14:paraId="2F5FA3C2" w14:textId="289A1C0B" w:rsidR="0030374E" w:rsidRPr="00F8055B" w:rsidRDefault="0030374E" w:rsidP="0030374E">
      <w:pPr>
        <w:pStyle w:val="Titolo"/>
        <w:keepLines/>
        <w:widowControl w:val="0"/>
        <w:suppressAutoHyphens/>
        <w:rPr>
          <w:rFonts w:ascii="Arial" w:hAnsi="Arial" w:cs="Arial"/>
          <w:color w:val="000000" w:themeColor="text1"/>
          <w:sz w:val="20"/>
          <w:szCs w:val="20"/>
        </w:rPr>
      </w:pPr>
      <w:r w:rsidRPr="002057A9">
        <w:rPr>
          <w:rFonts w:ascii="Arial" w:hAnsi="Arial" w:cs="Arial"/>
          <w:color w:val="000000" w:themeColor="text1"/>
          <w:sz w:val="20"/>
          <w:szCs w:val="20"/>
        </w:rPr>
        <w:t xml:space="preserve">Proc. n. </w:t>
      </w:r>
      <w:r w:rsidR="002057A9" w:rsidRPr="002057A9">
        <w:rPr>
          <w:rFonts w:ascii="Arial" w:hAnsi="Arial" w:cs="Arial"/>
          <w:color w:val="000000" w:themeColor="text1"/>
          <w:sz w:val="20"/>
          <w:szCs w:val="20"/>
        </w:rPr>
        <w:t>01</w:t>
      </w:r>
      <w:r w:rsidRPr="002057A9">
        <w:rPr>
          <w:rFonts w:ascii="Arial" w:hAnsi="Arial" w:cs="Arial"/>
          <w:color w:val="000000" w:themeColor="text1"/>
          <w:sz w:val="20"/>
          <w:szCs w:val="20"/>
        </w:rPr>
        <w:t>/</w:t>
      </w:r>
      <w:r w:rsidR="0057795A">
        <w:rPr>
          <w:rFonts w:ascii="Arial" w:hAnsi="Arial" w:cs="Arial"/>
          <w:color w:val="000000" w:themeColor="text1"/>
          <w:sz w:val="20"/>
          <w:szCs w:val="20"/>
        </w:rPr>
        <w:t>A/</w:t>
      </w:r>
      <w:r w:rsidRPr="002057A9">
        <w:rPr>
          <w:rFonts w:ascii="Arial" w:hAnsi="Arial" w:cs="Arial"/>
          <w:color w:val="000000" w:themeColor="text1"/>
          <w:sz w:val="20"/>
          <w:szCs w:val="20"/>
        </w:rPr>
        <w:t>202</w:t>
      </w:r>
      <w:r w:rsidR="002057A9" w:rsidRPr="002057A9">
        <w:rPr>
          <w:rFonts w:ascii="Arial" w:hAnsi="Arial" w:cs="Arial"/>
          <w:color w:val="000000" w:themeColor="text1"/>
          <w:sz w:val="20"/>
          <w:szCs w:val="20"/>
        </w:rPr>
        <w:t>5</w:t>
      </w:r>
    </w:p>
    <w:p w14:paraId="031A1528" w14:textId="77777777" w:rsidR="0030374E" w:rsidRPr="00F8055B" w:rsidRDefault="0030374E" w:rsidP="0030374E">
      <w:pPr>
        <w:pStyle w:val="Corpotesto"/>
        <w:spacing w:before="7"/>
        <w:ind w:left="0"/>
        <w:jc w:val="center"/>
        <w:rPr>
          <w:rFonts w:ascii="Arial" w:eastAsia="Arial Bold" w:hAnsi="Arial" w:cs="Arial"/>
          <w:color w:val="000000" w:themeColor="text1"/>
          <w:u w:color="351042"/>
        </w:rPr>
      </w:pPr>
    </w:p>
    <w:p w14:paraId="1AAA648B" w14:textId="77777777" w:rsidR="0030374E" w:rsidRPr="00F8055B" w:rsidRDefault="0030374E" w:rsidP="0030374E">
      <w:pPr>
        <w:pStyle w:val="CorpoA"/>
        <w:suppressAutoHyphens/>
        <w:rPr>
          <w:rFonts w:ascii="Arial" w:eastAsia="Calibri" w:hAnsi="Arial" w:cs="Arial"/>
          <w:b/>
          <w:bCs/>
          <w:color w:val="000000" w:themeColor="text1"/>
          <w:sz w:val="20"/>
          <w:szCs w:val="20"/>
        </w:rPr>
      </w:pPr>
    </w:p>
    <w:p w14:paraId="15DFE724" w14:textId="77777777" w:rsidR="0030374E" w:rsidRPr="00F8055B" w:rsidRDefault="0030374E" w:rsidP="0030374E">
      <w:pPr>
        <w:pStyle w:val="Titolo"/>
        <w:spacing w:before="65"/>
        <w:ind w:left="0" w:right="16"/>
        <w:jc w:val="left"/>
        <w:rPr>
          <w:rFonts w:ascii="Arial" w:hAnsi="Arial" w:cs="Arial"/>
          <w:bCs w:val="0"/>
          <w:color w:val="000000" w:themeColor="text1"/>
          <w:sz w:val="20"/>
          <w:szCs w:val="20"/>
        </w:rPr>
      </w:pPr>
    </w:p>
    <w:p w14:paraId="49B314DD" w14:textId="77777777" w:rsidR="0030374E" w:rsidRPr="00F8055B" w:rsidRDefault="0030374E" w:rsidP="0030374E">
      <w:pPr>
        <w:pStyle w:val="Titolo"/>
        <w:spacing w:before="65"/>
        <w:ind w:left="0" w:right="16"/>
        <w:jc w:val="left"/>
        <w:rPr>
          <w:rFonts w:ascii="Arial" w:hAnsi="Arial" w:cs="Arial"/>
          <w:bCs w:val="0"/>
          <w:color w:val="000000" w:themeColor="text1"/>
          <w:sz w:val="20"/>
          <w:szCs w:val="20"/>
        </w:rPr>
      </w:pPr>
    </w:p>
    <w:p w14:paraId="76343261" w14:textId="77777777" w:rsidR="0030374E" w:rsidRPr="00F8055B" w:rsidRDefault="0030374E" w:rsidP="0030374E">
      <w:pPr>
        <w:pStyle w:val="Titolo"/>
        <w:spacing w:before="65"/>
        <w:ind w:left="0" w:right="16"/>
        <w:jc w:val="left"/>
        <w:rPr>
          <w:rFonts w:ascii="Arial" w:hAnsi="Arial" w:cs="Arial"/>
          <w:bCs w:val="0"/>
          <w:color w:val="000000" w:themeColor="text1"/>
          <w:sz w:val="20"/>
          <w:szCs w:val="20"/>
        </w:rPr>
      </w:pPr>
    </w:p>
    <w:p w14:paraId="4B7DBA1C" w14:textId="77777777" w:rsidR="0030374E" w:rsidRPr="00F8055B" w:rsidRDefault="0030374E" w:rsidP="0030374E">
      <w:pPr>
        <w:pStyle w:val="Titolo"/>
        <w:spacing w:before="65"/>
        <w:ind w:left="0" w:right="16"/>
        <w:jc w:val="left"/>
        <w:rPr>
          <w:rFonts w:ascii="Arial" w:hAnsi="Arial" w:cs="Arial"/>
          <w:bCs w:val="0"/>
          <w:color w:val="000000" w:themeColor="text1"/>
          <w:sz w:val="20"/>
          <w:szCs w:val="20"/>
        </w:rPr>
      </w:pPr>
    </w:p>
    <w:p w14:paraId="31599C37" w14:textId="77777777" w:rsidR="0030374E" w:rsidRPr="00F8055B" w:rsidRDefault="0030374E" w:rsidP="0030374E">
      <w:pPr>
        <w:pStyle w:val="CorpoA"/>
        <w:keepLines/>
        <w:widowControl w:val="0"/>
        <w:suppressAutoHyphens/>
        <w:jc w:val="center"/>
        <w:rPr>
          <w:rFonts w:ascii="Arial" w:eastAsia="Calibri" w:hAnsi="Arial" w:cs="Arial"/>
          <w:b/>
          <w:bCs/>
          <w:color w:val="000000" w:themeColor="text1"/>
          <w:sz w:val="20"/>
          <w:szCs w:val="20"/>
        </w:rPr>
      </w:pPr>
      <w:r w:rsidRPr="00F8055B">
        <w:rPr>
          <w:rFonts w:ascii="Arial" w:eastAsia="Calibri" w:hAnsi="Arial" w:cs="Arial"/>
          <w:b/>
          <w:bCs/>
          <w:color w:val="000000" w:themeColor="text1"/>
          <w:sz w:val="20"/>
          <w:szCs w:val="20"/>
        </w:rPr>
        <w:t xml:space="preserve">AVVISO DI ASTA PUBBLICA PER LA VENDITA DI IMMOBILI </w:t>
      </w:r>
    </w:p>
    <w:p w14:paraId="1B13EB73" w14:textId="77777777" w:rsidR="00527949" w:rsidRDefault="0030374E" w:rsidP="0030374E">
      <w:pPr>
        <w:pStyle w:val="CorpoA"/>
        <w:keepLines/>
        <w:widowControl w:val="0"/>
        <w:suppressAutoHyphens/>
        <w:jc w:val="center"/>
        <w:rPr>
          <w:rFonts w:ascii="Arial" w:eastAsia="Calibri" w:hAnsi="Arial" w:cs="Arial"/>
          <w:b/>
          <w:bCs/>
          <w:color w:val="000000" w:themeColor="text1"/>
          <w:sz w:val="20"/>
          <w:szCs w:val="20"/>
        </w:rPr>
      </w:pPr>
      <w:r w:rsidRPr="00F8055B">
        <w:rPr>
          <w:rFonts w:ascii="Arial" w:eastAsia="Calibri" w:hAnsi="Arial" w:cs="Arial"/>
          <w:b/>
          <w:bCs/>
          <w:color w:val="000000" w:themeColor="text1"/>
          <w:sz w:val="20"/>
          <w:szCs w:val="20"/>
        </w:rPr>
        <w:t>DI PROPRIETA’ REGIONALE, COME DA PIANO DI ALIENAZIONE</w:t>
      </w:r>
    </w:p>
    <w:p w14:paraId="55CAADDD" w14:textId="336A9647" w:rsidR="0030374E" w:rsidRPr="00F8055B" w:rsidRDefault="0030374E" w:rsidP="0030374E">
      <w:pPr>
        <w:pStyle w:val="CorpoA"/>
        <w:keepLines/>
        <w:widowControl w:val="0"/>
        <w:suppressAutoHyphens/>
        <w:jc w:val="center"/>
        <w:rPr>
          <w:rFonts w:ascii="Arial" w:eastAsia="Calibri" w:hAnsi="Arial" w:cs="Arial"/>
          <w:b/>
          <w:bCs/>
          <w:color w:val="000000" w:themeColor="text1"/>
          <w:sz w:val="20"/>
          <w:szCs w:val="20"/>
        </w:rPr>
      </w:pPr>
      <w:r w:rsidRPr="00F8055B">
        <w:rPr>
          <w:rFonts w:ascii="Arial" w:eastAsia="Calibri" w:hAnsi="Arial" w:cs="Arial"/>
          <w:b/>
          <w:bCs/>
          <w:color w:val="000000" w:themeColor="text1"/>
          <w:sz w:val="20"/>
          <w:szCs w:val="20"/>
        </w:rPr>
        <w:t xml:space="preserve"> E VALORIZZAZIONE DI BENI IMMOBILI</w:t>
      </w:r>
    </w:p>
    <w:p w14:paraId="5B7CE6DA" w14:textId="35C060B0" w:rsidR="0030374E" w:rsidRPr="00F8055B" w:rsidRDefault="00527949" w:rsidP="0030374E">
      <w:pPr>
        <w:pStyle w:val="CorpoA"/>
        <w:keepLines/>
        <w:widowControl w:val="0"/>
        <w:suppressAutoHyphens/>
        <w:jc w:val="center"/>
        <w:rPr>
          <w:rFonts w:ascii="Arial" w:eastAsia="Calibri" w:hAnsi="Arial" w:cs="Arial"/>
          <w:color w:val="000000" w:themeColor="text1"/>
          <w:sz w:val="20"/>
          <w:szCs w:val="20"/>
        </w:rPr>
      </w:pPr>
      <w:r>
        <w:rPr>
          <w:rFonts w:ascii="Arial" w:eastAsia="Calibri" w:hAnsi="Arial" w:cs="Arial"/>
          <w:color w:val="000000" w:themeColor="text1"/>
          <w:sz w:val="20"/>
          <w:szCs w:val="20"/>
        </w:rPr>
        <w:t>(</w:t>
      </w:r>
      <w:r w:rsidR="0030374E" w:rsidRPr="00F8055B">
        <w:rPr>
          <w:rFonts w:ascii="Arial" w:eastAsia="Calibri" w:hAnsi="Arial" w:cs="Arial"/>
          <w:color w:val="000000" w:themeColor="text1"/>
          <w:sz w:val="20"/>
          <w:szCs w:val="20"/>
        </w:rPr>
        <w:t>L.R. 3/11/1993 n. 38</w:t>
      </w:r>
      <w:r>
        <w:rPr>
          <w:rFonts w:ascii="Arial" w:eastAsia="Calibri" w:hAnsi="Arial" w:cs="Arial"/>
          <w:color w:val="000000" w:themeColor="text1"/>
          <w:sz w:val="20"/>
          <w:szCs w:val="20"/>
        </w:rPr>
        <w:t>)</w:t>
      </w:r>
    </w:p>
    <w:p w14:paraId="20B7947D" w14:textId="77777777" w:rsidR="00CD6EF0" w:rsidRDefault="00CD6EF0" w:rsidP="00CD6EF0">
      <w:pPr>
        <w:pStyle w:val="Intestazione"/>
        <w:tabs>
          <w:tab w:val="clear" w:pos="9638"/>
          <w:tab w:val="right" w:pos="9612"/>
        </w:tabs>
        <w:jc w:val="center"/>
        <w:rPr>
          <w:rFonts w:ascii="Helvetica"/>
          <w:b/>
          <w:bCs/>
        </w:rPr>
      </w:pPr>
    </w:p>
    <w:p w14:paraId="65BFC0FB" w14:textId="77777777" w:rsidR="00AE2FA1" w:rsidRDefault="00AE2FA1" w:rsidP="00EF6496">
      <w:pPr>
        <w:pStyle w:val="CorpoA"/>
        <w:keepLines/>
        <w:widowControl w:val="0"/>
        <w:suppressAutoHyphens/>
        <w:jc w:val="center"/>
        <w:rPr>
          <w:rFonts w:ascii="Arial" w:eastAsia="Calibri" w:hAnsi="Arial" w:cs="Arial"/>
          <w:b/>
          <w:bCs/>
          <w:color w:val="000000" w:themeColor="text1"/>
          <w:sz w:val="20"/>
          <w:szCs w:val="20"/>
        </w:rPr>
      </w:pPr>
    </w:p>
    <w:p w14:paraId="5780E0DB" w14:textId="77777777" w:rsidR="00951211" w:rsidRDefault="00951211" w:rsidP="00EF6496">
      <w:pPr>
        <w:pStyle w:val="CorpoA"/>
        <w:keepLines/>
        <w:widowControl w:val="0"/>
        <w:suppressAutoHyphens/>
        <w:jc w:val="center"/>
        <w:rPr>
          <w:rFonts w:ascii="Arial" w:eastAsia="Calibri" w:hAnsi="Arial" w:cs="Arial"/>
          <w:b/>
          <w:bCs/>
          <w:color w:val="000000" w:themeColor="text1"/>
          <w:sz w:val="20"/>
          <w:szCs w:val="20"/>
        </w:rPr>
      </w:pPr>
    </w:p>
    <w:p w14:paraId="3BD317A8" w14:textId="77777777" w:rsidR="00951211" w:rsidRDefault="00951211" w:rsidP="00EF6496">
      <w:pPr>
        <w:pStyle w:val="CorpoA"/>
        <w:keepLines/>
        <w:widowControl w:val="0"/>
        <w:suppressAutoHyphens/>
        <w:jc w:val="center"/>
        <w:rPr>
          <w:rFonts w:ascii="Arial" w:eastAsia="Calibri" w:hAnsi="Arial" w:cs="Arial"/>
          <w:b/>
          <w:bCs/>
          <w:color w:val="000000" w:themeColor="text1"/>
          <w:sz w:val="20"/>
          <w:szCs w:val="20"/>
        </w:rPr>
      </w:pPr>
    </w:p>
    <w:p w14:paraId="182727D7" w14:textId="77777777" w:rsidR="00951211" w:rsidRDefault="00951211" w:rsidP="00EF6496">
      <w:pPr>
        <w:pStyle w:val="CorpoA"/>
        <w:keepLines/>
        <w:widowControl w:val="0"/>
        <w:suppressAutoHyphens/>
        <w:jc w:val="center"/>
        <w:rPr>
          <w:rFonts w:ascii="Arial" w:eastAsia="Calibri" w:hAnsi="Arial" w:cs="Arial"/>
          <w:b/>
          <w:bCs/>
          <w:color w:val="000000" w:themeColor="text1"/>
          <w:sz w:val="20"/>
          <w:szCs w:val="20"/>
        </w:rPr>
      </w:pPr>
    </w:p>
    <w:p w14:paraId="1DD098F1" w14:textId="77777777" w:rsidR="00951211" w:rsidRPr="00F8055B" w:rsidRDefault="00951211" w:rsidP="00EF6496">
      <w:pPr>
        <w:pStyle w:val="CorpoA"/>
        <w:keepLines/>
        <w:widowControl w:val="0"/>
        <w:suppressAutoHyphens/>
        <w:jc w:val="center"/>
        <w:rPr>
          <w:rFonts w:ascii="Arial" w:eastAsia="Calibri" w:hAnsi="Arial" w:cs="Arial"/>
          <w:b/>
          <w:bCs/>
          <w:color w:val="000000" w:themeColor="text1"/>
          <w:sz w:val="20"/>
          <w:szCs w:val="20"/>
        </w:rPr>
      </w:pPr>
    </w:p>
    <w:p w14:paraId="29F05256" w14:textId="236D3441" w:rsidR="00AE2FA1" w:rsidRPr="00F8055B" w:rsidRDefault="00AE2FA1" w:rsidP="00EF6496">
      <w:pPr>
        <w:pStyle w:val="CorpoA"/>
        <w:keepLines/>
        <w:widowControl w:val="0"/>
        <w:suppressAutoHyphens/>
        <w:jc w:val="center"/>
        <w:rPr>
          <w:rFonts w:ascii="Arial" w:eastAsia="Calibri" w:hAnsi="Arial" w:cs="Arial"/>
          <w:b/>
          <w:bCs/>
          <w:i/>
          <w:iCs/>
          <w:color w:val="000000" w:themeColor="text1"/>
          <w:sz w:val="20"/>
          <w:szCs w:val="20"/>
        </w:rPr>
      </w:pPr>
      <w:r w:rsidRPr="00F8055B">
        <w:rPr>
          <w:rFonts w:ascii="Arial" w:eastAsia="Calibri" w:hAnsi="Arial" w:cs="Arial"/>
          <w:b/>
          <w:bCs/>
          <w:color w:val="000000" w:themeColor="text1"/>
          <w:sz w:val="20"/>
          <w:szCs w:val="20"/>
        </w:rPr>
        <w:t xml:space="preserve">MODELLO </w:t>
      </w:r>
      <w:r w:rsidR="00517D0D">
        <w:rPr>
          <w:rFonts w:ascii="Arial" w:eastAsia="Calibri" w:hAnsi="Arial" w:cs="Arial"/>
          <w:b/>
          <w:bCs/>
          <w:color w:val="000000" w:themeColor="text1"/>
          <w:sz w:val="20"/>
          <w:szCs w:val="20"/>
        </w:rPr>
        <w:t>4</w:t>
      </w:r>
      <w:r w:rsidRPr="00F8055B">
        <w:rPr>
          <w:rFonts w:ascii="Arial" w:eastAsia="Calibri" w:hAnsi="Arial" w:cs="Arial"/>
          <w:b/>
          <w:bCs/>
          <w:color w:val="000000" w:themeColor="text1"/>
          <w:sz w:val="20"/>
          <w:szCs w:val="20"/>
        </w:rPr>
        <w:t xml:space="preserve"> </w:t>
      </w:r>
      <w:r w:rsidR="00527949">
        <w:rPr>
          <w:rFonts w:ascii="Arial" w:eastAsia="Calibri" w:hAnsi="Arial" w:cs="Arial"/>
          <w:b/>
          <w:bCs/>
          <w:color w:val="000000" w:themeColor="text1"/>
          <w:sz w:val="20"/>
          <w:szCs w:val="20"/>
        </w:rPr>
        <w:t xml:space="preserve">- </w:t>
      </w:r>
      <w:r w:rsidRPr="00F8055B">
        <w:rPr>
          <w:rFonts w:ascii="Arial" w:eastAsia="Calibri" w:hAnsi="Arial" w:cs="Arial"/>
          <w:b/>
          <w:bCs/>
          <w:color w:val="000000" w:themeColor="text1"/>
          <w:sz w:val="20"/>
          <w:szCs w:val="20"/>
        </w:rPr>
        <w:t>“</w:t>
      </w:r>
      <w:r w:rsidR="001648E9">
        <w:rPr>
          <w:rFonts w:ascii="Arial" w:eastAsia="Calibri" w:hAnsi="Arial" w:cs="Arial"/>
          <w:b/>
          <w:bCs/>
          <w:color w:val="000000" w:themeColor="text1"/>
          <w:sz w:val="20"/>
          <w:szCs w:val="20"/>
        </w:rPr>
        <w:t>Offerta economica</w:t>
      </w:r>
      <w:r w:rsidRPr="00F8055B">
        <w:rPr>
          <w:rFonts w:ascii="Arial" w:eastAsia="Calibri" w:hAnsi="Arial" w:cs="Arial"/>
          <w:b/>
          <w:bCs/>
          <w:color w:val="000000" w:themeColor="text1"/>
          <w:sz w:val="20"/>
          <w:szCs w:val="20"/>
        </w:rPr>
        <w:t>”</w:t>
      </w:r>
    </w:p>
    <w:p w14:paraId="54E1A550" w14:textId="77777777" w:rsidR="00EF6496" w:rsidRPr="00F8055B" w:rsidRDefault="00EF6496" w:rsidP="00EF6496">
      <w:pPr>
        <w:pStyle w:val="CorpoA"/>
        <w:keepLines/>
        <w:widowControl w:val="0"/>
        <w:suppressAutoHyphens/>
        <w:jc w:val="center"/>
        <w:rPr>
          <w:rFonts w:ascii="Arial" w:eastAsia="Calibri" w:hAnsi="Arial" w:cs="Arial"/>
          <w:b/>
          <w:bCs/>
          <w:color w:val="000000" w:themeColor="text1"/>
          <w:sz w:val="20"/>
          <w:szCs w:val="20"/>
        </w:rPr>
      </w:pPr>
    </w:p>
    <w:p w14:paraId="2195A2E1"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655E9EA9" w14:textId="77777777" w:rsidR="00CD6EF0" w:rsidRPr="00F8055B" w:rsidRDefault="00CD6EF0" w:rsidP="00CD6EF0">
      <w:pPr>
        <w:pStyle w:val="Titolo"/>
        <w:spacing w:before="65"/>
        <w:ind w:left="0" w:right="16"/>
        <w:jc w:val="left"/>
        <w:rPr>
          <w:rFonts w:ascii="Arial" w:hAnsi="Arial" w:cs="Arial"/>
          <w:bCs w:val="0"/>
          <w:color w:val="000000" w:themeColor="text1"/>
          <w:sz w:val="20"/>
          <w:szCs w:val="20"/>
        </w:rPr>
      </w:pPr>
    </w:p>
    <w:p w14:paraId="20C37855"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4EC691AA"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4B95D0E6"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24E18D19"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10C4E144"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3F694B4B"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7F79705A"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3141F9AA"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4E29481A"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7EAB1B15" w14:textId="4C375869" w:rsidR="00F8055B" w:rsidRPr="00F8055B" w:rsidRDefault="00F8055B">
      <w:pPr>
        <w:rPr>
          <w:rFonts w:ascii="Arial" w:hAnsi="Arial" w:cs="Arial"/>
          <w:b/>
          <w:color w:val="000000" w:themeColor="text1"/>
          <w:sz w:val="20"/>
          <w:szCs w:val="20"/>
        </w:rPr>
      </w:pPr>
      <w:r w:rsidRPr="00F8055B">
        <w:rPr>
          <w:rFonts w:ascii="Arial" w:hAnsi="Arial" w:cs="Arial"/>
          <w:bCs/>
          <w:color w:val="000000" w:themeColor="text1"/>
          <w:sz w:val="20"/>
          <w:szCs w:val="20"/>
        </w:rPr>
        <w:br w:type="page"/>
      </w:r>
    </w:p>
    <w:p w14:paraId="5FAFB061"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56E6A803"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2058ED4A" w14:textId="77777777" w:rsidR="00C501EE" w:rsidRPr="00F8055B" w:rsidRDefault="00C501EE" w:rsidP="00CD6EF0">
      <w:pPr>
        <w:pStyle w:val="Titolo"/>
        <w:spacing w:before="65"/>
        <w:ind w:left="0" w:right="16"/>
        <w:rPr>
          <w:rFonts w:ascii="Arial" w:hAnsi="Arial" w:cs="Arial"/>
          <w:bCs w:val="0"/>
          <w:color w:val="000000" w:themeColor="text1"/>
          <w:sz w:val="20"/>
          <w:szCs w:val="20"/>
        </w:rPr>
      </w:pPr>
    </w:p>
    <w:p w14:paraId="79F9A9DC" w14:textId="72452C7A" w:rsidR="00CD6EF0" w:rsidRPr="00F8055B" w:rsidRDefault="00CD6EF0" w:rsidP="00CD6EF0">
      <w:pPr>
        <w:pStyle w:val="Titolo"/>
        <w:spacing w:before="65"/>
        <w:ind w:left="0" w:right="16"/>
        <w:rPr>
          <w:rFonts w:ascii="Arial" w:hAnsi="Arial" w:cs="Arial"/>
          <w:bCs w:val="0"/>
          <w:color w:val="000000" w:themeColor="text1"/>
          <w:sz w:val="20"/>
          <w:szCs w:val="20"/>
        </w:rPr>
      </w:pPr>
      <w:r w:rsidRPr="00F8055B">
        <w:rPr>
          <w:rFonts w:ascii="Arial" w:hAnsi="Arial" w:cs="Arial"/>
          <w:bCs w:val="0"/>
          <w:color w:val="000000" w:themeColor="text1"/>
          <w:sz w:val="20"/>
          <w:szCs w:val="20"/>
        </w:rPr>
        <w:t xml:space="preserve">Modello </w:t>
      </w:r>
      <w:r w:rsidR="00517D0D">
        <w:rPr>
          <w:rFonts w:ascii="Arial" w:hAnsi="Arial" w:cs="Arial"/>
          <w:bCs w:val="0"/>
          <w:color w:val="000000" w:themeColor="text1"/>
          <w:sz w:val="20"/>
          <w:szCs w:val="20"/>
        </w:rPr>
        <w:t>4</w:t>
      </w:r>
      <w:r w:rsidRPr="00F8055B">
        <w:rPr>
          <w:rFonts w:ascii="Arial" w:hAnsi="Arial" w:cs="Arial"/>
          <w:bCs w:val="0"/>
          <w:color w:val="000000" w:themeColor="text1"/>
          <w:sz w:val="20"/>
          <w:szCs w:val="20"/>
        </w:rPr>
        <w:t xml:space="preserve"> – </w:t>
      </w:r>
      <w:r w:rsidR="00AE2FA1" w:rsidRPr="00F8055B">
        <w:rPr>
          <w:rFonts w:ascii="Arial" w:hAnsi="Arial" w:cs="Arial"/>
          <w:bCs w:val="0"/>
          <w:color w:val="000000" w:themeColor="text1"/>
          <w:sz w:val="20"/>
          <w:szCs w:val="20"/>
        </w:rPr>
        <w:t>“</w:t>
      </w:r>
      <w:r w:rsidR="001648E9">
        <w:rPr>
          <w:rFonts w:ascii="Arial" w:hAnsi="Arial" w:cs="Arial"/>
          <w:bCs w:val="0"/>
          <w:color w:val="000000" w:themeColor="text1"/>
          <w:sz w:val="20"/>
          <w:szCs w:val="20"/>
        </w:rPr>
        <w:t>Offerta economica</w:t>
      </w:r>
      <w:r w:rsidR="00AE2FA1" w:rsidRPr="00F8055B">
        <w:rPr>
          <w:rFonts w:ascii="Arial" w:hAnsi="Arial" w:cs="Arial"/>
          <w:bCs w:val="0"/>
          <w:color w:val="000000" w:themeColor="text1"/>
          <w:sz w:val="20"/>
          <w:szCs w:val="20"/>
        </w:rPr>
        <w:t>”</w:t>
      </w:r>
    </w:p>
    <w:p w14:paraId="256A574F" w14:textId="77777777" w:rsidR="00CD6EF0" w:rsidRPr="00F8055B" w:rsidRDefault="00CD6EF0" w:rsidP="00CD6EF0">
      <w:pPr>
        <w:pStyle w:val="CorpoA"/>
        <w:suppressAutoHyphens/>
        <w:rPr>
          <w:rFonts w:ascii="Arial" w:eastAsia="Calibri" w:hAnsi="Arial" w:cs="Arial"/>
          <w:color w:val="000000" w:themeColor="text1"/>
          <w:sz w:val="20"/>
          <w:szCs w:val="20"/>
        </w:rPr>
      </w:pPr>
    </w:p>
    <w:p w14:paraId="29E23810" w14:textId="77777777" w:rsidR="00C501EE" w:rsidRPr="00F8055B" w:rsidRDefault="00C501EE" w:rsidP="00F8055B">
      <w:pPr>
        <w:pStyle w:val="CorpoA"/>
        <w:suppressAutoHyphens/>
        <w:rPr>
          <w:rFonts w:ascii="Arial" w:eastAsia="Calibri" w:hAnsi="Arial" w:cs="Arial"/>
          <w:color w:val="000000" w:themeColor="text1"/>
          <w:sz w:val="20"/>
          <w:szCs w:val="20"/>
        </w:rPr>
      </w:pPr>
    </w:p>
    <w:p w14:paraId="606FF9CE" w14:textId="77777777" w:rsidR="00C501EE" w:rsidRPr="00F8055B" w:rsidRDefault="00C501EE" w:rsidP="00CD6EF0">
      <w:pPr>
        <w:pStyle w:val="CorpoA"/>
        <w:suppressAutoHyphens/>
        <w:jc w:val="center"/>
        <w:rPr>
          <w:rFonts w:ascii="Arial" w:eastAsia="Calibri" w:hAnsi="Arial" w:cs="Arial"/>
          <w:color w:val="000000" w:themeColor="text1"/>
          <w:sz w:val="20"/>
          <w:szCs w:val="20"/>
        </w:rPr>
      </w:pPr>
    </w:p>
    <w:p w14:paraId="7618E091" w14:textId="77777777" w:rsidR="00665612" w:rsidRPr="00F8055B" w:rsidRDefault="00665612" w:rsidP="004A489E">
      <w:pPr>
        <w:rPr>
          <w:rFonts w:ascii="Arial" w:hAnsi="Arial" w:cs="Arial"/>
          <w:color w:val="000000" w:themeColor="text1"/>
          <w:sz w:val="20"/>
          <w:szCs w:val="20"/>
          <w:shd w:val="clear" w:color="auto" w:fill="FFFFFF"/>
        </w:rPr>
      </w:pPr>
    </w:p>
    <w:p w14:paraId="7299BA8C" w14:textId="77777777" w:rsidR="00D54E56" w:rsidRPr="00F8055B" w:rsidRDefault="00D54E56" w:rsidP="00AA05C0">
      <w:pPr>
        <w:rPr>
          <w:rFonts w:ascii="Arial" w:hAnsi="Arial" w:cs="Arial"/>
          <w:color w:val="000000" w:themeColor="text1"/>
          <w:sz w:val="20"/>
          <w:szCs w:val="20"/>
          <w:shd w:val="clear" w:color="auto" w:fill="FFFFFF"/>
        </w:rPr>
      </w:pPr>
    </w:p>
    <w:p w14:paraId="7D656FD9" w14:textId="5EA81E28" w:rsidR="0086519E" w:rsidRPr="00F8055B" w:rsidRDefault="0086519E" w:rsidP="0086519E">
      <w:pPr>
        <w:jc w:val="right"/>
        <w:rPr>
          <w:rFonts w:ascii="Arial" w:hAnsi="Arial" w:cs="Arial"/>
          <w:color w:val="000000" w:themeColor="text1"/>
          <w:sz w:val="20"/>
          <w:szCs w:val="20"/>
          <w:shd w:val="clear" w:color="auto" w:fill="FFFFFF"/>
        </w:rPr>
      </w:pPr>
      <w:r w:rsidRPr="00F8055B">
        <w:rPr>
          <w:rFonts w:ascii="Arial" w:hAnsi="Arial" w:cs="Arial"/>
          <w:color w:val="000000" w:themeColor="text1"/>
          <w:sz w:val="20"/>
          <w:szCs w:val="20"/>
          <w:shd w:val="clear" w:color="auto" w:fill="FFFFFF"/>
        </w:rPr>
        <w:t>Alla Giunta Regionale della Campania</w:t>
      </w:r>
    </w:p>
    <w:p w14:paraId="3780C5AE" w14:textId="0D33A768" w:rsidR="0086519E" w:rsidRPr="00F8055B" w:rsidRDefault="004A489E" w:rsidP="0086519E">
      <w:pPr>
        <w:jc w:val="right"/>
        <w:rPr>
          <w:rFonts w:ascii="Arial" w:hAnsi="Arial" w:cs="Arial"/>
          <w:color w:val="000000" w:themeColor="text1"/>
          <w:sz w:val="20"/>
          <w:szCs w:val="20"/>
          <w:shd w:val="clear" w:color="auto" w:fill="FFFFFF"/>
        </w:rPr>
      </w:pPr>
      <w:r w:rsidRPr="00F8055B">
        <w:rPr>
          <w:rFonts w:ascii="Arial" w:hAnsi="Arial" w:cs="Arial"/>
          <w:color w:val="000000" w:themeColor="text1"/>
          <w:sz w:val="20"/>
          <w:szCs w:val="20"/>
          <w:shd w:val="clear" w:color="auto" w:fill="FFFFFF"/>
        </w:rPr>
        <w:t>Direzione Generale Risorse Strumentali</w:t>
      </w:r>
    </w:p>
    <w:p w14:paraId="272538C0" w14:textId="7C41CFCB" w:rsidR="004A489E" w:rsidRPr="00F8055B" w:rsidRDefault="004A489E" w:rsidP="004A489E">
      <w:pPr>
        <w:jc w:val="right"/>
        <w:rPr>
          <w:rFonts w:ascii="Arial" w:hAnsi="Arial" w:cs="Arial"/>
          <w:color w:val="000000" w:themeColor="text1"/>
          <w:sz w:val="20"/>
          <w:szCs w:val="20"/>
          <w:shd w:val="clear" w:color="auto" w:fill="FFFFFF"/>
        </w:rPr>
      </w:pPr>
      <w:r w:rsidRPr="00F8055B">
        <w:rPr>
          <w:rFonts w:ascii="Arial" w:hAnsi="Arial" w:cs="Arial"/>
          <w:color w:val="000000" w:themeColor="text1"/>
          <w:sz w:val="20"/>
          <w:szCs w:val="20"/>
          <w:shd w:val="clear" w:color="auto" w:fill="FFFFFF"/>
        </w:rPr>
        <w:t>STAFF 50.15.91 - Unità di Staff</w:t>
      </w:r>
    </w:p>
    <w:p w14:paraId="71D80EF2" w14:textId="2CA0929C" w:rsidR="00412701" w:rsidRPr="00F8055B" w:rsidRDefault="004A489E" w:rsidP="004A489E">
      <w:pPr>
        <w:jc w:val="right"/>
        <w:rPr>
          <w:rFonts w:ascii="Arial" w:hAnsi="Arial" w:cs="Arial"/>
          <w:color w:val="000000" w:themeColor="text1"/>
          <w:sz w:val="20"/>
          <w:szCs w:val="20"/>
          <w:shd w:val="clear" w:color="auto" w:fill="FFFFFF"/>
        </w:rPr>
      </w:pPr>
      <w:r w:rsidRPr="00F8055B">
        <w:rPr>
          <w:rFonts w:ascii="Arial" w:hAnsi="Arial" w:cs="Arial"/>
          <w:color w:val="000000" w:themeColor="text1"/>
          <w:sz w:val="20"/>
          <w:szCs w:val="20"/>
          <w:shd w:val="clear" w:color="auto" w:fill="FFFFFF"/>
        </w:rPr>
        <w:t>Funzioni di supporto tecnico-operativo</w:t>
      </w:r>
    </w:p>
    <w:p w14:paraId="5ECA60F3" w14:textId="77777777" w:rsidR="00C501EE" w:rsidRPr="00F8055B" w:rsidRDefault="00C501EE" w:rsidP="00412701">
      <w:pPr>
        <w:jc w:val="both"/>
        <w:rPr>
          <w:rFonts w:ascii="Arial" w:hAnsi="Arial" w:cs="Arial"/>
          <w:b/>
          <w:color w:val="000000" w:themeColor="text1"/>
          <w:sz w:val="20"/>
          <w:szCs w:val="20"/>
        </w:rPr>
      </w:pPr>
    </w:p>
    <w:p w14:paraId="42CB9973" w14:textId="77777777" w:rsidR="00C501EE" w:rsidRPr="00F8055B" w:rsidRDefault="00C501EE" w:rsidP="00412701">
      <w:pPr>
        <w:jc w:val="both"/>
        <w:rPr>
          <w:rFonts w:ascii="Arial" w:hAnsi="Arial" w:cs="Arial"/>
          <w:b/>
          <w:color w:val="000000" w:themeColor="text1"/>
          <w:sz w:val="20"/>
          <w:szCs w:val="20"/>
        </w:rPr>
      </w:pPr>
    </w:p>
    <w:p w14:paraId="539051A0" w14:textId="77777777" w:rsidR="00C501EE" w:rsidRPr="00F8055B" w:rsidRDefault="00C501EE" w:rsidP="00412701">
      <w:pPr>
        <w:jc w:val="both"/>
        <w:rPr>
          <w:rFonts w:ascii="Arial" w:hAnsi="Arial" w:cs="Arial"/>
          <w:b/>
          <w:color w:val="000000" w:themeColor="text1"/>
          <w:sz w:val="20"/>
          <w:szCs w:val="20"/>
        </w:rPr>
      </w:pPr>
    </w:p>
    <w:p w14:paraId="7B988FB3" w14:textId="1F21F197" w:rsidR="00412701" w:rsidRPr="00F8055B" w:rsidRDefault="00DD163C" w:rsidP="00304916">
      <w:pPr>
        <w:ind w:left="993" w:hanging="993"/>
        <w:jc w:val="both"/>
        <w:rPr>
          <w:rFonts w:ascii="Arial" w:hAnsi="Arial" w:cs="Arial"/>
          <w:b/>
          <w:color w:val="000000" w:themeColor="text1"/>
          <w:sz w:val="20"/>
          <w:szCs w:val="20"/>
        </w:rPr>
      </w:pPr>
      <w:r w:rsidRPr="00F8055B">
        <w:rPr>
          <w:rFonts w:ascii="Arial" w:hAnsi="Arial" w:cs="Arial"/>
          <w:b/>
          <w:color w:val="000000" w:themeColor="text1"/>
          <w:sz w:val="20"/>
          <w:szCs w:val="20"/>
        </w:rPr>
        <w:t>Oggetto:</w:t>
      </w:r>
      <w:r w:rsidRPr="00F8055B">
        <w:rPr>
          <w:rFonts w:ascii="Arial" w:hAnsi="Arial" w:cs="Arial"/>
          <w:bCs/>
          <w:color w:val="000000" w:themeColor="text1"/>
          <w:sz w:val="20"/>
          <w:szCs w:val="20"/>
        </w:rPr>
        <w:t xml:space="preserve"> </w:t>
      </w:r>
      <w:r w:rsidR="00CD6EF0" w:rsidRPr="00F8055B">
        <w:rPr>
          <w:rFonts w:ascii="Arial" w:hAnsi="Arial" w:cs="Arial"/>
          <w:b/>
          <w:color w:val="000000" w:themeColor="text1"/>
          <w:sz w:val="20"/>
          <w:szCs w:val="20"/>
        </w:rPr>
        <w:t>AVVISO</w:t>
      </w:r>
      <w:r w:rsidR="004A489E" w:rsidRPr="00F8055B">
        <w:rPr>
          <w:rFonts w:ascii="Arial" w:hAnsi="Arial" w:cs="Arial"/>
          <w:b/>
          <w:color w:val="000000" w:themeColor="text1"/>
          <w:sz w:val="20"/>
          <w:szCs w:val="20"/>
        </w:rPr>
        <w:t xml:space="preserve"> DI ASTA PUBBLICA PER LA VENDITA DI IMMOBILI DI PROPRIETA’ REGIONALE</w:t>
      </w:r>
      <w:r w:rsidR="00AE2FA1" w:rsidRPr="00F8055B">
        <w:rPr>
          <w:rFonts w:ascii="Arial" w:hAnsi="Arial" w:cs="Arial"/>
          <w:b/>
          <w:color w:val="000000" w:themeColor="text1"/>
          <w:sz w:val="20"/>
          <w:szCs w:val="20"/>
        </w:rPr>
        <w:t>, COME DA PIANO DI ALIENAZIONE E VALORIZZAZIONE DEI BENI IMMOBILIARI</w:t>
      </w:r>
    </w:p>
    <w:p w14:paraId="3AF458CC" w14:textId="77777777" w:rsidR="000F47D1" w:rsidRPr="00F8055B" w:rsidRDefault="000F47D1" w:rsidP="004A489E">
      <w:pPr>
        <w:jc w:val="both"/>
        <w:rPr>
          <w:rFonts w:ascii="Arial" w:hAnsi="Arial" w:cs="Arial"/>
          <w:b/>
          <w:color w:val="000000" w:themeColor="text1"/>
          <w:sz w:val="20"/>
          <w:szCs w:val="20"/>
        </w:rPr>
      </w:pPr>
    </w:p>
    <w:p w14:paraId="1B8A7D42" w14:textId="77777777" w:rsidR="00C501EE" w:rsidRPr="00F8055B" w:rsidRDefault="00C501EE" w:rsidP="004A489E">
      <w:pPr>
        <w:jc w:val="both"/>
        <w:rPr>
          <w:rFonts w:ascii="Arial" w:hAnsi="Arial" w:cs="Arial"/>
          <w:b/>
          <w:color w:val="000000" w:themeColor="text1"/>
          <w:sz w:val="20"/>
          <w:szCs w:val="20"/>
        </w:rPr>
      </w:pPr>
    </w:p>
    <w:p w14:paraId="4331A6A0" w14:textId="62D21FB7" w:rsidR="000F47D1" w:rsidRPr="00F8055B" w:rsidRDefault="000F47D1" w:rsidP="004A489E">
      <w:pPr>
        <w:jc w:val="both"/>
        <w:rPr>
          <w:rFonts w:ascii="Arial" w:hAnsi="Arial" w:cs="Arial"/>
          <w:b/>
          <w:color w:val="000000" w:themeColor="text1"/>
          <w:sz w:val="20"/>
          <w:szCs w:val="20"/>
          <w:u w:val="single"/>
        </w:rPr>
      </w:pPr>
      <w:r w:rsidRPr="00F8055B">
        <w:rPr>
          <w:rFonts w:ascii="Arial" w:hAnsi="Arial" w:cs="Arial"/>
          <w:b/>
          <w:color w:val="000000" w:themeColor="text1"/>
          <w:sz w:val="20"/>
          <w:szCs w:val="20"/>
          <w:u w:val="single"/>
        </w:rPr>
        <w:t>Per le persone fisiche:</w:t>
      </w:r>
    </w:p>
    <w:p w14:paraId="77BAC893" w14:textId="77777777" w:rsidR="004A489E" w:rsidRPr="00F8055B" w:rsidRDefault="004A489E" w:rsidP="004A489E">
      <w:pPr>
        <w:jc w:val="both"/>
        <w:rPr>
          <w:rFonts w:ascii="Arial" w:hAnsi="Arial" w:cs="Arial"/>
          <w:bCs/>
          <w:color w:val="000000" w:themeColor="text1"/>
          <w:sz w:val="20"/>
          <w:szCs w:val="20"/>
        </w:rPr>
      </w:pPr>
    </w:p>
    <w:tbl>
      <w:tblPr>
        <w:tblStyle w:val="Grigliatabella"/>
        <w:tblW w:w="0" w:type="auto"/>
        <w:jc w:val="center"/>
        <w:tblLook w:val="04A0" w:firstRow="1" w:lastRow="0" w:firstColumn="1" w:lastColumn="0" w:noHBand="0" w:noVBand="1"/>
      </w:tblPr>
      <w:tblGrid>
        <w:gridCol w:w="9628"/>
      </w:tblGrid>
      <w:tr w:rsidR="00C501EE" w:rsidRPr="00F8055B" w14:paraId="00A77165" w14:textId="77777777" w:rsidTr="000F47D1">
        <w:trPr>
          <w:trHeight w:val="1704"/>
          <w:jc w:val="center"/>
        </w:trPr>
        <w:tc>
          <w:tcPr>
            <w:tcW w:w="9645" w:type="dxa"/>
          </w:tcPr>
          <w:p w14:paraId="377D9C99" w14:textId="6462677B" w:rsidR="00082192" w:rsidRPr="00F8055B" w:rsidRDefault="00082192" w:rsidP="00C501EE">
            <w:pPr>
              <w:spacing w:before="100"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Il/la sottoscritto/a ……………………………………………………………………………………………………….</w:t>
            </w:r>
          </w:p>
          <w:p w14:paraId="68ED693B" w14:textId="77777777" w:rsidR="00082192" w:rsidRPr="00F8055B" w:rsidRDefault="00082192"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nato/a a ………………………………………… il …………………………………………………………………….</w:t>
            </w:r>
          </w:p>
          <w:p w14:paraId="76EAD97E" w14:textId="77777777" w:rsidR="00082192" w:rsidRPr="00F8055B" w:rsidRDefault="00082192"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residente nel Comune di …………………………………………….. Provincia di ………………………………..</w:t>
            </w:r>
          </w:p>
          <w:p w14:paraId="2AA6A78B" w14:textId="77777777" w:rsidR="00082192" w:rsidRPr="00F8055B" w:rsidRDefault="00082192"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via/piazza ……………………………………………………………………………………………………………….</w:t>
            </w:r>
          </w:p>
          <w:p w14:paraId="0C3B4AA5" w14:textId="77777777" w:rsidR="00082192" w:rsidRPr="00F8055B" w:rsidRDefault="00082192"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C.F.…………………………………………………………………………………………………………………</w:t>
            </w:r>
            <w:r w:rsidR="00412701" w:rsidRPr="00F8055B">
              <w:rPr>
                <w:rFonts w:ascii="Arial" w:hAnsi="Arial" w:cs="Arial"/>
                <w:color w:val="000000" w:themeColor="text1"/>
                <w:sz w:val="20"/>
                <w:szCs w:val="20"/>
                <w:lang w:val="it-IT"/>
              </w:rPr>
              <w:t>…</w:t>
            </w:r>
            <w:r w:rsidRPr="00F8055B">
              <w:rPr>
                <w:rFonts w:ascii="Arial" w:hAnsi="Arial" w:cs="Arial"/>
                <w:color w:val="000000" w:themeColor="text1"/>
                <w:sz w:val="20"/>
                <w:szCs w:val="20"/>
                <w:lang w:val="it-IT"/>
              </w:rPr>
              <w:t>…</w:t>
            </w:r>
          </w:p>
          <w:p w14:paraId="678BFE4B" w14:textId="20912EDB" w:rsidR="000F47D1" w:rsidRPr="00F8055B" w:rsidRDefault="000F47D1"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Specificare regime patrimoniale (se coniugato) ……………………………………………………………………</w:t>
            </w:r>
          </w:p>
        </w:tc>
      </w:tr>
    </w:tbl>
    <w:p w14:paraId="01A9A66D" w14:textId="77777777" w:rsidR="00803D90" w:rsidRPr="00F8055B" w:rsidRDefault="00803D90" w:rsidP="00803D90">
      <w:pPr>
        <w:spacing w:line="276" w:lineRule="auto"/>
        <w:jc w:val="center"/>
        <w:rPr>
          <w:rFonts w:ascii="Arial" w:hAnsi="Arial" w:cs="Arial"/>
          <w:color w:val="000000" w:themeColor="text1"/>
          <w:sz w:val="20"/>
          <w:szCs w:val="20"/>
        </w:rPr>
      </w:pPr>
    </w:p>
    <w:p w14:paraId="6D607835" w14:textId="77777777" w:rsidR="00C501EE" w:rsidRPr="00F8055B" w:rsidRDefault="00C501EE" w:rsidP="000F47D1">
      <w:pPr>
        <w:jc w:val="both"/>
        <w:rPr>
          <w:rFonts w:ascii="Arial" w:hAnsi="Arial" w:cs="Arial"/>
          <w:b/>
          <w:color w:val="000000" w:themeColor="text1"/>
          <w:sz w:val="20"/>
          <w:szCs w:val="20"/>
          <w:u w:val="single"/>
        </w:rPr>
      </w:pPr>
    </w:p>
    <w:p w14:paraId="4DED2A16" w14:textId="2AF3FDE8" w:rsidR="000F47D1" w:rsidRPr="00F8055B" w:rsidRDefault="000F47D1" w:rsidP="000F47D1">
      <w:pPr>
        <w:jc w:val="both"/>
        <w:rPr>
          <w:rFonts w:ascii="Arial" w:hAnsi="Arial" w:cs="Arial"/>
          <w:b/>
          <w:color w:val="000000" w:themeColor="text1"/>
          <w:sz w:val="20"/>
          <w:szCs w:val="20"/>
          <w:u w:val="single"/>
        </w:rPr>
      </w:pPr>
      <w:r w:rsidRPr="00F8055B">
        <w:rPr>
          <w:rFonts w:ascii="Arial" w:hAnsi="Arial" w:cs="Arial"/>
          <w:b/>
          <w:color w:val="000000" w:themeColor="text1"/>
          <w:sz w:val="20"/>
          <w:szCs w:val="20"/>
          <w:u w:val="single"/>
        </w:rPr>
        <w:t>Per le società o enti di qualsiasi tipo:</w:t>
      </w:r>
    </w:p>
    <w:p w14:paraId="4306C60C" w14:textId="77777777" w:rsidR="004A489E" w:rsidRPr="00F8055B" w:rsidRDefault="004A489E" w:rsidP="004A489E">
      <w:pPr>
        <w:jc w:val="both"/>
        <w:rPr>
          <w:rFonts w:ascii="Arial" w:hAnsi="Arial" w:cs="Arial"/>
          <w:bCs/>
          <w:color w:val="000000" w:themeColor="text1"/>
          <w:sz w:val="20"/>
          <w:szCs w:val="20"/>
        </w:rPr>
      </w:pPr>
    </w:p>
    <w:tbl>
      <w:tblPr>
        <w:tblStyle w:val="Grigliatabella"/>
        <w:tblW w:w="0" w:type="auto"/>
        <w:jc w:val="center"/>
        <w:tblLook w:val="04A0" w:firstRow="1" w:lastRow="0" w:firstColumn="1" w:lastColumn="0" w:noHBand="0" w:noVBand="1"/>
      </w:tblPr>
      <w:tblGrid>
        <w:gridCol w:w="9628"/>
      </w:tblGrid>
      <w:tr w:rsidR="00C501EE" w:rsidRPr="00F8055B" w14:paraId="1863E3F8" w14:textId="77777777" w:rsidTr="005B5F92">
        <w:trPr>
          <w:trHeight w:val="3489"/>
          <w:jc w:val="center"/>
        </w:trPr>
        <w:tc>
          <w:tcPr>
            <w:tcW w:w="9645" w:type="dxa"/>
          </w:tcPr>
          <w:p w14:paraId="784AA605" w14:textId="77777777" w:rsidR="004A489E" w:rsidRPr="00F8055B" w:rsidRDefault="004A489E" w:rsidP="00C501EE">
            <w:pPr>
              <w:spacing w:before="100"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Il/la sottoscritto/a ……………………………………………………………………………………………………….</w:t>
            </w:r>
          </w:p>
          <w:p w14:paraId="62D01702" w14:textId="77777777"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nato/a a ………………………………………… il …………………………………………………………………….</w:t>
            </w:r>
          </w:p>
          <w:p w14:paraId="640F980B" w14:textId="77777777"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residente nel Comune di …………………………………………….. Provincia di ………………………………..</w:t>
            </w:r>
          </w:p>
          <w:p w14:paraId="4548C28D" w14:textId="77777777"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via/piazza ……………………………………………………………………………………………………………….</w:t>
            </w:r>
          </w:p>
          <w:p w14:paraId="135C6BEC" w14:textId="77777777"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C.F.………………………………………………………………………………………………………………………</w:t>
            </w:r>
          </w:p>
          <w:p w14:paraId="5BA50843" w14:textId="7D8C3C88"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In qualità di …………………………………………………………………………………………………………</w:t>
            </w:r>
            <w:r w:rsidR="00C501EE" w:rsidRPr="00F8055B">
              <w:rPr>
                <w:rFonts w:ascii="Arial" w:hAnsi="Arial" w:cs="Arial"/>
                <w:color w:val="000000" w:themeColor="text1"/>
                <w:sz w:val="20"/>
                <w:szCs w:val="20"/>
                <w:lang w:val="it-IT"/>
              </w:rPr>
              <w:t>…..</w:t>
            </w:r>
          </w:p>
          <w:p w14:paraId="653ACFC6" w14:textId="2BF1DE08"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legittimato a rappresentare legalmente l’impresa</w:t>
            </w:r>
            <w:r w:rsidR="00C501EE" w:rsidRPr="00F8055B">
              <w:rPr>
                <w:rFonts w:ascii="Arial" w:hAnsi="Arial" w:cs="Arial"/>
                <w:color w:val="000000" w:themeColor="text1"/>
                <w:sz w:val="20"/>
                <w:szCs w:val="20"/>
                <w:lang w:val="it-IT"/>
              </w:rPr>
              <w:t>/l’ente</w:t>
            </w:r>
            <w:r w:rsidRPr="00F8055B">
              <w:rPr>
                <w:rFonts w:ascii="Arial" w:hAnsi="Arial" w:cs="Arial"/>
                <w:color w:val="000000" w:themeColor="text1"/>
                <w:sz w:val="20"/>
                <w:szCs w:val="20"/>
                <w:lang w:val="it-IT"/>
              </w:rPr>
              <w:t>……………………………………………………………</w:t>
            </w:r>
          </w:p>
          <w:p w14:paraId="1C41CC2D" w14:textId="77777777"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con sede legale in via ……………………………………………………………………………. n. ………………..</w:t>
            </w:r>
          </w:p>
          <w:p w14:paraId="2342ADBF" w14:textId="77777777"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Comune ……………………………………………. CAP …………………………………… Prov. ……………….</w:t>
            </w:r>
          </w:p>
          <w:p w14:paraId="5010323B" w14:textId="77777777" w:rsidR="004A489E" w:rsidRPr="00F8055B" w:rsidRDefault="004A489E" w:rsidP="00C501EE">
            <w:pPr>
              <w:spacing w:line="432" w:lineRule="auto"/>
              <w:jc w:val="both"/>
              <w:rPr>
                <w:rFonts w:ascii="Arial" w:hAnsi="Arial" w:cs="Arial"/>
                <w:color w:val="000000" w:themeColor="text1"/>
                <w:sz w:val="20"/>
                <w:szCs w:val="20"/>
              </w:rPr>
            </w:pPr>
            <w:r w:rsidRPr="00F8055B">
              <w:rPr>
                <w:rFonts w:ascii="Arial" w:hAnsi="Arial" w:cs="Arial"/>
                <w:color w:val="000000" w:themeColor="text1"/>
                <w:sz w:val="20"/>
                <w:szCs w:val="20"/>
                <w:lang w:val="it-IT"/>
              </w:rPr>
              <w:t xml:space="preserve">C.F. ………………………………………………….  </w:t>
            </w:r>
            <w:r w:rsidRPr="00F8055B">
              <w:rPr>
                <w:rFonts w:ascii="Arial" w:hAnsi="Arial" w:cs="Arial"/>
                <w:color w:val="000000" w:themeColor="text1"/>
                <w:sz w:val="20"/>
                <w:szCs w:val="20"/>
              </w:rPr>
              <w:t>e P. IVA ……………………………………………………….</w:t>
            </w:r>
          </w:p>
        </w:tc>
      </w:tr>
    </w:tbl>
    <w:p w14:paraId="57085481" w14:textId="77777777" w:rsidR="00DC01F2" w:rsidRPr="00F8055B" w:rsidRDefault="00DC01F2" w:rsidP="00C501EE">
      <w:pPr>
        <w:spacing w:line="276" w:lineRule="auto"/>
        <w:rPr>
          <w:rFonts w:ascii="Arial" w:hAnsi="Arial" w:cs="Arial"/>
          <w:color w:val="000000" w:themeColor="text1"/>
          <w:sz w:val="20"/>
          <w:szCs w:val="20"/>
        </w:rPr>
      </w:pPr>
    </w:p>
    <w:p w14:paraId="643D54EE" w14:textId="07FB2F30" w:rsidR="00DC01F2" w:rsidRPr="00F8055B" w:rsidRDefault="00DC01F2" w:rsidP="00C501EE">
      <w:pPr>
        <w:spacing w:line="276" w:lineRule="auto"/>
        <w:ind w:left="142"/>
        <w:jc w:val="center"/>
        <w:rPr>
          <w:rFonts w:ascii="Arial" w:hAnsi="Arial" w:cs="Arial"/>
          <w:b/>
          <w:color w:val="000000" w:themeColor="text1"/>
          <w:sz w:val="20"/>
          <w:szCs w:val="20"/>
          <w:u w:val="single"/>
        </w:rPr>
      </w:pPr>
      <w:r w:rsidRPr="00F8055B">
        <w:rPr>
          <w:rFonts w:ascii="Arial" w:hAnsi="Arial" w:cs="Arial"/>
          <w:b/>
          <w:color w:val="000000" w:themeColor="text1"/>
          <w:sz w:val="20"/>
          <w:szCs w:val="20"/>
          <w:u w:val="single"/>
        </w:rPr>
        <w:t>CHIEDE</w:t>
      </w:r>
    </w:p>
    <w:p w14:paraId="517F52DC" w14:textId="77777777" w:rsidR="00C04CD1" w:rsidRDefault="00C04CD1" w:rsidP="00C501EE">
      <w:pPr>
        <w:spacing w:line="276" w:lineRule="auto"/>
        <w:ind w:left="142"/>
        <w:jc w:val="center"/>
        <w:rPr>
          <w:rFonts w:ascii="Arial" w:hAnsi="Arial" w:cs="Arial"/>
          <w:b/>
          <w:color w:val="000000" w:themeColor="text1"/>
          <w:sz w:val="20"/>
          <w:szCs w:val="20"/>
        </w:rPr>
      </w:pPr>
    </w:p>
    <w:p w14:paraId="5581DD15" w14:textId="77777777" w:rsidR="00123BC8" w:rsidRDefault="00123BC8" w:rsidP="00123BC8">
      <w:pPr>
        <w:spacing w:line="276" w:lineRule="auto"/>
        <w:ind w:left="142"/>
        <w:jc w:val="center"/>
        <w:rPr>
          <w:rFonts w:ascii="Arial" w:hAnsi="Arial" w:cs="Arial"/>
          <w:b/>
          <w:bCs/>
          <w:color w:val="000000" w:themeColor="text1"/>
          <w:sz w:val="20"/>
          <w:szCs w:val="20"/>
        </w:rPr>
      </w:pPr>
      <w:r w:rsidRPr="00F8055B">
        <w:rPr>
          <w:rFonts w:ascii="Arial" w:hAnsi="Arial" w:cs="Arial"/>
          <w:b/>
          <w:bCs/>
          <w:color w:val="000000" w:themeColor="text1"/>
          <w:sz w:val="20"/>
          <w:szCs w:val="20"/>
        </w:rPr>
        <w:t xml:space="preserve">DI PARTECIPARE ALL’ASTA </w:t>
      </w:r>
      <w:r>
        <w:rPr>
          <w:rFonts w:ascii="Arial" w:hAnsi="Arial" w:cs="Arial"/>
          <w:b/>
          <w:bCs/>
          <w:color w:val="000000" w:themeColor="text1"/>
          <w:sz w:val="20"/>
          <w:szCs w:val="20"/>
        </w:rPr>
        <w:t xml:space="preserve">PUBBLICA </w:t>
      </w:r>
      <w:r w:rsidRPr="00F8055B">
        <w:rPr>
          <w:rFonts w:ascii="Arial" w:hAnsi="Arial" w:cs="Arial"/>
          <w:b/>
          <w:bCs/>
          <w:color w:val="000000" w:themeColor="text1"/>
          <w:sz w:val="20"/>
          <w:szCs w:val="20"/>
        </w:rPr>
        <w:t xml:space="preserve">PER </w:t>
      </w:r>
      <w:r>
        <w:rPr>
          <w:rFonts w:ascii="Arial" w:hAnsi="Arial" w:cs="Arial"/>
          <w:b/>
          <w:bCs/>
          <w:color w:val="000000" w:themeColor="text1"/>
          <w:sz w:val="20"/>
          <w:szCs w:val="20"/>
        </w:rPr>
        <w:t xml:space="preserve">I SEGUENTI LOTTI DI </w:t>
      </w:r>
      <w:r w:rsidRPr="00F8055B">
        <w:rPr>
          <w:rFonts w:ascii="Arial" w:hAnsi="Arial" w:cs="Arial"/>
          <w:b/>
          <w:bCs/>
          <w:color w:val="000000" w:themeColor="text1"/>
          <w:sz w:val="20"/>
          <w:szCs w:val="20"/>
        </w:rPr>
        <w:t>VENDITA D</w:t>
      </w:r>
      <w:r>
        <w:rPr>
          <w:rFonts w:ascii="Arial" w:hAnsi="Arial" w:cs="Arial"/>
          <w:b/>
          <w:bCs/>
          <w:color w:val="000000" w:themeColor="text1"/>
          <w:sz w:val="20"/>
          <w:szCs w:val="20"/>
        </w:rPr>
        <w:t xml:space="preserve">I </w:t>
      </w:r>
      <w:r w:rsidRPr="00F8055B">
        <w:rPr>
          <w:rFonts w:ascii="Arial" w:hAnsi="Arial" w:cs="Arial"/>
          <w:b/>
          <w:bCs/>
          <w:color w:val="000000" w:themeColor="text1"/>
          <w:sz w:val="20"/>
          <w:szCs w:val="20"/>
        </w:rPr>
        <w:t>IMMOBIL</w:t>
      </w:r>
      <w:r>
        <w:rPr>
          <w:rFonts w:ascii="Arial" w:hAnsi="Arial" w:cs="Arial"/>
          <w:b/>
          <w:bCs/>
          <w:color w:val="000000" w:themeColor="text1"/>
          <w:sz w:val="20"/>
          <w:szCs w:val="20"/>
        </w:rPr>
        <w:t>I</w:t>
      </w:r>
      <w:r w:rsidRPr="00F8055B">
        <w:rPr>
          <w:rFonts w:ascii="Arial" w:hAnsi="Arial" w:cs="Arial"/>
          <w:b/>
          <w:bCs/>
          <w:color w:val="000000" w:themeColor="text1"/>
          <w:sz w:val="20"/>
          <w:szCs w:val="20"/>
        </w:rPr>
        <w:t xml:space="preserve"> DI PROPRIETÀ REGIONALE:</w:t>
      </w:r>
    </w:p>
    <w:p w14:paraId="0212A522" w14:textId="77777777" w:rsidR="006A052F" w:rsidRDefault="006A052F" w:rsidP="00C501EE">
      <w:pPr>
        <w:spacing w:line="276" w:lineRule="auto"/>
        <w:ind w:left="142"/>
        <w:jc w:val="center"/>
        <w:rPr>
          <w:rFonts w:ascii="Arial" w:hAnsi="Arial" w:cs="Arial"/>
          <w:b/>
          <w:color w:val="000000" w:themeColor="text1"/>
          <w:sz w:val="20"/>
          <w:szCs w:val="20"/>
        </w:rPr>
      </w:pPr>
    </w:p>
    <w:p w14:paraId="6A247055" w14:textId="77777777" w:rsidR="002057A9" w:rsidRPr="00C3350A" w:rsidRDefault="002057A9" w:rsidP="002057A9">
      <w:pPr>
        <w:pStyle w:val="Corpotesto"/>
        <w:spacing w:before="200" w:after="100"/>
        <w:rPr>
          <w:rFonts w:ascii="Arial" w:hAnsi="Arial" w:cs="Arial"/>
          <w:b/>
          <w:color w:val="000000" w:themeColor="text1"/>
          <w:sz w:val="24"/>
          <w:szCs w:val="24"/>
          <w:u w:val="single"/>
        </w:rPr>
      </w:pPr>
      <w:r w:rsidRPr="00C3350A">
        <w:rPr>
          <w:rFonts w:ascii="Arial" w:eastAsia="Calibri" w:hAnsi="Arial" w:cs="Arial"/>
          <w:noProof/>
          <w:color w:val="000000" w:themeColor="text1"/>
          <w:sz w:val="24"/>
          <w:szCs w:val="24"/>
        </w:rPr>
        <mc:AlternateContent>
          <mc:Choice Requires="wps">
            <w:drawing>
              <wp:anchor distT="0" distB="0" distL="114300" distR="114300" simplePos="0" relativeHeight="251683328" behindDoc="0" locked="0" layoutInCell="1" allowOverlap="1" wp14:anchorId="06ADF4A6" wp14:editId="5A8F36F4">
                <wp:simplePos x="0" y="0"/>
                <wp:positionH relativeFrom="column">
                  <wp:posOffset>127000</wp:posOffset>
                </wp:positionH>
                <wp:positionV relativeFrom="paragraph">
                  <wp:posOffset>152400</wp:posOffset>
                </wp:positionV>
                <wp:extent cx="160655" cy="127000"/>
                <wp:effectExtent l="0" t="0" r="10795" b="25400"/>
                <wp:wrapNone/>
                <wp:docPr id="1053179736"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4810897E" w14:textId="77777777" w:rsidR="002057A9" w:rsidRDefault="002057A9" w:rsidP="002057A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6ADF4A6" id="Rectangle 5" o:spid="_x0000_s1026" style="position:absolute;left:0;text-align:left;margin-left:10pt;margin-top:12pt;width:12.65pt;height:10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fBewIAAA0FAAAOAAAAZHJzL2Uyb0RvYy54bWysVEtv2zAMvg/YfxB0X+0ETR9BnSJtkGFA&#10;0QZoh54ZWYoF6DVJiZ39+lGyk/Sx07AcFFKk+Pj40Te3nVZkx32Q1lR0dFZSwg2ztTSbiv58WX67&#10;oiREMDUoa3hF9zzQ29nXLzetm/KxbayquScYxIRp6yraxOimRRFYwzWEM+u4QaOwXkNE1W+K2kOL&#10;0bUqxmV5UbTW185bxkPA20VvpLMcXwjO4pMQgUeiKoq1xXz6fK7TWcxuYLrx4BrJhjLgH6rQIA0m&#10;PYZaQASy9fJTKC2Zt8GKeMasLqwQkvHcA3YzKj9089yA47kXBCe4I0zh/4Vlj7tnt/IIQ+vCNKCY&#10;uuiE1+kf6yNdBmt/BIt3kTC8HF2UF5MJJQxNo/FlWWYwi9Nj50P8zq0mSaiox1lkiGD3ECImRNeD&#10;S8oVrJL1UiqVlX24V57sAMeG065tS4mCEPGyosv8S6PDEO+eKUPaoRosDJBPQkFEUbu6osFsKAG1&#10;QaKy6HMt714Hv1kfs07uru8Wk96pgZr3tUywzUOfg/vnKlJXCwhN/ySn6HmmZUSyK6krepUCHSIp&#10;k3rmma4DNqdpJCl2645IbOE6BUo3a1vvV5542zM6OLaUmPYBMVqBRwoj2XEt4xMeQllExQ4SJY31&#10;v/92n/yRWWilpMWVQMR+bcFzhP6HQc5dj87P0w5l5XxyOUbFv7Ws31rMVt9bHN8IPwCOZTH5R3UQ&#10;hbf6Fbd3nrKiCQzD3P1sBuU+9quK+8/4fJ7dcG8cxAfz7FgKnpBLgL90r+DdwLWIJH20h/WB6QfK&#10;9b7ppbHzbbRCZj6ecMWZJgV3Lk93+D6kpX6rZ6/TV2z2BwAA//8DAFBLAwQUAAYACAAAACEA8ea5&#10;zdkAAAAHAQAADwAAAGRycy9kb3ducmV2LnhtbEyOQUvDQBSE70L/w/IKXord1NRS0mxKEbwIilbp&#10;+TX7TGKyb2N228Z/7/Okp2GYYebLt6Pr1JmG0Hg2sJgnoIhLbxuuDLy/PdysQYWIbLHzTAa+KcC2&#10;mFzlmFl/4Vc672OlZIRDhgbqGPtM61DW5DDMfU8s2YcfHEaxQ6XtgBcZd52+TZKVdtiwPNTY031N&#10;Zbs/OQPPM2bfrmaMh8eXp7ZK08/1FxtzPR13G1CRxvhXhl98QYdCmI7+xDaozoCsS1N0KSr58i4F&#10;dRQVr4tc/+cvfgAAAP//AwBQSwECLQAUAAYACAAAACEAtoM4kv4AAADhAQAAEwAAAAAAAAAAAAAA&#10;AAAAAAAAW0NvbnRlbnRfVHlwZXNdLnhtbFBLAQItABQABgAIAAAAIQA4/SH/1gAAAJQBAAALAAAA&#10;AAAAAAAAAAAAAC8BAABfcmVscy8ucmVsc1BLAQItABQABgAIAAAAIQBGlbfBewIAAA0FAAAOAAAA&#10;AAAAAAAAAAAAAC4CAABkcnMvZTJvRG9jLnhtbFBLAQItABQABgAIAAAAIQDx5rnN2QAAAAcBAAAP&#10;AAAAAAAAAAAAAAAAANUEAABkcnMvZG93bnJldi54bWxQSwUGAAAAAAQABADzAAAA2wUAAAAA&#10;" fillcolor="window" strokecolor="#41719c" strokeweight="1pt">
                <v:textbox>
                  <w:txbxContent>
                    <w:p w14:paraId="4810897E" w14:textId="77777777" w:rsidR="002057A9" w:rsidRDefault="002057A9" w:rsidP="002057A9"/>
                  </w:txbxContent>
                </v:textbox>
              </v:rect>
            </w:pict>
          </mc:Fallback>
        </mc:AlternateContent>
      </w:r>
      <w:r w:rsidRPr="00C3350A">
        <w:rPr>
          <w:rFonts w:ascii="Arial" w:hAnsi="Arial" w:cs="Arial"/>
          <w:b/>
          <w:color w:val="000000" w:themeColor="text1"/>
          <w:sz w:val="24"/>
          <w:szCs w:val="24"/>
          <w:u w:val="single"/>
        </w:rPr>
        <w:t xml:space="preserve"> </w:t>
      </w:r>
      <w:r w:rsidRPr="00C3350A">
        <w:rPr>
          <w:rFonts w:ascii="Arial" w:hAnsi="Arial" w:cs="Arial"/>
          <w:b/>
          <w:color w:val="000000" w:themeColor="text1"/>
          <w:sz w:val="24"/>
          <w:szCs w:val="24"/>
        </w:rPr>
        <w:t xml:space="preserve">     - </w:t>
      </w:r>
      <w:r w:rsidRPr="00C3350A">
        <w:rPr>
          <w:rFonts w:ascii="Arial" w:hAnsi="Arial" w:cs="Arial"/>
          <w:b/>
          <w:color w:val="000000" w:themeColor="text1"/>
          <w:sz w:val="24"/>
          <w:szCs w:val="24"/>
          <w:u w:val="single"/>
        </w:rPr>
        <w:t>LOTTO 1</w:t>
      </w:r>
    </w:p>
    <w:p w14:paraId="12F66C56" w14:textId="77777777" w:rsidR="002057A9" w:rsidRDefault="002057A9" w:rsidP="002057A9">
      <w:pPr>
        <w:pStyle w:val="Corpotesto"/>
        <w:rPr>
          <w:rFonts w:ascii="Arial" w:hAnsi="Arial" w:cs="Arial"/>
          <w:b/>
          <w:color w:val="000000" w:themeColor="text1"/>
        </w:rPr>
      </w:pPr>
    </w:p>
    <w:p w14:paraId="12A6D199" w14:textId="77777777" w:rsidR="002057A9" w:rsidRPr="00371A96" w:rsidRDefault="002057A9" w:rsidP="002057A9">
      <w:pPr>
        <w:pStyle w:val="Corpotesto"/>
        <w:rPr>
          <w:rFonts w:ascii="Arial" w:hAnsi="Arial" w:cs="Arial"/>
          <w:color w:val="000000" w:themeColor="text1"/>
        </w:rPr>
      </w:pPr>
      <w:r w:rsidRPr="00B7532D">
        <w:rPr>
          <w:rFonts w:ascii="Arial" w:hAnsi="Arial" w:cs="Arial"/>
          <w:b/>
          <w:color w:val="000000" w:themeColor="text1"/>
        </w:rPr>
        <w:t xml:space="preserve">ID 829 </w:t>
      </w:r>
      <w:r w:rsidRPr="00B7532D">
        <w:rPr>
          <w:rFonts w:ascii="Arial" w:hAnsi="Arial" w:cs="Arial"/>
          <w:color w:val="000000" w:themeColor="text1"/>
        </w:rPr>
        <w:t>– Unità immobiliare sita nel Comune di Altavilla Silentina (Sa) in via A. De Gasperi, 13 (Loc. Borgo Carillia), censito in C.F. dello stesso Comune di Altavilla Silentina in ditta Regione Campania al Foglio 17 particella 735 sub 4, Categoria C/1, Classe 1, Consistenza mq 32, Superficie Catastale mq 36, Rendita Euro 391,68</w:t>
      </w:r>
      <w:r>
        <w:rPr>
          <w:rFonts w:ascii="Arial" w:hAnsi="Arial" w:cs="Arial"/>
          <w:color w:val="000000" w:themeColor="text1"/>
        </w:rPr>
        <w:t xml:space="preserve">. </w:t>
      </w:r>
      <w:r w:rsidRPr="00371A96">
        <w:rPr>
          <w:rFonts w:ascii="Arial" w:hAnsi="Arial" w:cs="Arial"/>
          <w:color w:val="000000" w:themeColor="text1"/>
        </w:rPr>
        <w:t>Prezzo di</w:t>
      </w:r>
      <w:r w:rsidRPr="00371A96">
        <w:rPr>
          <w:rFonts w:ascii="Arial" w:hAnsi="Arial" w:cs="Arial"/>
          <w:color w:val="000000" w:themeColor="text1"/>
          <w:spacing w:val="-2"/>
        </w:rPr>
        <w:t xml:space="preserve"> stima </w:t>
      </w:r>
      <w:r w:rsidRPr="00371A96">
        <w:rPr>
          <w:rFonts w:ascii="Arial" w:hAnsi="Arial" w:cs="Arial"/>
          <w:color w:val="000000" w:themeColor="text1"/>
        </w:rPr>
        <w:t>come da</w:t>
      </w:r>
      <w:r w:rsidRPr="00371A96">
        <w:rPr>
          <w:rFonts w:ascii="Arial" w:hAnsi="Arial" w:cs="Arial"/>
          <w:color w:val="000000" w:themeColor="text1"/>
          <w:spacing w:val="-2"/>
        </w:rPr>
        <w:t xml:space="preserve"> </w:t>
      </w:r>
      <w:r w:rsidRPr="00371A96">
        <w:rPr>
          <w:rFonts w:ascii="Arial" w:hAnsi="Arial" w:cs="Arial"/>
          <w:color w:val="000000" w:themeColor="text1"/>
        </w:rPr>
        <w:t>relazione di</w:t>
      </w:r>
      <w:r w:rsidRPr="00371A96">
        <w:rPr>
          <w:rFonts w:ascii="Arial" w:hAnsi="Arial" w:cs="Arial"/>
          <w:color w:val="000000" w:themeColor="text1"/>
          <w:spacing w:val="-2"/>
        </w:rPr>
        <w:t xml:space="preserve"> </w:t>
      </w:r>
      <w:r w:rsidRPr="00371A96">
        <w:rPr>
          <w:rFonts w:ascii="Arial" w:hAnsi="Arial" w:cs="Arial"/>
          <w:color w:val="000000" w:themeColor="text1"/>
        </w:rPr>
        <w:t xml:space="preserve">stima agli atti dell'ufficio: </w:t>
      </w:r>
      <w:r w:rsidRPr="00371A96">
        <w:rPr>
          <w:rFonts w:ascii="Arial" w:hAnsi="Arial" w:cs="Arial"/>
          <w:b/>
          <w:color w:val="000000" w:themeColor="text1"/>
        </w:rPr>
        <w:t xml:space="preserve">€ 24.929,00 </w:t>
      </w:r>
      <w:r w:rsidRPr="00371A96">
        <w:rPr>
          <w:rFonts w:ascii="Arial" w:hAnsi="Arial" w:cs="Arial"/>
          <w:color w:val="000000" w:themeColor="text1"/>
        </w:rPr>
        <w:t xml:space="preserve">– </w:t>
      </w:r>
    </w:p>
    <w:p w14:paraId="24C39075" w14:textId="77777777" w:rsidR="002057A9" w:rsidRPr="00371A96" w:rsidRDefault="002057A9" w:rsidP="002057A9">
      <w:pPr>
        <w:pStyle w:val="Corpotesto"/>
        <w:spacing w:before="0" w:after="200"/>
        <w:rPr>
          <w:rFonts w:ascii="Arial" w:hAnsi="Arial" w:cs="Arial"/>
        </w:rPr>
      </w:pPr>
      <w:r w:rsidRPr="00371A96">
        <w:rPr>
          <w:rFonts w:ascii="Arial" w:hAnsi="Arial" w:cs="Arial"/>
        </w:rPr>
        <w:t>In attuazione del comma 13, art. 9 della L.R. n. 38/1993 e ss.mm.ii, essendo il bene locato, il prezzo a base d’asta è decurtato del 25% del prezzo di stima. Risulta, pertanto, il prezzo a base d’asta di seguito indicato.</w:t>
      </w:r>
    </w:p>
    <w:p w14:paraId="7D89A2FB" w14:textId="77777777" w:rsidR="002057A9" w:rsidRPr="00371A96" w:rsidRDefault="002057A9" w:rsidP="002057A9">
      <w:pPr>
        <w:pStyle w:val="Corpotesto"/>
        <w:spacing w:after="200"/>
        <w:rPr>
          <w:rFonts w:ascii="Arial" w:hAnsi="Arial" w:cs="Arial"/>
          <w:color w:val="000000" w:themeColor="text1"/>
        </w:rPr>
      </w:pPr>
      <w:r w:rsidRPr="00371A96">
        <w:rPr>
          <w:rFonts w:ascii="Arial" w:hAnsi="Arial" w:cs="Arial"/>
          <w:b/>
          <w:color w:val="000000" w:themeColor="text1"/>
        </w:rPr>
        <w:t>Prezzo a base d’asta € 18.696,75</w:t>
      </w:r>
      <w:r w:rsidRPr="00371A96">
        <w:rPr>
          <w:rFonts w:ascii="Arial" w:hAnsi="Arial" w:cs="Arial"/>
          <w:color w:val="000000" w:themeColor="text1"/>
        </w:rPr>
        <w:t>.</w:t>
      </w:r>
    </w:p>
    <w:p w14:paraId="243E6628" w14:textId="77777777" w:rsidR="002057A9" w:rsidRDefault="002057A9" w:rsidP="002057A9">
      <w:pPr>
        <w:spacing w:line="276" w:lineRule="auto"/>
        <w:ind w:left="142"/>
        <w:jc w:val="both"/>
        <w:rPr>
          <w:rFonts w:ascii="Arial" w:hAnsi="Arial" w:cs="Arial"/>
          <w:color w:val="000000" w:themeColor="text1"/>
          <w:sz w:val="20"/>
          <w:szCs w:val="20"/>
        </w:rPr>
      </w:pPr>
    </w:p>
    <w:p w14:paraId="08E1C076" w14:textId="77777777" w:rsidR="002057A9" w:rsidRPr="00F8055B" w:rsidRDefault="002057A9" w:rsidP="002057A9">
      <w:pPr>
        <w:spacing w:line="276" w:lineRule="auto"/>
        <w:ind w:left="142"/>
        <w:jc w:val="both"/>
        <w:rPr>
          <w:rFonts w:ascii="Arial" w:hAnsi="Arial" w:cs="Arial"/>
          <w:color w:val="000000" w:themeColor="text1"/>
          <w:sz w:val="20"/>
          <w:szCs w:val="20"/>
        </w:rPr>
      </w:pPr>
    </w:p>
    <w:p w14:paraId="57A11D9F" w14:textId="77777777" w:rsidR="002057A9" w:rsidRPr="00C3350A" w:rsidRDefault="002057A9" w:rsidP="002057A9">
      <w:pPr>
        <w:pStyle w:val="Corpotesto"/>
        <w:spacing w:before="200" w:after="100"/>
        <w:rPr>
          <w:rFonts w:ascii="Arial" w:hAnsi="Arial" w:cs="Arial"/>
          <w:b/>
          <w:color w:val="000000" w:themeColor="text1"/>
          <w:sz w:val="24"/>
          <w:szCs w:val="24"/>
          <w:u w:val="single"/>
        </w:rPr>
      </w:pPr>
      <w:r w:rsidRPr="00C3350A">
        <w:rPr>
          <w:rFonts w:ascii="Arial" w:eastAsia="Calibri" w:hAnsi="Arial" w:cs="Arial"/>
          <w:noProof/>
          <w:color w:val="000000" w:themeColor="text1"/>
          <w:sz w:val="24"/>
          <w:szCs w:val="24"/>
        </w:rPr>
        <mc:AlternateContent>
          <mc:Choice Requires="wps">
            <w:drawing>
              <wp:anchor distT="0" distB="0" distL="114300" distR="114300" simplePos="0" relativeHeight="251684352" behindDoc="0" locked="0" layoutInCell="1" allowOverlap="1" wp14:anchorId="433C26C0" wp14:editId="75A7741B">
                <wp:simplePos x="0" y="0"/>
                <wp:positionH relativeFrom="column">
                  <wp:posOffset>120650</wp:posOffset>
                </wp:positionH>
                <wp:positionV relativeFrom="paragraph">
                  <wp:posOffset>152400</wp:posOffset>
                </wp:positionV>
                <wp:extent cx="160655" cy="127000"/>
                <wp:effectExtent l="0" t="0" r="10795" b="25400"/>
                <wp:wrapNone/>
                <wp:docPr id="1349690279"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2A185508" w14:textId="77777777" w:rsidR="002057A9" w:rsidRDefault="002057A9" w:rsidP="002057A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33C26C0" id="_x0000_s1027" style="position:absolute;left:0;text-align:left;margin-left:9.5pt;margin-top:12pt;width:12.65pt;height:10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QFGfAIAAA4FAAAOAAAAZHJzL2Uyb0RvYy54bWysVEtv2zAMvg/YfxB0X20HTdoGdYo0QYYB&#10;RRugHXpmZDkWoNckJXb260fJTtLHTsNycEiR4uPjR93edUqSPXdeGF3S4iKnhGtmKqG3Jf35svp2&#10;TYkPoCuQRvOSHrind7OvX25bO+Uj0xhZcUcwiPbT1pa0CcFOs8yzhivwF8ZyjcbaOAUBVbfNKgct&#10;RlcyG+X5JGuNq6wzjHuPp8veSGcpfl1zFp7q2vNAZEmxtpC+Ln038ZvNbmG6dWAbwYYy4B+qUCA0&#10;Jj2FWkIAsnPiUyglmDPe1OGCGZWZuhaMpx6wmyL/0M1zA5anXhAcb08w+f8Xlj3un+3aIQyt9VOP&#10;Yuyiq52K/1gf6RJYhxNYvAuE4WExySfjMSUMTcXoKs8TmNn5snU+fOdGkSiU1OEsEkSwf/ABE6Lr&#10;0SXm8kaKaiWkTMrBL6Qje8Cx4bQr01IiwQc8LOkq/eLoMMS7a1KTdqgGCwPkUy0hoKhsVVKvt5SA&#10;3CJRWXCplne3vdtuTlnH9zf3y3Hv1EDF+1rG2Oaxz8H9cxWxqyX4pr+SUvQ8UyIg2aVQJb2OgY6R&#10;pI4980TXAZvzNKIUuk1HBLZQpCvxaGOqw9oRZ3pKe8tWAvM+IEhrcMhhZDvuZXjCTy0NwmIGiZLG&#10;uN9/O4/+SC20UtLiTiBkv3bgOGL/QyPpborLy7hESbkcX41QcW8tm7cWvVMLg/Mr8AWwLInRP8ij&#10;WDujXnF95zErmkAzzN0PZ1AWod9VfAAYn8+TGy6OhfCgny2LwSN0EfGX7hWcHcgWkKWP5rg/MP3A&#10;ud433tRmvgumFomQZ1xxqFHBpUvjHR6IuNVv9eR1fsZmfwAAAP//AwBQSwMEFAAGAAgAAAAhAEqY&#10;31PbAAAABwEAAA8AAABkcnMvZG93bnJldi54bWxMj0FLw0AQhe+C/2EZwUtpNzah1JhNEcGLoGiV&#10;nqfZMYnJzsbsto3/3ulJT4/HG958r9hMrldHGkPr2cDNIgFFXHnbcm3g4/1xvgYVIrLF3jMZ+KEA&#10;m/LyosDc+hO/0XEbayUlHHI00MQ45FqHqiGHYeEHYsk+/egwih1rbUc8Sbnr9TJJVtphy/KhwYEe&#10;Gqq67cEZeJkx+241Y9w9vT53dZp+rb/ZmOur6f4OVKQp/h3DGV/QoRSmvT+wDaoXfytTooFlJip5&#10;lqWg9mdNQJeF/s9f/gIAAP//AwBQSwECLQAUAAYACAAAACEAtoM4kv4AAADhAQAAEwAAAAAAAAAA&#10;AAAAAAAAAAAAW0NvbnRlbnRfVHlwZXNdLnhtbFBLAQItABQABgAIAAAAIQA4/SH/1gAAAJQBAAAL&#10;AAAAAAAAAAAAAAAAAC8BAABfcmVscy8ucmVsc1BLAQItABQABgAIAAAAIQBqXQFGfAIAAA4FAAAO&#10;AAAAAAAAAAAAAAAAAC4CAABkcnMvZTJvRG9jLnhtbFBLAQItABQABgAIAAAAIQBKmN9T2wAAAAcB&#10;AAAPAAAAAAAAAAAAAAAAANYEAABkcnMvZG93bnJldi54bWxQSwUGAAAAAAQABADzAAAA3gUAAAAA&#10;" fillcolor="window" strokecolor="#41719c" strokeweight="1pt">
                <v:textbox>
                  <w:txbxContent>
                    <w:p w14:paraId="2A185508" w14:textId="77777777" w:rsidR="002057A9" w:rsidRDefault="002057A9" w:rsidP="002057A9"/>
                  </w:txbxContent>
                </v:textbox>
              </v:rect>
            </w:pict>
          </mc:Fallback>
        </mc:AlternateContent>
      </w:r>
      <w:r w:rsidRPr="00C3350A">
        <w:rPr>
          <w:rFonts w:ascii="Arial" w:hAnsi="Arial" w:cs="Arial"/>
          <w:b/>
          <w:color w:val="000000" w:themeColor="text1"/>
          <w:sz w:val="24"/>
          <w:szCs w:val="24"/>
        </w:rPr>
        <w:t xml:space="preserve">     - </w:t>
      </w:r>
      <w:r w:rsidRPr="00C3350A">
        <w:rPr>
          <w:rFonts w:ascii="Arial" w:hAnsi="Arial" w:cs="Arial"/>
          <w:b/>
          <w:color w:val="000000" w:themeColor="text1"/>
          <w:sz w:val="24"/>
          <w:szCs w:val="24"/>
          <w:u w:val="single"/>
        </w:rPr>
        <w:t>LOTTO 2</w:t>
      </w:r>
    </w:p>
    <w:p w14:paraId="5AFA43C9" w14:textId="77777777" w:rsidR="002057A9" w:rsidRDefault="002057A9" w:rsidP="002057A9">
      <w:pPr>
        <w:pStyle w:val="Corpotesto"/>
        <w:rPr>
          <w:rFonts w:ascii="Arial" w:hAnsi="Arial" w:cs="Arial"/>
          <w:b/>
          <w:color w:val="000000" w:themeColor="text1"/>
        </w:rPr>
      </w:pPr>
    </w:p>
    <w:p w14:paraId="4E076CDB" w14:textId="2B00E84E" w:rsidR="002057A9" w:rsidRDefault="002057A9" w:rsidP="002057A9">
      <w:pPr>
        <w:pStyle w:val="Corpotesto"/>
        <w:rPr>
          <w:rFonts w:ascii="Arial" w:hAnsi="Arial" w:cs="Arial"/>
          <w:color w:val="000000" w:themeColor="text1"/>
        </w:rPr>
      </w:pPr>
      <w:r w:rsidRPr="00CA707C">
        <w:rPr>
          <w:rFonts w:ascii="Arial" w:hAnsi="Arial" w:cs="Arial"/>
          <w:b/>
          <w:color w:val="000000" w:themeColor="text1"/>
        </w:rPr>
        <w:t xml:space="preserve">ID 831 </w:t>
      </w:r>
      <w:r w:rsidRPr="00CA707C">
        <w:rPr>
          <w:rFonts w:ascii="Arial" w:hAnsi="Arial" w:cs="Arial"/>
          <w:color w:val="000000" w:themeColor="text1"/>
        </w:rPr>
        <w:t xml:space="preserve">– Unità immobiliare sita nel Comune di Altavilla Silentina (Sa) in via del Risorgimento (Loc. Borgo Carillia), censita in C.F. dello stesso Comune di Altavilla Silentina in ditta Regione Campania al Foglio 17 particella 735 sub 9, Categoria B/4, Classe U, Consistenza mc 344, Superficie Catastale mq 98, Rendita </w:t>
      </w:r>
      <w:r w:rsidRPr="00C214A6">
        <w:rPr>
          <w:rFonts w:ascii="Arial" w:hAnsi="Arial" w:cs="Arial"/>
          <w:color w:val="000000" w:themeColor="text1"/>
        </w:rPr>
        <w:t>Euro 479,68. Prezzo di</w:t>
      </w:r>
      <w:r w:rsidRPr="00C214A6">
        <w:rPr>
          <w:rFonts w:ascii="Arial" w:hAnsi="Arial" w:cs="Arial"/>
          <w:color w:val="000000" w:themeColor="text1"/>
          <w:spacing w:val="-2"/>
        </w:rPr>
        <w:t xml:space="preserve"> stima </w:t>
      </w:r>
      <w:r w:rsidRPr="00C214A6">
        <w:rPr>
          <w:rFonts w:ascii="Arial" w:hAnsi="Arial" w:cs="Arial"/>
          <w:color w:val="000000" w:themeColor="text1"/>
        </w:rPr>
        <w:t>come da</w:t>
      </w:r>
      <w:r w:rsidRPr="00C214A6">
        <w:rPr>
          <w:rFonts w:ascii="Arial" w:hAnsi="Arial" w:cs="Arial"/>
          <w:color w:val="000000" w:themeColor="text1"/>
          <w:spacing w:val="-2"/>
        </w:rPr>
        <w:t xml:space="preserve"> </w:t>
      </w:r>
      <w:r w:rsidRPr="00C214A6">
        <w:rPr>
          <w:rFonts w:ascii="Arial" w:hAnsi="Arial" w:cs="Arial"/>
          <w:color w:val="000000" w:themeColor="text1"/>
        </w:rPr>
        <w:t>relazione di</w:t>
      </w:r>
      <w:r w:rsidRPr="00C214A6">
        <w:rPr>
          <w:rFonts w:ascii="Arial" w:hAnsi="Arial" w:cs="Arial"/>
          <w:color w:val="000000" w:themeColor="text1"/>
          <w:spacing w:val="-2"/>
        </w:rPr>
        <w:t xml:space="preserve"> </w:t>
      </w:r>
      <w:r w:rsidRPr="00C214A6">
        <w:rPr>
          <w:rFonts w:ascii="Arial" w:hAnsi="Arial" w:cs="Arial"/>
          <w:color w:val="000000" w:themeColor="text1"/>
        </w:rPr>
        <w:t xml:space="preserve">stima agli atti dell'ufficio: </w:t>
      </w:r>
      <w:r w:rsidRPr="00C214A6">
        <w:rPr>
          <w:rFonts w:ascii="Arial" w:hAnsi="Arial" w:cs="Arial"/>
          <w:b/>
          <w:color w:val="000000" w:themeColor="text1"/>
        </w:rPr>
        <w:t xml:space="preserve">€ 84.149,00 </w:t>
      </w:r>
      <w:r w:rsidRPr="00C214A6">
        <w:rPr>
          <w:rFonts w:ascii="Arial" w:hAnsi="Arial" w:cs="Arial"/>
          <w:color w:val="000000" w:themeColor="text1"/>
        </w:rPr>
        <w:t xml:space="preserve">– </w:t>
      </w:r>
    </w:p>
    <w:p w14:paraId="0DE7EA8C" w14:textId="77777777" w:rsidR="002057A9" w:rsidRPr="00C214A6" w:rsidRDefault="002057A9" w:rsidP="002057A9">
      <w:pPr>
        <w:pStyle w:val="Corpotesto"/>
        <w:spacing w:before="0" w:after="200"/>
        <w:rPr>
          <w:rFonts w:ascii="Arial" w:hAnsi="Arial" w:cs="Arial"/>
        </w:rPr>
      </w:pPr>
      <w:r w:rsidRPr="00C214A6">
        <w:rPr>
          <w:rFonts w:ascii="Arial" w:hAnsi="Arial" w:cs="Arial"/>
        </w:rPr>
        <w:t>In attuazione del comma 13, art. 9 della L.R. n. 38/1993 e ss.mm.ii, essendo il bene locato, il prezzo a base d’asta è decurtato del 25% del prezzo di stima. Risulta, pertanto, il prezzo a base d’asta di seguito indicato.</w:t>
      </w:r>
    </w:p>
    <w:p w14:paraId="151DC04C" w14:textId="77777777" w:rsidR="002057A9" w:rsidRDefault="002057A9" w:rsidP="002057A9">
      <w:pPr>
        <w:pStyle w:val="Corpotesto"/>
        <w:spacing w:after="200"/>
        <w:rPr>
          <w:rFonts w:ascii="Arial" w:hAnsi="Arial" w:cs="Arial"/>
          <w:color w:val="000000" w:themeColor="text1"/>
        </w:rPr>
      </w:pPr>
      <w:r w:rsidRPr="00C214A6">
        <w:rPr>
          <w:rFonts w:ascii="Arial" w:hAnsi="Arial" w:cs="Arial"/>
          <w:b/>
          <w:color w:val="000000" w:themeColor="text1"/>
        </w:rPr>
        <w:t>Prezzo a base d’asta € 63.111,75</w:t>
      </w:r>
      <w:r w:rsidRPr="00C214A6">
        <w:rPr>
          <w:rFonts w:ascii="Arial" w:hAnsi="Arial" w:cs="Arial"/>
          <w:color w:val="000000" w:themeColor="text1"/>
        </w:rPr>
        <w:t>.</w:t>
      </w:r>
    </w:p>
    <w:p w14:paraId="3166E95E" w14:textId="77777777" w:rsidR="002057A9" w:rsidRDefault="002057A9" w:rsidP="002057A9">
      <w:pPr>
        <w:spacing w:line="276" w:lineRule="auto"/>
        <w:ind w:left="142"/>
        <w:jc w:val="both"/>
        <w:rPr>
          <w:rFonts w:ascii="Arial" w:hAnsi="Arial" w:cs="Arial"/>
          <w:color w:val="000000" w:themeColor="text1"/>
          <w:sz w:val="20"/>
          <w:szCs w:val="20"/>
        </w:rPr>
      </w:pPr>
    </w:p>
    <w:p w14:paraId="5413991C" w14:textId="77777777" w:rsidR="002057A9" w:rsidRPr="00F8055B" w:rsidRDefault="002057A9" w:rsidP="002057A9">
      <w:pPr>
        <w:spacing w:line="276" w:lineRule="auto"/>
        <w:ind w:left="142"/>
        <w:jc w:val="both"/>
        <w:rPr>
          <w:rFonts w:ascii="Arial" w:hAnsi="Arial" w:cs="Arial"/>
          <w:color w:val="000000" w:themeColor="text1"/>
          <w:sz w:val="20"/>
          <w:szCs w:val="20"/>
        </w:rPr>
      </w:pPr>
    </w:p>
    <w:p w14:paraId="0EE59879" w14:textId="77777777" w:rsidR="002057A9" w:rsidRDefault="002057A9" w:rsidP="002057A9">
      <w:pPr>
        <w:pStyle w:val="Corpotesto"/>
        <w:spacing w:before="200" w:after="100"/>
        <w:rPr>
          <w:rFonts w:ascii="Arial" w:hAnsi="Arial" w:cs="Arial"/>
          <w:b/>
          <w:color w:val="000000" w:themeColor="text1"/>
          <w:sz w:val="24"/>
          <w:szCs w:val="24"/>
          <w:u w:val="single"/>
        </w:rPr>
      </w:pPr>
      <w:r w:rsidRPr="00C3350A">
        <w:rPr>
          <w:rFonts w:ascii="Arial" w:eastAsia="Calibri" w:hAnsi="Arial" w:cs="Arial"/>
          <w:noProof/>
          <w:color w:val="000000" w:themeColor="text1"/>
          <w:sz w:val="24"/>
          <w:szCs w:val="24"/>
        </w:rPr>
        <mc:AlternateContent>
          <mc:Choice Requires="wps">
            <w:drawing>
              <wp:anchor distT="0" distB="0" distL="114300" distR="114300" simplePos="0" relativeHeight="251686400" behindDoc="0" locked="0" layoutInCell="1" allowOverlap="1" wp14:anchorId="341E2047" wp14:editId="02C91000">
                <wp:simplePos x="0" y="0"/>
                <wp:positionH relativeFrom="column">
                  <wp:posOffset>127000</wp:posOffset>
                </wp:positionH>
                <wp:positionV relativeFrom="paragraph">
                  <wp:posOffset>152400</wp:posOffset>
                </wp:positionV>
                <wp:extent cx="160655" cy="127000"/>
                <wp:effectExtent l="0" t="0" r="10795" b="25400"/>
                <wp:wrapNone/>
                <wp:docPr id="244368120"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711BCA42" w14:textId="77777777" w:rsidR="002057A9" w:rsidRDefault="002057A9" w:rsidP="002057A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41E2047" id="_x0000_s1028" style="position:absolute;left:0;text-align:left;margin-left:10pt;margin-top:12pt;width:12.65pt;height:10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8nLfQIAAA4FAAAOAAAAZHJzL2Uyb0RvYy54bWysVEtv2zAMvg/YfxB0X20HTdoGdYo0QYYB&#10;RRugHXpmZDkWoNckJXb260fJTtLHTsNycEiR4uPjR93edUqSPXdeGF3S4iKnhGtmKqG3Jf35svp2&#10;TYkPoCuQRvOSHrind7OvX25bO+Uj0xhZcUcwiPbT1pa0CcFOs8yzhivwF8ZyjcbaOAUBVbfNKgct&#10;RlcyG+X5JGuNq6wzjHuPp8veSGcpfl1zFp7q2vNAZEmxtpC+Ln038ZvNbmG6dWAbwYYy4B+qUCA0&#10;Jj2FWkIAsnPiUyglmDPe1OGCGZWZuhaMpx6wmyL/0M1zA5anXhAcb08w+f8Xlj3un+3aIQyt9VOP&#10;Yuyiq52K/1gf6RJYhxNYvAuE4WExySfjMSUMTcXoKs8TmNn5snU+fOdGkSiU1OEsEkSwf/ABE6Lr&#10;0SXm8kaKaiWkTMrBL6Qje8Cx4bQr01IiwQc8LOkq/eLoMMS7a1KTdqgGCwPkUy0hoKhsVVKvt5SA&#10;3CJRWXCplne3vdtuTlnH9zf3y3Hv1EDF+1rG2Oaxz8H9cxWxqyX4pr+SUvQ8UyIg2aVQJb2OgY6R&#10;pI4980TXAZvzNKIUuk1HBLZQFDFSPNqY6rB2xJme0t6ylcC8DwjSGhxyGNmOexme8FNLg7CYQaKk&#10;Me73386jP1ILrZS0uBMI2a8dOI7Y/9BIupvi8jIuUVIux1cjVNxby+atRe/UwuD8CnwBLEti9A/y&#10;KNbOqFdc33nMiibQDHP3wxmUReh3FR8Axufz5IaLYyE86GfLYvAIXUT8pXsFZweyBWTpoznuD0w/&#10;cK73jTe1me+CqUUi5BlXHGpUcOnSeIcHIm71Wz15nZ+x2R8AAAD//wMAUEsDBBQABgAIAAAAIQDx&#10;5rnN2QAAAAcBAAAPAAAAZHJzL2Rvd25yZXYueG1sTI5BS8NAFITvQv/D8gpeit3U1FLSbEoRvAiK&#10;Vun5NftMYrJvY3bbxn/v86SnYZhh5su3o+vUmYbQeDawmCegiEtvG64MvL893KxBhYhssfNMBr4p&#10;wLaYXOWYWX/hVzrvY6VkhEOGBuoY+0zrUNbkMMx9TyzZhx8cRrFDpe2AFxl3nb5NkpV22LA81NjT&#10;fU1luz85A88zZt+uZoyHx5entkrTz/UXG3M9HXcbUJHG+FeGX3xBh0KYjv7ENqjOgKxLU3QpKvny&#10;LgV1FBWvi1z/5y9+AAAA//8DAFBLAQItABQABgAIAAAAIQC2gziS/gAAAOEBAAATAAAAAAAAAAAA&#10;AAAAAAAAAABbQ29udGVudF9UeXBlc10ueG1sUEsBAi0AFAAGAAgAAAAhADj9If/WAAAAlAEAAAsA&#10;AAAAAAAAAAAAAAAALwEAAF9yZWxzLy5yZWxzUEsBAi0AFAAGAAgAAAAhALw/yct9AgAADgUAAA4A&#10;AAAAAAAAAAAAAAAALgIAAGRycy9lMm9Eb2MueG1sUEsBAi0AFAAGAAgAAAAhAPHmuc3ZAAAABwEA&#10;AA8AAAAAAAAAAAAAAAAA1wQAAGRycy9kb3ducmV2LnhtbFBLBQYAAAAABAAEAPMAAADdBQAAAAA=&#10;" fillcolor="window" strokecolor="#41719c" strokeweight="1pt">
                <v:textbox>
                  <w:txbxContent>
                    <w:p w14:paraId="711BCA42" w14:textId="77777777" w:rsidR="002057A9" w:rsidRDefault="002057A9" w:rsidP="002057A9"/>
                  </w:txbxContent>
                </v:textbox>
              </v:rect>
            </w:pict>
          </mc:Fallback>
        </mc:AlternateContent>
      </w:r>
      <w:r w:rsidRPr="00C3350A">
        <w:rPr>
          <w:rFonts w:ascii="Arial" w:eastAsia="Calibri" w:hAnsi="Arial" w:cs="Arial"/>
          <w:noProof/>
          <w:color w:val="000000" w:themeColor="text1"/>
          <w:sz w:val="24"/>
          <w:szCs w:val="24"/>
        </w:rPr>
        <mc:AlternateContent>
          <mc:Choice Requires="wps">
            <w:drawing>
              <wp:anchor distT="0" distB="0" distL="114300" distR="114300" simplePos="0" relativeHeight="251685376" behindDoc="0" locked="0" layoutInCell="1" allowOverlap="1" wp14:anchorId="7677790F" wp14:editId="606C22F8">
                <wp:simplePos x="0" y="0"/>
                <wp:positionH relativeFrom="column">
                  <wp:posOffset>8255</wp:posOffset>
                </wp:positionH>
                <wp:positionV relativeFrom="paragraph">
                  <wp:posOffset>6767195</wp:posOffset>
                </wp:positionV>
                <wp:extent cx="160655" cy="127000"/>
                <wp:effectExtent l="0" t="0" r="17145" b="12700"/>
                <wp:wrapNone/>
                <wp:docPr id="1584957642"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5FAC2CEB" w14:textId="77777777" w:rsidR="002057A9" w:rsidRDefault="002057A9" w:rsidP="002057A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677790F" id="_x0000_s1029" style="position:absolute;left:0;text-align:left;margin-left:.65pt;margin-top:532.85pt;width:12.65pt;height:10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uCGfQIAAA4FAAAOAAAAZHJzL2Uyb0RvYy54bWysVEtv2zAMvg/YfxB0X20HTdoGdYo0QYYB&#10;RRugHXpmZDkWoNckJXb260fJTtLHTsNycEiR4uPjR93edUqSPXdeGF3S4iKnhGtmKqG3Jf35svp2&#10;TYkPoCuQRvOSHrind7OvX25bO+Uj0xhZcUcwiPbT1pa0CcFOs8yzhivwF8ZyjcbaOAUBVbfNKgct&#10;RlcyG+X5JGuNq6wzjHuPp8veSGcpfl1zFp7q2vNAZEmxtpC+Ln038ZvNbmG6dWAbwYYy4B+qUCA0&#10;Jj2FWkIAsnPiUyglmDPe1OGCGZWZuhaMpx6wmyL/0M1zA5anXhAcb08w+f8Xlj3un+3aIQyt9VOP&#10;Yuyiq52K/1gf6RJYhxNYvAuE4WExySfjMSUMTcXoKs8TmNn5snU+fOdGkSiU1OEsEkSwf/ABE6Lr&#10;0SXm8kaKaiWkTMrBL6Qje8Cx4bQr01IiwQc8LOkq/eLoMMS7a1KTdqgGCwPkUy0hoKhsVVKvt5SA&#10;3CJRWXCplne3vdtuTlnH9zf3y3Hv1EDF+1rG2Oaxz8H9cxWxqyX4pr+SUvQ8UyIg2aVQJb2OgY6R&#10;pI4980TXAZvzNKIUuk1HBLZQjGKkeLQx1WHtiDM9pb1lK4F5HxCkNTjkMLId9zI84aeWBmExg0RJ&#10;Y9zvv51Hf6QWWilpcScQsl87cByx/6GRdDfF5WVcoqRcjq9GqLi3ls1bi96phcH5FfgCWJbE6B/k&#10;UaydUa+4vvOYFU2gGebuhzMoi9DvKj4AjM/nyQ0Xx0J40M+WxeARuoj4S/cKzg5kC8jSR3PcH5h+&#10;4FzvG29qM98FU4tEyDOuONSo4NKl8Q4PRNzqt3ryOj9jsz8AAAD//wMAUEsDBBQABgAIAAAAIQC3&#10;6xCi3QAAAAoBAAAPAAAAZHJzL2Rvd25yZXYueG1sTI9BS8NAEIXvgv9hGcFLsRsbjCFmU0TwIii2&#10;iudpdkxisrMxu23jv3d60tPw3jzefFOuZzeoA02h82zgepmAIq697bgx8P72eJWDChHZ4uCZDPxQ&#10;gHV1flZiYf2RN3TYxkZJCYcCDbQxjoXWoW7JYVj6kVh2n35yGEVOjbYTHqXcDXqVJJl22LFcaHGk&#10;h5bqfrt3Bl4WzL7PFowfT6/PfZOmX/k3G3N5Md/fgYo0x78wnPAFHSph2vk926AG0akEZSTZzS0o&#10;CayyDNTu5OTi6KrU/1+ofgEAAP//AwBQSwECLQAUAAYACAAAACEAtoM4kv4AAADhAQAAEwAAAAAA&#10;AAAAAAAAAAAAAAAAW0NvbnRlbnRfVHlwZXNdLnhtbFBLAQItABQABgAIAAAAIQA4/SH/1gAAAJQB&#10;AAALAAAAAAAAAAAAAAAAAC8BAABfcmVscy8ucmVsc1BLAQItABQABgAIAAAAIQCHnuCGfQIAAA4F&#10;AAAOAAAAAAAAAAAAAAAAAC4CAABkcnMvZTJvRG9jLnhtbFBLAQItABQABgAIAAAAIQC36xCi3QAA&#10;AAoBAAAPAAAAAAAAAAAAAAAAANcEAABkcnMvZG93bnJldi54bWxQSwUGAAAAAAQABADzAAAA4QUA&#10;AAAA&#10;" fillcolor="window" strokecolor="#41719c" strokeweight="1pt">
                <v:textbox>
                  <w:txbxContent>
                    <w:p w14:paraId="5FAC2CEB" w14:textId="77777777" w:rsidR="002057A9" w:rsidRDefault="002057A9" w:rsidP="002057A9"/>
                  </w:txbxContent>
                </v:textbox>
              </v:rect>
            </w:pict>
          </mc:Fallback>
        </mc:AlternateContent>
      </w:r>
      <w:r w:rsidRPr="00C3350A">
        <w:rPr>
          <w:rFonts w:ascii="Arial" w:hAnsi="Arial" w:cs="Arial"/>
          <w:b/>
          <w:color w:val="000000" w:themeColor="text1"/>
          <w:sz w:val="24"/>
          <w:szCs w:val="24"/>
        </w:rPr>
        <w:t xml:space="preserve">     </w:t>
      </w:r>
      <w:r>
        <w:rPr>
          <w:rFonts w:ascii="Arial" w:hAnsi="Arial" w:cs="Arial"/>
          <w:b/>
          <w:color w:val="000000" w:themeColor="text1"/>
          <w:sz w:val="24"/>
          <w:szCs w:val="24"/>
        </w:rPr>
        <w:t>-</w:t>
      </w:r>
      <w:r w:rsidRPr="00C3350A">
        <w:rPr>
          <w:rFonts w:ascii="Arial" w:hAnsi="Arial" w:cs="Arial"/>
          <w:b/>
          <w:color w:val="000000" w:themeColor="text1"/>
          <w:sz w:val="24"/>
          <w:szCs w:val="24"/>
        </w:rPr>
        <w:t xml:space="preserve"> </w:t>
      </w:r>
      <w:r w:rsidRPr="00C3350A">
        <w:rPr>
          <w:rFonts w:ascii="Arial" w:hAnsi="Arial" w:cs="Arial"/>
          <w:b/>
          <w:color w:val="000000" w:themeColor="text1"/>
          <w:sz w:val="24"/>
          <w:szCs w:val="24"/>
          <w:u w:val="single"/>
        </w:rPr>
        <w:t>LOTTO 3</w:t>
      </w:r>
    </w:p>
    <w:p w14:paraId="19171082" w14:textId="77777777" w:rsidR="002057A9" w:rsidRPr="00FB0ABC" w:rsidRDefault="002057A9" w:rsidP="002057A9">
      <w:pPr>
        <w:pStyle w:val="Corpotesto"/>
        <w:spacing w:before="200" w:after="100"/>
        <w:rPr>
          <w:rFonts w:ascii="Arial" w:hAnsi="Arial" w:cs="Arial"/>
          <w:bCs/>
          <w:color w:val="000000" w:themeColor="text1"/>
        </w:rPr>
      </w:pPr>
      <w:r w:rsidRPr="00FB0ABC">
        <w:rPr>
          <w:rFonts w:ascii="Arial" w:hAnsi="Arial" w:cs="Arial"/>
          <w:bCs/>
          <w:color w:val="000000" w:themeColor="text1"/>
        </w:rPr>
        <w:t>Complesso costituito dalle seguenti unità immobiliari:</w:t>
      </w:r>
    </w:p>
    <w:p w14:paraId="24E107B2" w14:textId="30338D2B" w:rsidR="002057A9" w:rsidRPr="00FB0ABC" w:rsidRDefault="002057A9" w:rsidP="002057A9">
      <w:pPr>
        <w:pStyle w:val="Corpotesto"/>
        <w:rPr>
          <w:rFonts w:ascii="Arial" w:hAnsi="Arial" w:cs="Arial"/>
          <w:color w:val="000000" w:themeColor="text1"/>
        </w:rPr>
      </w:pPr>
      <w:r w:rsidRPr="00FB0ABC">
        <w:rPr>
          <w:rFonts w:ascii="Arial" w:hAnsi="Arial" w:cs="Arial"/>
          <w:b/>
          <w:color w:val="000000" w:themeColor="text1"/>
        </w:rPr>
        <w:t xml:space="preserve">ID 834 </w:t>
      </w:r>
      <w:r w:rsidRPr="00FB0ABC">
        <w:rPr>
          <w:rFonts w:ascii="Arial" w:hAnsi="Arial" w:cs="Arial"/>
          <w:color w:val="000000" w:themeColor="text1"/>
        </w:rPr>
        <w:t xml:space="preserve">– Unità immobiliare sita nel Comune di Altavilla Silentina (Sa) in via </w:t>
      </w:r>
      <w:bookmarkStart w:id="0" w:name="_Hlk198305389"/>
      <w:r w:rsidR="00527949">
        <w:rPr>
          <w:rFonts w:ascii="Arial" w:hAnsi="Arial" w:cs="Arial"/>
          <w:color w:val="000000" w:themeColor="text1"/>
        </w:rPr>
        <w:t xml:space="preserve">Carlo Pisacane </w:t>
      </w:r>
      <w:bookmarkEnd w:id="0"/>
      <w:r w:rsidRPr="00FB0ABC">
        <w:rPr>
          <w:rFonts w:ascii="Arial" w:hAnsi="Arial" w:cs="Arial"/>
          <w:color w:val="000000" w:themeColor="text1"/>
        </w:rPr>
        <w:t>(Loc. Borgo Carillia), censita in C.F. dello stesso Comune di Altavilla Silentina in ditta Regione Campania al Foglio 17 particella 184 sub 8, Categoria C/2, Classe 1, Consistenza mq 200, Superficie Catastale mq 240, Rendita Euro 103,29;</w:t>
      </w:r>
    </w:p>
    <w:p w14:paraId="67F1018B" w14:textId="1B0F9CD9" w:rsidR="002057A9" w:rsidRPr="00FB0ABC" w:rsidRDefault="002057A9" w:rsidP="002057A9">
      <w:pPr>
        <w:pStyle w:val="Corpotesto"/>
        <w:rPr>
          <w:rFonts w:ascii="Arial" w:hAnsi="Arial" w:cs="Arial"/>
          <w:color w:val="000000" w:themeColor="text1"/>
        </w:rPr>
      </w:pPr>
      <w:r w:rsidRPr="00FB0ABC">
        <w:rPr>
          <w:rFonts w:ascii="Arial" w:hAnsi="Arial" w:cs="Arial"/>
          <w:b/>
          <w:color w:val="000000" w:themeColor="text1"/>
        </w:rPr>
        <w:t xml:space="preserve">ID 835 </w:t>
      </w:r>
      <w:r w:rsidRPr="00FB0ABC">
        <w:rPr>
          <w:rFonts w:ascii="Arial" w:hAnsi="Arial" w:cs="Arial"/>
          <w:bCs/>
          <w:color w:val="000000" w:themeColor="text1"/>
        </w:rPr>
        <w:t>– Unità i</w:t>
      </w:r>
      <w:r w:rsidRPr="00FB0ABC">
        <w:rPr>
          <w:rFonts w:ascii="Arial" w:hAnsi="Arial" w:cs="Arial"/>
          <w:color w:val="000000" w:themeColor="text1"/>
        </w:rPr>
        <w:t xml:space="preserve">mmobiliare sita nel Comune di Altavilla Silentina (Sa) in via </w:t>
      </w:r>
      <w:r w:rsidR="00527949">
        <w:rPr>
          <w:rFonts w:ascii="Arial" w:hAnsi="Arial" w:cs="Arial"/>
          <w:color w:val="000000" w:themeColor="text1"/>
        </w:rPr>
        <w:t xml:space="preserve">Carlo Pisacane </w:t>
      </w:r>
      <w:r w:rsidRPr="00FB0ABC">
        <w:rPr>
          <w:rFonts w:ascii="Arial" w:hAnsi="Arial" w:cs="Arial"/>
          <w:color w:val="000000" w:themeColor="text1"/>
        </w:rPr>
        <w:t>(Loc. Borgo Carillia), censita in C.F. dello stesso Comune di Altavilla Silentina in ditta Regione Campania al Foglio 17 particella 184 sub 9, Categoria C/2, Classe 1, Consistenza mq 112, Superficie Catastale mq 128, Rendita Euro 57,84;</w:t>
      </w:r>
    </w:p>
    <w:p w14:paraId="23D50F15" w14:textId="6E1A3E28" w:rsidR="002057A9" w:rsidRPr="00FB0ABC" w:rsidRDefault="002057A9" w:rsidP="002057A9">
      <w:pPr>
        <w:pStyle w:val="Corpotesto"/>
        <w:rPr>
          <w:rFonts w:ascii="Arial" w:hAnsi="Arial" w:cs="Arial"/>
          <w:color w:val="000000" w:themeColor="text1"/>
        </w:rPr>
      </w:pPr>
      <w:r w:rsidRPr="00FB0ABC">
        <w:rPr>
          <w:rFonts w:ascii="Arial" w:hAnsi="Arial" w:cs="Arial"/>
          <w:b/>
          <w:color w:val="000000" w:themeColor="text1"/>
        </w:rPr>
        <w:t xml:space="preserve">ID 1236 </w:t>
      </w:r>
      <w:r w:rsidRPr="00FB0ABC">
        <w:rPr>
          <w:rFonts w:ascii="Arial" w:hAnsi="Arial" w:cs="Arial"/>
          <w:bCs/>
          <w:color w:val="000000" w:themeColor="text1"/>
        </w:rPr>
        <w:t>– Area Ur</w:t>
      </w:r>
      <w:r w:rsidRPr="00FB0ABC">
        <w:rPr>
          <w:rFonts w:ascii="Arial" w:hAnsi="Arial" w:cs="Arial"/>
          <w:color w:val="000000" w:themeColor="text1"/>
        </w:rPr>
        <w:t xml:space="preserve">bana sita nel Comune di Altavilla Silentina (Sa) in via </w:t>
      </w:r>
      <w:r w:rsidR="00527949">
        <w:rPr>
          <w:rFonts w:ascii="Arial" w:hAnsi="Arial" w:cs="Arial"/>
          <w:color w:val="000000" w:themeColor="text1"/>
        </w:rPr>
        <w:t xml:space="preserve">Carlo Pisacane </w:t>
      </w:r>
      <w:r w:rsidRPr="00FB0ABC">
        <w:rPr>
          <w:rFonts w:ascii="Arial" w:hAnsi="Arial" w:cs="Arial"/>
          <w:color w:val="000000" w:themeColor="text1"/>
        </w:rPr>
        <w:t>(Loc. Borgo Carillia), censita in C.F. dello stesso Comune di Altavilla Silentina in ditta Regione Campania al Foglio 17 particella 184 sub 11 Categoria F/1, Consistenza mq 3.280, Rendita Euro 0,00.</w:t>
      </w:r>
    </w:p>
    <w:p w14:paraId="3FB06D73" w14:textId="77777777" w:rsidR="002057A9" w:rsidRPr="00FB0ABC" w:rsidRDefault="002057A9" w:rsidP="002057A9">
      <w:pPr>
        <w:pStyle w:val="Corpotesto"/>
        <w:spacing w:after="200"/>
        <w:rPr>
          <w:rFonts w:ascii="Arial" w:hAnsi="Arial" w:cs="Arial"/>
          <w:b/>
          <w:color w:val="000000" w:themeColor="text1"/>
        </w:rPr>
      </w:pPr>
      <w:r w:rsidRPr="00FB0ABC">
        <w:rPr>
          <w:rFonts w:ascii="Arial" w:hAnsi="Arial" w:cs="Arial"/>
          <w:color w:val="000000" w:themeColor="text1"/>
        </w:rPr>
        <w:t>Prezzo di stima del complesso, come da</w:t>
      </w:r>
      <w:r w:rsidRPr="00FB0ABC">
        <w:rPr>
          <w:rFonts w:ascii="Arial" w:hAnsi="Arial" w:cs="Arial"/>
          <w:color w:val="000000" w:themeColor="text1"/>
          <w:spacing w:val="-2"/>
        </w:rPr>
        <w:t xml:space="preserve"> </w:t>
      </w:r>
      <w:r w:rsidRPr="00FB0ABC">
        <w:rPr>
          <w:rFonts w:ascii="Arial" w:hAnsi="Arial" w:cs="Arial"/>
          <w:color w:val="000000" w:themeColor="text1"/>
        </w:rPr>
        <w:t>relazione di</w:t>
      </w:r>
      <w:r w:rsidRPr="00FB0ABC">
        <w:rPr>
          <w:rFonts w:ascii="Arial" w:hAnsi="Arial" w:cs="Arial"/>
          <w:color w:val="000000" w:themeColor="text1"/>
          <w:spacing w:val="-2"/>
        </w:rPr>
        <w:t xml:space="preserve"> </w:t>
      </w:r>
      <w:r w:rsidRPr="00FB0ABC">
        <w:rPr>
          <w:rFonts w:ascii="Arial" w:hAnsi="Arial" w:cs="Arial"/>
          <w:color w:val="000000" w:themeColor="text1"/>
        </w:rPr>
        <w:t xml:space="preserve">stima agli atti dell'ufficio: </w:t>
      </w:r>
      <w:r w:rsidRPr="00FB0ABC">
        <w:rPr>
          <w:rFonts w:ascii="Arial" w:hAnsi="Arial" w:cs="Arial"/>
          <w:b/>
          <w:color w:val="000000" w:themeColor="text1"/>
        </w:rPr>
        <w:t>€ 109.280,00</w:t>
      </w:r>
    </w:p>
    <w:p w14:paraId="6E639FEE" w14:textId="77777777" w:rsidR="002057A9" w:rsidRPr="00FB0ABC" w:rsidRDefault="002057A9" w:rsidP="002057A9">
      <w:pPr>
        <w:pStyle w:val="Corpotesto"/>
        <w:spacing w:after="200"/>
        <w:rPr>
          <w:rFonts w:ascii="Arial" w:hAnsi="Arial" w:cs="Arial"/>
          <w:color w:val="000000" w:themeColor="text1"/>
        </w:rPr>
      </w:pPr>
      <w:r w:rsidRPr="00FB0ABC">
        <w:rPr>
          <w:rFonts w:ascii="Arial" w:hAnsi="Arial" w:cs="Arial"/>
          <w:b/>
          <w:color w:val="000000" w:themeColor="text1"/>
        </w:rPr>
        <w:t>Prezzo a base d’asta € 109.280,00</w:t>
      </w:r>
      <w:r w:rsidRPr="00FB0ABC">
        <w:rPr>
          <w:rFonts w:ascii="Arial" w:hAnsi="Arial" w:cs="Arial"/>
          <w:color w:val="000000" w:themeColor="text1"/>
        </w:rPr>
        <w:t>.</w:t>
      </w:r>
    </w:p>
    <w:p w14:paraId="7EFB4E6A" w14:textId="77777777" w:rsidR="002057A9" w:rsidRDefault="002057A9" w:rsidP="002057A9">
      <w:pPr>
        <w:pStyle w:val="Corpotesto"/>
        <w:rPr>
          <w:rFonts w:ascii="Arial" w:hAnsi="Arial" w:cs="Arial"/>
          <w:b/>
          <w:color w:val="000000" w:themeColor="text1"/>
          <w:sz w:val="18"/>
          <w:szCs w:val="18"/>
        </w:rPr>
      </w:pPr>
    </w:p>
    <w:p w14:paraId="09FC3A83" w14:textId="77777777" w:rsidR="002057A9" w:rsidRPr="000E2DBD" w:rsidRDefault="002057A9" w:rsidP="002057A9">
      <w:pPr>
        <w:pStyle w:val="Corpotesto"/>
        <w:rPr>
          <w:rFonts w:ascii="Arial" w:hAnsi="Arial" w:cs="Arial"/>
          <w:b/>
          <w:color w:val="000000" w:themeColor="text1"/>
          <w:sz w:val="18"/>
          <w:szCs w:val="18"/>
        </w:rPr>
      </w:pPr>
    </w:p>
    <w:p w14:paraId="2C5D6CC3" w14:textId="77777777" w:rsidR="002057A9" w:rsidRPr="00C3350A" w:rsidRDefault="002057A9" w:rsidP="002057A9">
      <w:pPr>
        <w:pStyle w:val="Corpotesto"/>
        <w:spacing w:before="200" w:after="100"/>
        <w:rPr>
          <w:rFonts w:ascii="Arial" w:hAnsi="Arial" w:cs="Arial"/>
          <w:b/>
          <w:color w:val="000000" w:themeColor="text1"/>
          <w:sz w:val="24"/>
          <w:szCs w:val="24"/>
          <w:u w:val="single"/>
        </w:rPr>
      </w:pPr>
      <w:r w:rsidRPr="00C3350A">
        <w:rPr>
          <w:rFonts w:ascii="Arial" w:eastAsia="Calibri" w:hAnsi="Arial" w:cs="Arial"/>
          <w:noProof/>
          <w:color w:val="000000" w:themeColor="text1"/>
          <w:sz w:val="24"/>
          <w:szCs w:val="24"/>
        </w:rPr>
        <mc:AlternateContent>
          <mc:Choice Requires="wps">
            <w:drawing>
              <wp:anchor distT="0" distB="0" distL="114300" distR="114300" simplePos="0" relativeHeight="251687424" behindDoc="0" locked="0" layoutInCell="1" allowOverlap="1" wp14:anchorId="2F8671DD" wp14:editId="53CB0918">
                <wp:simplePos x="0" y="0"/>
                <wp:positionH relativeFrom="column">
                  <wp:posOffset>120650</wp:posOffset>
                </wp:positionH>
                <wp:positionV relativeFrom="paragraph">
                  <wp:posOffset>152400</wp:posOffset>
                </wp:positionV>
                <wp:extent cx="160655" cy="127000"/>
                <wp:effectExtent l="0" t="0" r="10795" b="25400"/>
                <wp:wrapNone/>
                <wp:docPr id="1044641615"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2F3CA573" w14:textId="77777777" w:rsidR="002057A9" w:rsidRDefault="002057A9" w:rsidP="002057A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F8671DD" id="_x0000_s1030" style="position:absolute;left:0;text-align:left;margin-left:9.5pt;margin-top:12pt;width:12.65pt;height:10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gLfQIAAA4FAAAOAAAAZHJzL2Uyb0RvYy54bWysVEtv2zAMvg/YfxB0X21nSR9BnSJNkGFA&#10;0RZoi54ZWY4F6DVJiZ39+lGyk/Sx07AcHFKk+Pj4Udc3nZJkx50XRpe0OMsp4ZqZSuhNSV+eV98u&#10;KfEBdAXSaF7SPff0Zvb1y3Vrp3xkGiMr7ggG0X7a2pI2IdhplnnWcAX+zFiu0VgbpyCg6jZZ5aDF&#10;6Epmozw/z1rjKusM497j6bI30lmKX9echYe69jwQWVKsLaSvS991/Gaza5huHNhGsKEM+IcqFAiN&#10;SY+hlhCAbJ34FEoJ5ow3dThjRmWmrgXjqQfspsg/dPPUgOWpFwTH2yNM/v+FZfe7J/voEIbW+qlH&#10;MXbR1U7Ff6yPdAms/REs3gXC8LA4z88nE0oYmorRRZ4nMLPTZet8+MGNIlEoqcNZJIhgd+cDJkTX&#10;g0vM5Y0U1UpImZS9X0hHdoBjw2lXpqVEgg94WNJV+sXRYYh316Qm7VANFgbIp1pCQFHZqqRebygB&#10;uUGisuBSLe9ue7dZH7NObq9ul5PeqYGK97VMsM1Dn4P75ypiV0vwTX8lpeh5pkRAskuhSnoZAx0i&#10;SR175omuAzanaUQpdOuOCGyh+B4jxaO1qfaPjjjTU9pbthKY9w5BegSHHEa2416GB/zU0iAsZpAo&#10;aYz7/bfz6I/UQislLe4EQvZrC44j9j81ku6qGI/jEiVlPLkYoeLeWtZvLXqrFgbnV+ALYFkSo3+Q&#10;B7F2Rr3i+s5jVjSBZpi7H86gLEK/q/gAMD6fJzdcHAvhTj9ZFoNH6CLiz90rODuQLSBL781hf2D6&#10;gXO9b7ypzXwbTC0SIU+44lCjgkuXxjs8EHGr3+rJ6/SMzf4AAAD//wMAUEsDBBQABgAIAAAAIQBK&#10;mN9T2wAAAAcBAAAPAAAAZHJzL2Rvd25yZXYueG1sTI9BS8NAEIXvgv9hGcFLaTc2odSYTRHBi6Bo&#10;lZ6n2TGJyc7G7LaN/97pSU+PxxvefK/YTK5XRxpD69nAzSIBRVx523Jt4OP9cb4GFSKyxd4zGfih&#10;AJvy8qLA3PoTv9FxG2slJRxyNNDEOORah6ohh2HhB2LJPv3oMIoda21HPEm56/UySVbaYcvyocGB&#10;Hhqquu3BGXiZMftuNWPcPb0+d3Wafq2/2Zjrq+n+DlSkKf4dwxlf0KEUpr0/sA2qF38rU6KBZSYq&#10;eZaloPZnTUCXhf7PX/4CAAD//wMAUEsBAi0AFAAGAAgAAAAhALaDOJL+AAAA4QEAABMAAAAAAAAA&#10;AAAAAAAAAAAAAFtDb250ZW50X1R5cGVzXS54bWxQSwECLQAUAAYACAAAACEAOP0h/9YAAACUAQAA&#10;CwAAAAAAAAAAAAAAAAAvAQAAX3JlbHMvLnJlbHNQSwECLQAUAAYACAAAACEAUfwoC30CAAAOBQAA&#10;DgAAAAAAAAAAAAAAAAAuAgAAZHJzL2Uyb0RvYy54bWxQSwECLQAUAAYACAAAACEASpjfU9sAAAAH&#10;AQAADwAAAAAAAAAAAAAAAADXBAAAZHJzL2Rvd25yZXYueG1sUEsFBgAAAAAEAAQA8wAAAN8FAAAA&#10;AA==&#10;" fillcolor="window" strokecolor="#41719c" strokeweight="1pt">
                <v:textbox>
                  <w:txbxContent>
                    <w:p w14:paraId="2F3CA573" w14:textId="77777777" w:rsidR="002057A9" w:rsidRDefault="002057A9" w:rsidP="002057A9"/>
                  </w:txbxContent>
                </v:textbox>
              </v:rect>
            </w:pict>
          </mc:Fallback>
        </mc:AlternateContent>
      </w:r>
      <w:r w:rsidRPr="00C3350A">
        <w:rPr>
          <w:rFonts w:ascii="Arial" w:hAnsi="Arial" w:cs="Arial"/>
          <w:b/>
          <w:color w:val="000000" w:themeColor="text1"/>
          <w:sz w:val="24"/>
          <w:szCs w:val="24"/>
        </w:rPr>
        <w:t xml:space="preserve">     - </w:t>
      </w:r>
      <w:r w:rsidRPr="00C3350A">
        <w:rPr>
          <w:rFonts w:ascii="Arial" w:hAnsi="Arial" w:cs="Arial"/>
          <w:b/>
          <w:color w:val="000000" w:themeColor="text1"/>
          <w:sz w:val="24"/>
          <w:szCs w:val="24"/>
          <w:u w:val="single"/>
        </w:rPr>
        <w:t xml:space="preserve">LOTTO </w:t>
      </w:r>
      <w:r>
        <w:rPr>
          <w:rFonts w:ascii="Arial" w:hAnsi="Arial" w:cs="Arial"/>
          <w:b/>
          <w:color w:val="000000" w:themeColor="text1"/>
          <w:sz w:val="24"/>
          <w:szCs w:val="24"/>
          <w:u w:val="single"/>
        </w:rPr>
        <w:t>4</w:t>
      </w:r>
    </w:p>
    <w:p w14:paraId="17223F06" w14:textId="77777777" w:rsidR="002057A9" w:rsidRDefault="002057A9" w:rsidP="002057A9">
      <w:pPr>
        <w:pStyle w:val="Corpotesto"/>
        <w:spacing w:before="0"/>
        <w:rPr>
          <w:rFonts w:ascii="Arial" w:hAnsi="Arial" w:cs="Arial"/>
          <w:b/>
          <w:color w:val="000000" w:themeColor="text1"/>
        </w:rPr>
      </w:pPr>
    </w:p>
    <w:p w14:paraId="17D875EA" w14:textId="5126F8C8" w:rsidR="002057A9" w:rsidRDefault="002057A9" w:rsidP="002057A9">
      <w:pPr>
        <w:pStyle w:val="Corpotesto"/>
        <w:rPr>
          <w:rFonts w:ascii="Arial" w:hAnsi="Arial" w:cs="Arial"/>
          <w:color w:val="000000" w:themeColor="text1"/>
        </w:rPr>
      </w:pPr>
      <w:r w:rsidRPr="00FB0ABC">
        <w:rPr>
          <w:rFonts w:ascii="Arial" w:hAnsi="Arial" w:cs="Arial"/>
          <w:b/>
          <w:color w:val="000000" w:themeColor="text1"/>
        </w:rPr>
        <w:t xml:space="preserve">ID 1072 </w:t>
      </w:r>
      <w:r w:rsidRPr="00FB0ABC">
        <w:rPr>
          <w:rFonts w:ascii="Arial" w:hAnsi="Arial" w:cs="Arial"/>
          <w:color w:val="000000" w:themeColor="text1"/>
        </w:rPr>
        <w:t xml:space="preserve">– Unità immobiliare sita nel Comune di Eboli (Sa) in via della Piana, 150 (Loc. Torre delle Barriate), censito in C.F. dello stesso </w:t>
      </w:r>
      <w:r w:rsidR="00457DA8">
        <w:rPr>
          <w:rFonts w:ascii="Arial" w:hAnsi="Arial" w:cs="Arial"/>
          <w:color w:val="000000" w:themeColor="text1"/>
        </w:rPr>
        <w:t xml:space="preserve">Comune di </w:t>
      </w:r>
      <w:r w:rsidRPr="00FB0ABC">
        <w:rPr>
          <w:rFonts w:ascii="Arial" w:hAnsi="Arial" w:cs="Arial"/>
          <w:color w:val="000000" w:themeColor="text1"/>
        </w:rPr>
        <w:t>Eboli in ditta Regione Campania al Foglio 61 particella 133 sub 2, Categoria C/6, Classe 3, Consistenza mq 100, Superficie Catastale mq 115, Rendita Euro 61,98. Prezzo di stima come da</w:t>
      </w:r>
      <w:r w:rsidRPr="00FB0ABC">
        <w:rPr>
          <w:rFonts w:ascii="Arial" w:hAnsi="Arial" w:cs="Arial"/>
          <w:color w:val="000000" w:themeColor="text1"/>
          <w:spacing w:val="-2"/>
        </w:rPr>
        <w:t xml:space="preserve"> </w:t>
      </w:r>
      <w:r w:rsidRPr="00FB0ABC">
        <w:rPr>
          <w:rFonts w:ascii="Arial" w:hAnsi="Arial" w:cs="Arial"/>
          <w:color w:val="000000" w:themeColor="text1"/>
        </w:rPr>
        <w:t>relazione di</w:t>
      </w:r>
      <w:r w:rsidRPr="00FB0ABC">
        <w:rPr>
          <w:rFonts w:ascii="Arial" w:hAnsi="Arial" w:cs="Arial"/>
          <w:color w:val="000000" w:themeColor="text1"/>
          <w:spacing w:val="-2"/>
        </w:rPr>
        <w:t xml:space="preserve"> </w:t>
      </w:r>
      <w:r w:rsidRPr="00FB0ABC">
        <w:rPr>
          <w:rFonts w:ascii="Arial" w:hAnsi="Arial" w:cs="Arial"/>
          <w:color w:val="000000" w:themeColor="text1"/>
        </w:rPr>
        <w:t xml:space="preserve">stima agli atti dell'ufficio: </w:t>
      </w:r>
      <w:r w:rsidRPr="00FB0ABC">
        <w:rPr>
          <w:rFonts w:ascii="Arial" w:hAnsi="Arial" w:cs="Arial"/>
          <w:b/>
          <w:color w:val="000000" w:themeColor="text1"/>
        </w:rPr>
        <w:t xml:space="preserve">€ 65.461,00 </w:t>
      </w:r>
      <w:r w:rsidRPr="00FB0ABC">
        <w:rPr>
          <w:rFonts w:ascii="Arial" w:hAnsi="Arial" w:cs="Arial"/>
          <w:color w:val="000000" w:themeColor="text1"/>
        </w:rPr>
        <w:t xml:space="preserve">– </w:t>
      </w:r>
    </w:p>
    <w:p w14:paraId="66305657" w14:textId="77777777" w:rsidR="002057A9" w:rsidRPr="00FB0ABC" w:rsidRDefault="002057A9" w:rsidP="002057A9">
      <w:pPr>
        <w:pStyle w:val="Corpotesto"/>
        <w:spacing w:before="0"/>
        <w:rPr>
          <w:rFonts w:ascii="Arial" w:hAnsi="Arial" w:cs="Arial"/>
        </w:rPr>
      </w:pPr>
      <w:r w:rsidRPr="00FB0ABC">
        <w:rPr>
          <w:rFonts w:ascii="Arial" w:hAnsi="Arial" w:cs="Arial"/>
        </w:rPr>
        <w:t>In attuazione del comma 13, art. 9 della L.R. n. 38/1993 e ss.mm.ii, essendo il bene locato, il prezzo a base d’asta è decurtato del 25% del prezzo di stima. Risulta, pertanto, il prezzo a base d’asta di seguito indicato.</w:t>
      </w:r>
    </w:p>
    <w:p w14:paraId="676D3A9E" w14:textId="77777777" w:rsidR="002057A9" w:rsidRPr="00231410" w:rsidRDefault="002057A9" w:rsidP="002057A9">
      <w:pPr>
        <w:pStyle w:val="Corpotesto"/>
        <w:spacing w:after="200"/>
        <w:rPr>
          <w:rFonts w:ascii="Arial" w:hAnsi="Arial" w:cs="Arial"/>
          <w:color w:val="000000" w:themeColor="text1"/>
        </w:rPr>
      </w:pPr>
      <w:r w:rsidRPr="00231410">
        <w:rPr>
          <w:rFonts w:ascii="Arial" w:hAnsi="Arial" w:cs="Arial"/>
          <w:b/>
          <w:color w:val="000000" w:themeColor="text1"/>
        </w:rPr>
        <w:t>Prezzo a base d’asta € 49.095,75</w:t>
      </w:r>
      <w:r w:rsidRPr="00231410">
        <w:rPr>
          <w:rFonts w:ascii="Arial" w:hAnsi="Arial" w:cs="Arial"/>
          <w:color w:val="000000" w:themeColor="text1"/>
        </w:rPr>
        <w:t>.</w:t>
      </w:r>
    </w:p>
    <w:p w14:paraId="646EB8A1" w14:textId="77777777" w:rsidR="002057A9" w:rsidRDefault="002057A9" w:rsidP="002057A9">
      <w:pPr>
        <w:pStyle w:val="Corpotesto"/>
        <w:rPr>
          <w:rFonts w:ascii="Arial" w:hAnsi="Arial" w:cs="Arial"/>
          <w:b/>
          <w:color w:val="000000" w:themeColor="text1"/>
        </w:rPr>
      </w:pPr>
    </w:p>
    <w:p w14:paraId="0D9B6179" w14:textId="77777777" w:rsidR="00AE2FA1" w:rsidRPr="00F8055B" w:rsidRDefault="00AE2FA1" w:rsidP="00AE2FA1">
      <w:pPr>
        <w:spacing w:line="264" w:lineRule="auto"/>
        <w:jc w:val="both"/>
        <w:rPr>
          <w:rFonts w:ascii="Arial" w:hAnsi="Arial" w:cs="Arial"/>
          <w:i/>
          <w:iCs/>
          <w:color w:val="000000" w:themeColor="text1"/>
          <w:sz w:val="20"/>
          <w:szCs w:val="20"/>
        </w:rPr>
      </w:pPr>
      <w:r w:rsidRPr="00F8055B">
        <w:rPr>
          <w:rFonts w:ascii="Arial" w:hAnsi="Arial" w:cs="Arial"/>
          <w:i/>
          <w:iCs/>
          <w:color w:val="000000" w:themeColor="text1"/>
          <w:sz w:val="20"/>
          <w:szCs w:val="20"/>
        </w:rPr>
        <w:t>Consapevole della responsabilità e delle conseguenze civili e penali in cui incorre chi sottoscrive dichiarazioni mendaci e delle relative sanzioni penali di cui all’art. 76 del D.P.R. 445/2000, nonché in caso di esibizione di atti contenenti dati non corrispondenti a verità, altresì, che qualora emerga la non veridicità del contenuto della presente dichiarazione, lo scrivente operatore economico decadrà dai benefici per i quali la stessa è rilasciata, ai sensi e per gli effetti degli artt. 46 e 47 del D.P.R. 445/2020, sotto la propria responsabilità</w:t>
      </w:r>
    </w:p>
    <w:p w14:paraId="2BE127A7" w14:textId="77777777" w:rsidR="00AE2FA1" w:rsidRDefault="00AE2FA1" w:rsidP="00C04CD1">
      <w:pPr>
        <w:spacing w:line="276" w:lineRule="auto"/>
        <w:ind w:left="142"/>
        <w:jc w:val="both"/>
        <w:rPr>
          <w:rFonts w:ascii="Arial" w:hAnsi="Arial" w:cs="Arial"/>
          <w:color w:val="000000" w:themeColor="text1"/>
          <w:sz w:val="20"/>
          <w:szCs w:val="20"/>
        </w:rPr>
      </w:pPr>
    </w:p>
    <w:p w14:paraId="34A45C9C" w14:textId="77777777" w:rsidR="002057A9" w:rsidRDefault="002057A9" w:rsidP="00C04CD1">
      <w:pPr>
        <w:spacing w:line="276" w:lineRule="auto"/>
        <w:ind w:left="142"/>
        <w:jc w:val="both"/>
        <w:rPr>
          <w:rFonts w:ascii="Arial" w:hAnsi="Arial" w:cs="Arial"/>
          <w:color w:val="000000" w:themeColor="text1"/>
          <w:sz w:val="20"/>
          <w:szCs w:val="20"/>
        </w:rPr>
      </w:pPr>
    </w:p>
    <w:p w14:paraId="26991B63" w14:textId="77777777" w:rsidR="002057A9" w:rsidRPr="00F8055B" w:rsidRDefault="002057A9" w:rsidP="00C04CD1">
      <w:pPr>
        <w:spacing w:line="276" w:lineRule="auto"/>
        <w:ind w:left="142"/>
        <w:jc w:val="both"/>
        <w:rPr>
          <w:rFonts w:ascii="Arial" w:hAnsi="Arial" w:cs="Arial"/>
          <w:color w:val="000000" w:themeColor="text1"/>
          <w:sz w:val="20"/>
          <w:szCs w:val="20"/>
        </w:rPr>
      </w:pPr>
    </w:p>
    <w:p w14:paraId="072BA9C7" w14:textId="790F57FA" w:rsidR="001648E9" w:rsidRDefault="00AE2FA1" w:rsidP="00304916">
      <w:pPr>
        <w:spacing w:line="276" w:lineRule="auto"/>
        <w:ind w:left="142"/>
        <w:jc w:val="center"/>
        <w:rPr>
          <w:rFonts w:ascii="Arial" w:hAnsi="Arial" w:cs="Arial"/>
          <w:b/>
          <w:bCs/>
          <w:color w:val="000000" w:themeColor="text1"/>
          <w:sz w:val="20"/>
          <w:szCs w:val="20"/>
        </w:rPr>
      </w:pPr>
      <w:r w:rsidRPr="00F8055B">
        <w:rPr>
          <w:rFonts w:ascii="Arial" w:hAnsi="Arial" w:cs="Arial"/>
          <w:b/>
          <w:bCs/>
          <w:color w:val="000000" w:themeColor="text1"/>
          <w:sz w:val="20"/>
          <w:szCs w:val="20"/>
        </w:rPr>
        <w:t>DICHIARA</w:t>
      </w:r>
      <w:r w:rsidR="001648E9">
        <w:rPr>
          <w:rFonts w:ascii="Arial" w:hAnsi="Arial" w:cs="Arial"/>
          <w:b/>
          <w:bCs/>
          <w:color w:val="000000" w:themeColor="text1"/>
          <w:sz w:val="20"/>
          <w:szCs w:val="20"/>
        </w:rPr>
        <w:t xml:space="preserve"> di presentare l’offerta, con consapevolezza delle sanzioni penali previste in caso di falsa dichiarazione, in qualità di:</w:t>
      </w:r>
    </w:p>
    <w:p w14:paraId="131F11A9" w14:textId="77777777" w:rsidR="00315E53" w:rsidRDefault="00315E53" w:rsidP="00304916">
      <w:pPr>
        <w:spacing w:line="276" w:lineRule="auto"/>
        <w:ind w:left="142"/>
        <w:jc w:val="center"/>
        <w:rPr>
          <w:rFonts w:ascii="Arial" w:hAnsi="Arial" w:cs="Arial"/>
          <w:b/>
          <w:bCs/>
          <w:color w:val="000000" w:themeColor="text1"/>
          <w:sz w:val="20"/>
          <w:szCs w:val="20"/>
        </w:rPr>
      </w:pPr>
    </w:p>
    <w:p w14:paraId="7B04852D" w14:textId="77777777" w:rsidR="002057A9" w:rsidRDefault="002057A9" w:rsidP="00304916">
      <w:pPr>
        <w:spacing w:line="276" w:lineRule="auto"/>
        <w:ind w:left="142"/>
        <w:jc w:val="center"/>
        <w:rPr>
          <w:rFonts w:ascii="Arial" w:hAnsi="Arial" w:cs="Arial"/>
          <w:b/>
          <w:bCs/>
          <w:color w:val="000000" w:themeColor="text1"/>
          <w:sz w:val="20"/>
          <w:szCs w:val="20"/>
        </w:rPr>
      </w:pPr>
    </w:p>
    <w:p w14:paraId="4A531E55" w14:textId="7BF7DA81" w:rsidR="00505807" w:rsidRPr="00F8055B" w:rsidRDefault="00505807" w:rsidP="001648E9">
      <w:pPr>
        <w:pStyle w:val="Paragrafoelenco"/>
        <w:spacing w:after="100" w:line="276" w:lineRule="auto"/>
        <w:ind w:left="851"/>
        <w:contextualSpacing w:val="0"/>
        <w:jc w:val="both"/>
        <w:rPr>
          <w:rFonts w:ascii="Arial" w:hAnsi="Arial" w:cs="Arial"/>
          <w:iCs/>
          <w:color w:val="000000" w:themeColor="text1"/>
          <w:sz w:val="20"/>
          <w:szCs w:val="20"/>
        </w:rPr>
      </w:pPr>
      <w:r w:rsidRPr="00F8055B">
        <w:rPr>
          <w:rFonts w:ascii="Arial" w:eastAsia="Calibri" w:hAnsi="Arial" w:cs="Arial"/>
          <w:noProof/>
          <w:color w:val="000000" w:themeColor="text1"/>
          <w:sz w:val="20"/>
          <w:szCs w:val="20"/>
        </w:rPr>
        <mc:AlternateContent>
          <mc:Choice Requires="wps">
            <w:drawing>
              <wp:anchor distT="0" distB="0" distL="114300" distR="114300" simplePos="0" relativeHeight="251673088" behindDoc="0" locked="0" layoutInCell="1" allowOverlap="1" wp14:anchorId="3DAA36F8" wp14:editId="69308801">
                <wp:simplePos x="0" y="0"/>
                <wp:positionH relativeFrom="column">
                  <wp:posOffset>101600</wp:posOffset>
                </wp:positionH>
                <wp:positionV relativeFrom="paragraph">
                  <wp:posOffset>12700</wp:posOffset>
                </wp:positionV>
                <wp:extent cx="160655" cy="127000"/>
                <wp:effectExtent l="0" t="0" r="10795" b="25400"/>
                <wp:wrapNone/>
                <wp:docPr id="2052887170"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1BD72A96" w14:textId="77777777" w:rsidR="00505807" w:rsidRDefault="00505807" w:rsidP="0050580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DAA36F8" id="_x0000_s1030" style="position:absolute;left:0;text-align:left;margin-left:8pt;margin-top:1pt;width:12.65pt;height:10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aijfAIAAA0FAAAOAAAAZHJzL2Uyb0RvYy54bWysVEtv2zAMvg/YfxB0X+0ESR9BnSJtkGFA&#10;0RZoh54VWYoFSKImKbGzXz9KdpI+dhqWg0KKFB8fP/r6pjOa7IQPCmxFR2clJcJyqJXdVPTny+rb&#10;JSUhMlszDVZUdC8CvZl//XLdupkYQwO6Fp5gEBtmratoE6ObFUXgjTAsnIETFo0SvGERVb8pas9a&#10;jG50MS7L86IFXzsPXISAt8veSOc5vpSCx0cpg4hEVxRri/n0+Vyns5hfs9nGM9coPpTB/qEKw5TF&#10;pMdQSxYZ2Xr1KZRR3EMAGc84mAKkVFzkHrCbUfmhm+eGOZF7QXCCO8IU/l9Y/rB7dk8eYWhdmAUU&#10;Uxed9Cb9Y32ky2Dtj2CJLhKOl6Pz8nw6pYSjaTS+KMsMZnF67HyI3wUYkoSKepxFhojt7kPEhOh6&#10;cEm5AmhVr5TWWdmHO+3JjuHYcNo1tJRoFiJeVnSVf2l0GOLdM21JO1SDhTHkk9QsomhcXdFgN5Qw&#10;vUGi8uhzLe9eB79ZH7NOb69ul9PeqWG16GuZYpuHPgf3z1WkrpYsNP2TnKLnmVERya6VqehlCnSI&#10;pG3qWWS6DticppGk2K07orCFSQqUbtZQ75888dAzOji+Upj2HjF6Yh4pjGTHtYyPeEgNiAoMEiUN&#10;+N9/u0/+yCy0UtLiSiBiv7bMC4T+h0XOXY0mk7RDWZlML8ao+LeW9VuL3Zo7wPGN8APgeBaTf9QH&#10;UXowr7i9i5QVTcxyzN3PZlDuYr+quP9cLBbZDffGsXhvnx1PwRNyCfCX7pV5N3AtIkkf4LA+bPaB&#10;cr1vemlhsY0gVebjCVecaVJw5/J0h+9DWuq3evY6fcXmfwAAAP//AwBQSwMEFAAGAAgAAAAhAF7h&#10;DmrZAAAABgEAAA8AAABkcnMvZG93bnJldi54bWxMj8FKw0AQhu9C32GZgpdiN20klJhNKQUvgqJV&#10;PE+zYxKTnY3ZbRvf3vGkp+HjH/75pthOrldnGkPr2cBqmYAirrxtuTbw9np/swEVIrLF3jMZ+KYA&#10;23J2VWBu/YVf6HyItZISDjkaaGIccq1D1ZDDsPQDsWQffnQYBcda2xEvUu56vU6STDtsWS40ONC+&#10;oao7nJyBpwWz77IF4/vD82NXp+nn5ouNuZ5PuztQkab4twy/+qIOpTgd/YltUL1wJq9EA2sZEt+u&#10;UlBHQWFdFvq/fvkDAAD//wMAUEsBAi0AFAAGAAgAAAAhALaDOJL+AAAA4QEAABMAAAAAAAAAAAAA&#10;AAAAAAAAAFtDb250ZW50X1R5cGVzXS54bWxQSwECLQAUAAYACAAAACEAOP0h/9YAAACUAQAACwAA&#10;AAAAAAAAAAAAAAAvAQAAX3JlbHMvLnJlbHNQSwECLQAUAAYACAAAACEAPXWoo3wCAAANBQAADgAA&#10;AAAAAAAAAAAAAAAuAgAAZHJzL2Uyb0RvYy54bWxQSwECLQAUAAYACAAAACEAXuEOatkAAAAGAQAA&#10;DwAAAAAAAAAAAAAAAADWBAAAZHJzL2Rvd25yZXYueG1sUEsFBgAAAAAEAAQA8wAAANwFAAAAAA==&#10;" fillcolor="window" strokecolor="#41719c" strokeweight="1pt">
                <v:textbox>
                  <w:txbxContent>
                    <w:p w14:paraId="1BD72A96" w14:textId="77777777" w:rsidR="00505807" w:rsidRDefault="00505807" w:rsidP="00505807"/>
                  </w:txbxContent>
                </v:textbox>
              </v:rect>
            </w:pict>
          </mc:Fallback>
        </mc:AlternateContent>
      </w:r>
      <w:r w:rsidR="001648E9">
        <w:rPr>
          <w:rFonts w:ascii="Arial" w:hAnsi="Arial" w:cs="Arial"/>
          <w:iCs/>
          <w:color w:val="000000" w:themeColor="text1"/>
          <w:sz w:val="20"/>
          <w:szCs w:val="20"/>
        </w:rPr>
        <w:t>OFFERENTE</w:t>
      </w:r>
    </w:p>
    <w:p w14:paraId="71BF8748" w14:textId="33220F7A" w:rsidR="00505807" w:rsidRDefault="00505807" w:rsidP="001648E9">
      <w:pPr>
        <w:pStyle w:val="Paragrafoelenco"/>
        <w:spacing w:after="100" w:line="276" w:lineRule="auto"/>
        <w:ind w:left="851"/>
        <w:contextualSpacing w:val="0"/>
        <w:jc w:val="both"/>
        <w:rPr>
          <w:rFonts w:ascii="Arial" w:hAnsi="Arial" w:cs="Arial"/>
          <w:iCs/>
          <w:color w:val="000000" w:themeColor="text1"/>
          <w:sz w:val="20"/>
          <w:szCs w:val="20"/>
        </w:rPr>
      </w:pPr>
      <w:r w:rsidRPr="00F8055B">
        <w:rPr>
          <w:rFonts w:ascii="Arial" w:eastAsia="Calibri" w:hAnsi="Arial" w:cs="Arial"/>
          <w:noProof/>
          <w:color w:val="000000" w:themeColor="text1"/>
          <w:sz w:val="20"/>
          <w:szCs w:val="20"/>
        </w:rPr>
        <mc:AlternateContent>
          <mc:Choice Requires="wps">
            <w:drawing>
              <wp:anchor distT="0" distB="0" distL="114300" distR="114300" simplePos="0" relativeHeight="251675136" behindDoc="0" locked="0" layoutInCell="1" allowOverlap="1" wp14:anchorId="45F79F9C" wp14:editId="774D10EC">
                <wp:simplePos x="0" y="0"/>
                <wp:positionH relativeFrom="column">
                  <wp:posOffset>99060</wp:posOffset>
                </wp:positionH>
                <wp:positionV relativeFrom="paragraph">
                  <wp:posOffset>8890</wp:posOffset>
                </wp:positionV>
                <wp:extent cx="160655" cy="127000"/>
                <wp:effectExtent l="0" t="0" r="10795" b="25400"/>
                <wp:wrapNone/>
                <wp:docPr id="1677242024"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14816FC3" w14:textId="77777777" w:rsidR="00505807" w:rsidRDefault="00505807" w:rsidP="0050580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5F79F9C" id="_x0000_s1031" style="position:absolute;left:0;text-align:left;margin-left:7.8pt;margin-top:.7pt;width:12.65pt;height:10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2AufAIAAA0FAAAOAAAAZHJzL2Uyb0RvYy54bWysVEtv2zAMvg/YfxB0X+0EddoGdYo0QYYB&#10;RRugHXpmZDkWoNckJXb260fJTtLHTsNyUEiR4uPjR9/edUqSPXdeGF3S0UVOCdfMVEJvS/rzZfXt&#10;mhIfQFcgjeYlPXBP72Zfv9y2dsrHpjGy4o5gEO2nrS1pE4KdZplnDVfgL4zlGo21cQoCqm6bVQ5a&#10;jK5kNs7zSdYaV1lnGPceb5e9kc5S/LrmLDzVteeByJJibSGdLp2beGazW5huHdhGsKEM+IcqFAiN&#10;SU+hlhCA7Jz4FEoJ5ow3dbhgRmWmrgXjqQfsZpR/6Oa5ActTLwiOtyeY/P8Lyx73z3btEIbW+qlH&#10;MXbR1U7Ff6yPdAmswwks3gXC8HI0ySdFQQlD02h8lecJzOz82DofvnOjSBRK6nAWCSLYP/iACdH1&#10;6BJzeSNFtRJSJuXgF9KRPeDYcNqVaSmR4ANelnSVfnF0GOLdM6lJO1SDhQHyqZYQUFS2KqnXW0pA&#10;bpGoLLhUy7vX3m03p6zF/c39suidGqh4X0uBbR77HNw/VxG7WoJv+icpRc8zJQKSXQpV0usY6BhJ&#10;6tgzT3QdsDlPI0qh23REYAtFDBRvNqY6rB1xpme0t2wlMO0DYrQGhxRGsuNahic8amkQFTNIlDTG&#10;/f7bffRHZqGVkhZXAhH7tQPHEfofGjl3M7q8jDuUlMviaoyKe2vZvLXonVoYHN8IPwCWJTH6B3kU&#10;a2fUK27vPGZFE2iGufvZDMoi9KuK+8/4fJ7ccG8shAf9bFkMHpGLgL90r+DswLWAJH00x/WB6QfK&#10;9b7xpTbzXTC1SHw844ozjQruXJru8H2IS/1WT17nr9jsDwAAAP//AwBQSwMEFAAGAAgAAAAhANSZ&#10;2WfaAAAABgEAAA8AAABkcnMvZG93bnJldi54bWxMjk1Lw0AQhu+F/odlBC/FbvphqDGbIoIXQdEq&#10;nqfZMYnJzsbsto3/3vFkT8PD+/LOk29H16kjDaHxbGAxT0ARl942XBl4f3u42oAKEdli55kM/FCA&#10;bTGd5JhZf+JXOu5ipWSEQ4YG6hj7TOtQ1uQwzH1PLNmnHxxGwaHSdsCTjLtOL5Mk1Q4blg819nRf&#10;U9nuDs7A84zZt+mM8ePx5amtVquvzTcbc3kx3t2CijTG/zL86Ys6FOK09we2QXXC16k05a5BSbxO&#10;bkDtDSyFdZHrc/3iFwAA//8DAFBLAQItABQABgAIAAAAIQC2gziS/gAAAOEBAAATAAAAAAAAAAAA&#10;AAAAAAAAAABbQ29udGVudF9UeXBlc10ueG1sUEsBAi0AFAAGAAgAAAAhADj9If/WAAAAlAEAAAsA&#10;AAAAAAAAAAAAAAAALwEAAF9yZWxzLy5yZWxzUEsBAi0AFAAGAAgAAAAhAOsXYC58AgAADQUAAA4A&#10;AAAAAAAAAAAAAAAALgIAAGRycy9lMm9Eb2MueG1sUEsBAi0AFAAGAAgAAAAhANSZ2WfaAAAABgEA&#10;AA8AAAAAAAAAAAAAAAAA1gQAAGRycy9kb3ducmV2LnhtbFBLBQYAAAAABAAEAPMAAADdBQAAAAA=&#10;" fillcolor="window" strokecolor="#41719c" strokeweight="1pt">
                <v:textbox>
                  <w:txbxContent>
                    <w:p w14:paraId="14816FC3" w14:textId="77777777" w:rsidR="00505807" w:rsidRDefault="00505807" w:rsidP="00505807"/>
                  </w:txbxContent>
                </v:textbox>
              </v:rect>
            </w:pict>
          </mc:Fallback>
        </mc:AlternateContent>
      </w:r>
      <w:r w:rsidR="001648E9">
        <w:rPr>
          <w:rFonts w:ascii="Arial" w:hAnsi="Arial" w:cs="Arial"/>
          <w:iCs/>
          <w:color w:val="000000" w:themeColor="text1"/>
          <w:sz w:val="20"/>
          <w:szCs w:val="20"/>
        </w:rPr>
        <w:t>RAPPRESENTANTE LEGALE O PROCURATORE SPECIALE DI</w:t>
      </w:r>
    </w:p>
    <w:p w14:paraId="64E8B8BB" w14:textId="29F53F43" w:rsidR="001648E9" w:rsidRPr="00F8055B" w:rsidRDefault="001648E9" w:rsidP="001648E9">
      <w:pPr>
        <w:pBdr>
          <w:top w:val="single" w:sz="4" w:space="1" w:color="auto"/>
          <w:left w:val="single" w:sz="4" w:space="4" w:color="auto"/>
          <w:bottom w:val="single" w:sz="4" w:space="1" w:color="auto"/>
          <w:right w:val="single" w:sz="4" w:space="4" w:color="auto"/>
        </w:pBdr>
        <w:spacing w:before="100" w:line="432" w:lineRule="auto"/>
        <w:jc w:val="both"/>
        <w:rPr>
          <w:rFonts w:ascii="Arial" w:hAnsi="Arial" w:cs="Arial"/>
          <w:color w:val="000000" w:themeColor="text1"/>
          <w:sz w:val="20"/>
          <w:szCs w:val="20"/>
        </w:rPr>
      </w:pPr>
      <w:r>
        <w:rPr>
          <w:rFonts w:ascii="Arial" w:hAnsi="Arial" w:cs="Arial"/>
          <w:color w:val="000000" w:themeColor="text1"/>
          <w:sz w:val="20"/>
          <w:szCs w:val="20"/>
        </w:rPr>
        <w:t>DATI DEL SOGGETTO RAPPRESENTATO</w:t>
      </w:r>
      <w:r w:rsidRPr="00F8055B">
        <w:rPr>
          <w:rFonts w:ascii="Arial" w:hAnsi="Arial" w:cs="Arial"/>
          <w:color w:val="000000" w:themeColor="text1"/>
          <w:sz w:val="20"/>
          <w:szCs w:val="20"/>
        </w:rPr>
        <w:t xml:space="preserve"> …………………………………………………………</w:t>
      </w:r>
      <w:r>
        <w:rPr>
          <w:rFonts w:ascii="Arial" w:hAnsi="Arial" w:cs="Arial"/>
          <w:color w:val="000000" w:themeColor="text1"/>
          <w:sz w:val="20"/>
          <w:szCs w:val="20"/>
        </w:rPr>
        <w:t>……………</w:t>
      </w:r>
    </w:p>
    <w:p w14:paraId="4F03C8DB" w14:textId="0DAEDB6B" w:rsidR="001648E9" w:rsidRPr="00F8055B" w:rsidRDefault="001648E9" w:rsidP="001648E9">
      <w:pPr>
        <w:pBdr>
          <w:top w:val="single" w:sz="4" w:space="1" w:color="auto"/>
          <w:left w:val="single" w:sz="4" w:space="4" w:color="auto"/>
          <w:bottom w:val="single" w:sz="4" w:space="1" w:color="auto"/>
          <w:right w:val="single" w:sz="4" w:space="4" w:color="auto"/>
        </w:pBdr>
        <w:spacing w:line="432" w:lineRule="auto"/>
        <w:jc w:val="both"/>
        <w:rPr>
          <w:rFonts w:ascii="Arial" w:hAnsi="Arial" w:cs="Arial"/>
          <w:color w:val="000000" w:themeColor="text1"/>
          <w:sz w:val="20"/>
          <w:szCs w:val="20"/>
        </w:rPr>
      </w:pPr>
      <w:r>
        <w:rPr>
          <w:rFonts w:ascii="Arial" w:hAnsi="Arial" w:cs="Arial"/>
          <w:color w:val="000000" w:themeColor="text1"/>
          <w:sz w:val="20"/>
          <w:szCs w:val="20"/>
        </w:rPr>
        <w:t>NOME COGNOME (o denominazione o ragione sociale)</w:t>
      </w:r>
      <w:r w:rsidRPr="00F8055B">
        <w:rPr>
          <w:rFonts w:ascii="Arial" w:hAnsi="Arial" w:cs="Arial"/>
          <w:color w:val="000000" w:themeColor="text1"/>
          <w:sz w:val="20"/>
          <w:szCs w:val="20"/>
        </w:rPr>
        <w:t xml:space="preserve"> ………………………………………… ……………………………………………………………………</w:t>
      </w:r>
      <w:r>
        <w:rPr>
          <w:rFonts w:ascii="Arial" w:hAnsi="Arial" w:cs="Arial"/>
          <w:color w:val="000000" w:themeColor="text1"/>
          <w:sz w:val="20"/>
          <w:szCs w:val="20"/>
        </w:rPr>
        <w:t>…………………………………………………………</w:t>
      </w:r>
    </w:p>
    <w:p w14:paraId="0D581F59" w14:textId="0FEB3200" w:rsidR="001648E9" w:rsidRDefault="001648E9" w:rsidP="001648E9">
      <w:pPr>
        <w:pBdr>
          <w:top w:val="single" w:sz="4" w:space="1" w:color="auto"/>
          <w:left w:val="single" w:sz="4" w:space="4" w:color="auto"/>
          <w:bottom w:val="single" w:sz="4" w:space="1" w:color="auto"/>
          <w:right w:val="single" w:sz="4" w:space="4" w:color="auto"/>
        </w:pBdr>
        <w:spacing w:line="432" w:lineRule="auto"/>
        <w:jc w:val="both"/>
        <w:rPr>
          <w:rFonts w:ascii="Arial" w:hAnsi="Arial" w:cs="Arial"/>
          <w:color w:val="000000" w:themeColor="text1"/>
          <w:sz w:val="20"/>
          <w:szCs w:val="20"/>
        </w:rPr>
      </w:pPr>
      <w:r>
        <w:rPr>
          <w:rFonts w:ascii="Arial" w:hAnsi="Arial" w:cs="Arial"/>
          <w:color w:val="000000" w:themeColor="text1"/>
          <w:sz w:val="20"/>
          <w:szCs w:val="20"/>
        </w:rPr>
        <w:t>REGISTRO DELLE IMPRESE</w:t>
      </w:r>
      <w:r w:rsidRPr="00F8055B">
        <w:rPr>
          <w:rFonts w:ascii="Arial" w:hAnsi="Arial" w:cs="Arial"/>
          <w:color w:val="000000" w:themeColor="text1"/>
          <w:sz w:val="20"/>
          <w:szCs w:val="20"/>
        </w:rPr>
        <w:t xml:space="preserve"> ……………………………………………</w:t>
      </w:r>
      <w:r>
        <w:rPr>
          <w:rFonts w:ascii="Arial" w:hAnsi="Arial" w:cs="Arial"/>
          <w:color w:val="000000" w:themeColor="text1"/>
          <w:sz w:val="20"/>
          <w:szCs w:val="20"/>
        </w:rPr>
        <w:t>…………………………………………….</w:t>
      </w:r>
    </w:p>
    <w:p w14:paraId="5F3D5B1D" w14:textId="7AE45428" w:rsidR="001648E9" w:rsidRPr="00F8055B" w:rsidRDefault="001648E9" w:rsidP="001648E9">
      <w:pPr>
        <w:pBdr>
          <w:top w:val="single" w:sz="4" w:space="1" w:color="auto"/>
          <w:left w:val="single" w:sz="4" w:space="4" w:color="auto"/>
          <w:bottom w:val="single" w:sz="4" w:space="1" w:color="auto"/>
          <w:right w:val="single" w:sz="4" w:space="4" w:color="auto"/>
        </w:pBdr>
        <w:spacing w:line="432" w:lineRule="auto"/>
        <w:jc w:val="both"/>
        <w:rPr>
          <w:rFonts w:ascii="Arial" w:hAnsi="Arial" w:cs="Arial"/>
          <w:color w:val="000000" w:themeColor="text1"/>
          <w:sz w:val="20"/>
          <w:szCs w:val="20"/>
        </w:rPr>
      </w:pPr>
      <w:r>
        <w:rPr>
          <w:rFonts w:ascii="Arial" w:hAnsi="Arial" w:cs="Arial"/>
          <w:color w:val="000000" w:themeColor="text1"/>
          <w:sz w:val="20"/>
          <w:szCs w:val="20"/>
        </w:rPr>
        <w:t xml:space="preserve">RECAPITO TELEFONICO </w:t>
      </w:r>
      <w:r w:rsidRPr="00F8055B">
        <w:rPr>
          <w:rFonts w:ascii="Arial" w:hAnsi="Arial" w:cs="Arial"/>
          <w:color w:val="000000" w:themeColor="text1"/>
          <w:sz w:val="20"/>
          <w:szCs w:val="20"/>
        </w:rPr>
        <w:t>………………………………..</w:t>
      </w:r>
      <w:r>
        <w:rPr>
          <w:rFonts w:ascii="Arial" w:hAnsi="Arial" w:cs="Arial"/>
          <w:color w:val="000000" w:themeColor="text1"/>
          <w:sz w:val="20"/>
          <w:szCs w:val="20"/>
        </w:rPr>
        <w:t xml:space="preserve"> EMAIL/PEC………………………………………………</w:t>
      </w:r>
    </w:p>
    <w:p w14:paraId="4FDD5468" w14:textId="4002A0DA" w:rsidR="001648E9" w:rsidRPr="00F8055B" w:rsidRDefault="001648E9" w:rsidP="001648E9">
      <w:pPr>
        <w:pBdr>
          <w:top w:val="single" w:sz="4" w:space="1" w:color="auto"/>
          <w:left w:val="single" w:sz="4" w:space="4" w:color="auto"/>
          <w:bottom w:val="single" w:sz="4" w:space="1" w:color="auto"/>
          <w:right w:val="single" w:sz="4" w:space="4" w:color="auto"/>
        </w:pBdr>
        <w:spacing w:line="432" w:lineRule="auto"/>
        <w:jc w:val="both"/>
        <w:rPr>
          <w:rFonts w:ascii="Arial" w:hAnsi="Arial" w:cs="Arial"/>
          <w:color w:val="000000" w:themeColor="text1"/>
          <w:sz w:val="20"/>
          <w:szCs w:val="20"/>
        </w:rPr>
      </w:pPr>
      <w:r>
        <w:rPr>
          <w:rFonts w:ascii="Arial" w:hAnsi="Arial" w:cs="Arial"/>
          <w:color w:val="000000" w:themeColor="text1"/>
          <w:sz w:val="20"/>
          <w:szCs w:val="20"/>
        </w:rPr>
        <w:t>Codice Fiscale/Partita IVA</w:t>
      </w:r>
      <w:r w:rsidRPr="00F8055B">
        <w:rPr>
          <w:rFonts w:ascii="Arial" w:hAnsi="Arial" w:cs="Arial"/>
          <w:color w:val="000000" w:themeColor="text1"/>
          <w:sz w:val="20"/>
          <w:szCs w:val="20"/>
        </w:rPr>
        <w:t xml:space="preserve"> …………………………………………………………………………………………</w:t>
      </w:r>
      <w:r>
        <w:rPr>
          <w:rFonts w:ascii="Arial" w:hAnsi="Arial" w:cs="Arial"/>
          <w:color w:val="000000" w:themeColor="text1"/>
          <w:sz w:val="20"/>
          <w:szCs w:val="20"/>
        </w:rPr>
        <w:t>….</w:t>
      </w:r>
    </w:p>
    <w:p w14:paraId="0EC3A8A4" w14:textId="485EA700" w:rsidR="001648E9" w:rsidRPr="001648E9" w:rsidRDefault="001648E9" w:rsidP="001648E9">
      <w:pPr>
        <w:pBdr>
          <w:top w:val="single" w:sz="4" w:space="1" w:color="auto"/>
          <w:left w:val="single" w:sz="4" w:space="4" w:color="auto"/>
          <w:bottom w:val="single" w:sz="4" w:space="1" w:color="auto"/>
          <w:right w:val="single" w:sz="4" w:space="4" w:color="auto"/>
        </w:pBdr>
        <w:spacing w:line="432" w:lineRule="auto"/>
        <w:jc w:val="both"/>
        <w:rPr>
          <w:rFonts w:ascii="Arial" w:hAnsi="Arial" w:cs="Arial"/>
          <w:color w:val="000000" w:themeColor="text1"/>
          <w:sz w:val="20"/>
          <w:szCs w:val="20"/>
        </w:rPr>
      </w:pPr>
      <w:r>
        <w:rPr>
          <w:rFonts w:ascii="Arial" w:hAnsi="Arial" w:cs="Arial"/>
          <w:color w:val="000000" w:themeColor="text1"/>
          <w:sz w:val="20"/>
          <w:szCs w:val="20"/>
        </w:rPr>
        <w:t>Indirizzo di residenza (sede legale) (comprensivo di n. civico, comune, provincia e CAP)</w:t>
      </w:r>
      <w:r w:rsidRPr="00F8055B">
        <w:rPr>
          <w:rFonts w:ascii="Arial" w:hAnsi="Arial" w:cs="Arial"/>
          <w:color w:val="000000" w:themeColor="text1"/>
          <w:sz w:val="20"/>
          <w:szCs w:val="20"/>
        </w:rPr>
        <w:t>.…………………………………………………………………………………</w:t>
      </w:r>
      <w:r>
        <w:rPr>
          <w:rFonts w:ascii="Arial" w:hAnsi="Arial" w:cs="Arial"/>
          <w:color w:val="000000" w:themeColor="text1"/>
          <w:sz w:val="20"/>
          <w:szCs w:val="20"/>
        </w:rPr>
        <w:t>…………………………………….</w:t>
      </w:r>
    </w:p>
    <w:p w14:paraId="29F92527" w14:textId="77777777" w:rsidR="001648E9" w:rsidRDefault="001648E9" w:rsidP="001648E9">
      <w:pPr>
        <w:pStyle w:val="Paragrafoelenco"/>
        <w:spacing w:after="100" w:line="276" w:lineRule="auto"/>
        <w:ind w:left="851"/>
        <w:contextualSpacing w:val="0"/>
        <w:jc w:val="center"/>
        <w:rPr>
          <w:rFonts w:ascii="Arial" w:hAnsi="Arial" w:cs="Arial"/>
          <w:iCs/>
          <w:color w:val="000000" w:themeColor="text1"/>
          <w:sz w:val="20"/>
          <w:szCs w:val="20"/>
        </w:rPr>
      </w:pPr>
    </w:p>
    <w:p w14:paraId="6C58024B" w14:textId="44D7E857" w:rsidR="001648E9" w:rsidRDefault="001648E9" w:rsidP="001648E9">
      <w:pPr>
        <w:pStyle w:val="Paragrafoelenco"/>
        <w:spacing w:after="100" w:line="276" w:lineRule="auto"/>
        <w:ind w:left="851"/>
        <w:contextualSpacing w:val="0"/>
        <w:jc w:val="center"/>
        <w:rPr>
          <w:rFonts w:ascii="Arial" w:hAnsi="Arial" w:cs="Arial"/>
          <w:b/>
          <w:bCs/>
          <w:iCs/>
          <w:color w:val="000000" w:themeColor="text1"/>
          <w:sz w:val="20"/>
          <w:szCs w:val="20"/>
        </w:rPr>
      </w:pPr>
      <w:r w:rsidRPr="001648E9">
        <w:rPr>
          <w:rFonts w:ascii="Arial" w:hAnsi="Arial" w:cs="Arial"/>
          <w:b/>
          <w:bCs/>
          <w:iCs/>
          <w:color w:val="000000" w:themeColor="text1"/>
          <w:sz w:val="20"/>
          <w:szCs w:val="20"/>
        </w:rPr>
        <w:t>CHIEDE/CHIEDONO</w:t>
      </w:r>
    </w:p>
    <w:p w14:paraId="2F9470F8" w14:textId="26F1CFA8" w:rsidR="00E25D18" w:rsidRDefault="001648E9" w:rsidP="00E25D18">
      <w:pPr>
        <w:pStyle w:val="Paragrafoelenco"/>
        <w:spacing w:after="100" w:line="276" w:lineRule="auto"/>
        <w:ind w:left="-142"/>
        <w:contextualSpacing w:val="0"/>
        <w:jc w:val="both"/>
        <w:rPr>
          <w:rFonts w:ascii="Arial" w:hAnsi="Arial" w:cs="Arial"/>
          <w:iCs/>
          <w:color w:val="000000" w:themeColor="text1"/>
          <w:sz w:val="20"/>
          <w:szCs w:val="20"/>
        </w:rPr>
      </w:pPr>
      <w:r>
        <w:rPr>
          <w:rFonts w:ascii="Arial" w:hAnsi="Arial" w:cs="Arial"/>
          <w:iCs/>
          <w:color w:val="000000" w:themeColor="text1"/>
          <w:sz w:val="20"/>
          <w:szCs w:val="20"/>
        </w:rPr>
        <w:t xml:space="preserve">Di partecipare all’asta pubblica di cui all’Avviso di asta pubblica </w:t>
      </w:r>
      <w:r w:rsidR="00AC1A3E">
        <w:rPr>
          <w:rFonts w:ascii="Arial" w:hAnsi="Arial" w:cs="Arial"/>
          <w:iCs/>
          <w:color w:val="000000" w:themeColor="text1"/>
          <w:sz w:val="20"/>
          <w:szCs w:val="20"/>
        </w:rPr>
        <w:t xml:space="preserve">per la vendita di immobili di proprietà regionale, come da piano di alienazione e valorizzazione dei beni immobiliari, indetta per il giorno </w:t>
      </w:r>
      <w:r w:rsidR="00315E53">
        <w:rPr>
          <w:rFonts w:ascii="Arial" w:hAnsi="Arial" w:cs="Arial"/>
          <w:iCs/>
          <w:color w:val="000000" w:themeColor="text1"/>
          <w:sz w:val="20"/>
          <w:szCs w:val="20"/>
        </w:rPr>
        <w:t xml:space="preserve">XX/XX/XXXX </w:t>
      </w:r>
      <w:r w:rsidR="00AC1A3E">
        <w:rPr>
          <w:rFonts w:ascii="Arial" w:hAnsi="Arial" w:cs="Arial"/>
          <w:iCs/>
          <w:color w:val="000000" w:themeColor="text1"/>
          <w:sz w:val="20"/>
          <w:szCs w:val="20"/>
        </w:rPr>
        <w:t>presso gli Uffici della Regione Campania – Direzione Generali Risorse Strumentali – STAFF</w:t>
      </w:r>
      <w:r w:rsidR="00315E53">
        <w:rPr>
          <w:rFonts w:ascii="Arial" w:hAnsi="Arial" w:cs="Arial"/>
          <w:iCs/>
          <w:color w:val="000000" w:themeColor="text1"/>
          <w:sz w:val="20"/>
          <w:szCs w:val="20"/>
        </w:rPr>
        <w:t xml:space="preserve"> </w:t>
      </w:r>
      <w:r w:rsidR="00AC1A3E">
        <w:rPr>
          <w:rFonts w:ascii="Arial" w:hAnsi="Arial" w:cs="Arial"/>
          <w:iCs/>
          <w:color w:val="000000" w:themeColor="text1"/>
          <w:sz w:val="20"/>
          <w:szCs w:val="20"/>
        </w:rPr>
        <w:t>50.15.91 Unità di Staff Funzioni di supporto tecnico operativo, sita in via Metastasio</w:t>
      </w:r>
      <w:r w:rsidR="00315E53">
        <w:rPr>
          <w:rFonts w:ascii="Arial" w:hAnsi="Arial" w:cs="Arial"/>
          <w:iCs/>
          <w:color w:val="000000" w:themeColor="text1"/>
          <w:sz w:val="20"/>
          <w:szCs w:val="20"/>
        </w:rPr>
        <w:t>, 25/26</w:t>
      </w:r>
      <w:r w:rsidR="00AC1A3E">
        <w:rPr>
          <w:rFonts w:ascii="Arial" w:hAnsi="Arial" w:cs="Arial"/>
          <w:iCs/>
          <w:color w:val="000000" w:themeColor="text1"/>
          <w:sz w:val="20"/>
          <w:szCs w:val="20"/>
        </w:rPr>
        <w:t>, per l’alienazione dei beni di cui al</w:t>
      </w:r>
      <w:r w:rsidR="001E0A36">
        <w:rPr>
          <w:rFonts w:ascii="Arial" w:hAnsi="Arial" w:cs="Arial"/>
          <w:iCs/>
          <w:color w:val="000000" w:themeColor="text1"/>
          <w:sz w:val="20"/>
          <w:szCs w:val="20"/>
        </w:rPr>
        <w:t>/ai suddetti</w:t>
      </w:r>
      <w:r w:rsidR="00744959">
        <w:rPr>
          <w:rFonts w:ascii="Arial" w:hAnsi="Arial" w:cs="Arial"/>
          <w:iCs/>
          <w:color w:val="000000" w:themeColor="text1"/>
          <w:sz w:val="20"/>
          <w:szCs w:val="20"/>
        </w:rPr>
        <w:t xml:space="preserve"> LOTT</w:t>
      </w:r>
      <w:r w:rsidR="00166AE0">
        <w:rPr>
          <w:rFonts w:ascii="Arial" w:hAnsi="Arial" w:cs="Arial"/>
          <w:iCs/>
          <w:color w:val="000000" w:themeColor="text1"/>
          <w:sz w:val="20"/>
          <w:szCs w:val="20"/>
        </w:rPr>
        <w:t>O/</w:t>
      </w:r>
      <w:r w:rsidR="00744959">
        <w:rPr>
          <w:rFonts w:ascii="Arial" w:hAnsi="Arial" w:cs="Arial"/>
          <w:iCs/>
          <w:color w:val="000000" w:themeColor="text1"/>
          <w:sz w:val="20"/>
          <w:szCs w:val="20"/>
        </w:rPr>
        <w:t>I:</w:t>
      </w:r>
    </w:p>
    <w:p w14:paraId="60055C5E" w14:textId="77777777" w:rsidR="002057A9" w:rsidRDefault="002057A9" w:rsidP="00E25D18">
      <w:pPr>
        <w:pStyle w:val="Paragrafoelenco"/>
        <w:spacing w:after="100" w:line="276" w:lineRule="auto"/>
        <w:ind w:left="-142"/>
        <w:contextualSpacing w:val="0"/>
        <w:jc w:val="both"/>
        <w:rPr>
          <w:rFonts w:ascii="Arial" w:hAnsi="Arial" w:cs="Arial"/>
          <w:iCs/>
          <w:color w:val="000000" w:themeColor="text1"/>
          <w:sz w:val="20"/>
          <w:szCs w:val="20"/>
        </w:rPr>
      </w:pPr>
    </w:p>
    <w:p w14:paraId="7359EAC4" w14:textId="77777777" w:rsidR="002057A9" w:rsidRDefault="002057A9" w:rsidP="00E25D18">
      <w:pPr>
        <w:pStyle w:val="Paragrafoelenco"/>
        <w:spacing w:after="100" w:line="276" w:lineRule="auto"/>
        <w:ind w:left="-142"/>
        <w:contextualSpacing w:val="0"/>
        <w:jc w:val="both"/>
        <w:rPr>
          <w:rFonts w:ascii="Arial" w:hAnsi="Arial" w:cs="Arial"/>
          <w:iCs/>
          <w:color w:val="000000" w:themeColor="text1"/>
          <w:sz w:val="20"/>
          <w:szCs w:val="20"/>
        </w:rPr>
      </w:pPr>
    </w:p>
    <w:p w14:paraId="695A7CE5" w14:textId="77777777" w:rsidR="00E25D18" w:rsidRDefault="00E25D18" w:rsidP="00E25D18">
      <w:pPr>
        <w:pStyle w:val="Paragrafoelenco"/>
        <w:spacing w:after="100" w:line="276" w:lineRule="auto"/>
        <w:ind w:left="-142"/>
        <w:contextualSpacing w:val="0"/>
        <w:jc w:val="both"/>
        <w:rPr>
          <w:rFonts w:ascii="Arial" w:hAnsi="Arial" w:cs="Arial"/>
          <w:iCs/>
          <w:color w:val="000000" w:themeColor="text1"/>
          <w:sz w:val="20"/>
          <w:szCs w:val="20"/>
        </w:rPr>
      </w:pPr>
    </w:p>
    <w:bookmarkStart w:id="1" w:name="_Hlk184820586"/>
    <w:p w14:paraId="59045060" w14:textId="2F1AACF7" w:rsidR="00AC1A3E" w:rsidRPr="00E25D18" w:rsidRDefault="00E25D18" w:rsidP="00E25D18">
      <w:pPr>
        <w:pStyle w:val="Paragrafoelenco"/>
        <w:spacing w:after="100" w:line="276" w:lineRule="auto"/>
        <w:ind w:left="708"/>
        <w:contextualSpacing w:val="0"/>
        <w:jc w:val="both"/>
        <w:rPr>
          <w:rFonts w:ascii="Arial" w:hAnsi="Arial" w:cs="Arial"/>
          <w:iCs/>
          <w:color w:val="000000" w:themeColor="text1"/>
          <w:sz w:val="20"/>
          <w:szCs w:val="20"/>
        </w:rPr>
      </w:pPr>
      <w:r w:rsidRPr="00F8055B">
        <w:rPr>
          <w:rFonts w:ascii="Arial" w:eastAsia="Calibri" w:hAnsi="Arial" w:cs="Arial"/>
          <w:noProof/>
          <w:color w:val="000000" w:themeColor="text1"/>
        </w:rPr>
        <mc:AlternateContent>
          <mc:Choice Requires="wps">
            <w:drawing>
              <wp:anchor distT="0" distB="0" distL="114300" distR="114300" simplePos="0" relativeHeight="251677184" behindDoc="0" locked="0" layoutInCell="1" allowOverlap="1" wp14:anchorId="25E68FAF" wp14:editId="1922E9CB">
                <wp:simplePos x="0" y="0"/>
                <wp:positionH relativeFrom="column">
                  <wp:posOffset>0</wp:posOffset>
                </wp:positionH>
                <wp:positionV relativeFrom="paragraph">
                  <wp:posOffset>0</wp:posOffset>
                </wp:positionV>
                <wp:extent cx="160655" cy="127000"/>
                <wp:effectExtent l="0" t="0" r="10795" b="25400"/>
                <wp:wrapNone/>
                <wp:docPr id="263465666"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04D9B800" w14:textId="77777777" w:rsidR="00E25D18" w:rsidRDefault="00E25D18" w:rsidP="00E25D1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5E68FAF" id="_x0000_s1032" style="position:absolute;left:0;text-align:left;margin-left:0;margin-top:0;width:12.65pt;height:10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kljfAIAAA0FAAAOAAAAZHJzL2Uyb0RvYy54bWysVEtv2zAMvg/YfxB0X+0ETdoGdYq0QYYB&#10;RVugHXpmZCkWoNckJXb260fJTtLHTsNyUEiR4uPjR1/fdFqRHfdBWlPR0VlJCTfM1tJsKvrzZfXt&#10;kpIQwdSgrOEV3fNAb+Zfv1y3bsbHtrGq5p5gEBNmratoE6ObFUVgDdcQzqzjBo3Ceg0RVb8pag8t&#10;RteqGJfltGitr523jIeAt8veSOc5vhCcxUchAo9EVRRri/n0+Vyns5hfw2zjwTWSDWXAP1ShQRpM&#10;egy1hAhk6+WnUFoyb4MV8YxZXVghJOO5B+xmVH7o5rkBx3MvCE5wR5jC/wvLHnbP7skjDK0Ls4Bi&#10;6qITXqd/rI90Gaz9ESzeRcLwcjQtp5MJJQxNo/FFWWYwi9Nj50P8zq0mSaiox1lkiGB3HyImRNeD&#10;S8oVrJL1SiqVlX24U57sAMeG065tS4mCEPGyoqv8S6PDEO+eKUPaoRosDJBPQkFEUbu6osFsKAG1&#10;QaKy6HMt714Hv1kfs05ur26Xk96pgZr3tUywzUOfg/vnKlJXSwhN/ySn6HmmZUSyK6krepkCHSIp&#10;k3rmma4DNqdpJCl2645IbGGaAqWbta33T5542zM6OLaSmPYeMXoCjxRGsuNaxkc8hLKIih0kShrr&#10;f//tPvkjs9BKSYsrgYj92oLnCP0Pg5y7Gp2fpx3KyvnkYoyKf2tZv7WYrb6zOL4RfgAcy2Lyj+og&#10;Cm/1K27vImVFExiGufvZDMpd7FcV95/xxSK74d44iPfm2bEUPCGXAH/pXsG7gWsRSfpgD+sDsw+U&#10;633TS2MX22iFzHw84YozTQruXJ7u8H1IS/1Wz16nr9j8DwAAAP//AwBQSwMEFAAGAAgAAAAhAMsh&#10;jy7ZAAAAAwEAAA8AAABkcnMvZG93bnJldi54bWxMj0FLw0AQhe+C/2EZwUuxuzZYSppNEcGLoGgV&#10;z9PsNInJzsbsto3/3tGLXuYxvOG9b4rN5Ht1pDG2gS1czw0o4iq4lmsLb6/3VytQMSE77AOThS+K&#10;sCnPzwrMXTjxCx23qVYSwjFHC01KQ651rBryGOdhIBZvH0aPSdax1m7Ek4T7Xi+MWWqPLUtDgwPd&#10;NVR124O38DRjDt1yxvj+8PzY1Vn2sfpkay8vpts1qERT+juGH3xBh1KYduHALqregjySfqd4i5sM&#10;1E7UGNBlof+zl98AAAD//wMAUEsBAi0AFAAGAAgAAAAhALaDOJL+AAAA4QEAABMAAAAAAAAAAAAA&#10;AAAAAAAAAFtDb250ZW50X1R5cGVzXS54bWxQSwECLQAUAAYACAAAACEAOP0h/9YAAACUAQAACwAA&#10;AAAAAAAAAAAAAAAvAQAAX3JlbHMvLnJlbHNQSwECLQAUAAYACAAAACEA0LZJY3wCAAANBQAADgAA&#10;AAAAAAAAAAAAAAAuAgAAZHJzL2Uyb0RvYy54bWxQSwECLQAUAAYACAAAACEAyyGPLtkAAAADAQAA&#10;DwAAAAAAAAAAAAAAAADWBAAAZHJzL2Rvd25yZXYueG1sUEsFBgAAAAAEAAQA8wAAANwFAAAAAA==&#10;" fillcolor="window" strokecolor="#41719c" strokeweight="1pt">
                <v:textbox>
                  <w:txbxContent>
                    <w:p w14:paraId="04D9B800" w14:textId="77777777" w:rsidR="00E25D18" w:rsidRDefault="00E25D18" w:rsidP="00E25D18"/>
                  </w:txbxContent>
                </v:textbox>
              </v:rect>
            </w:pict>
          </mc:Fallback>
        </mc:AlternateContent>
      </w:r>
      <w:r w:rsidR="00AC1A3E" w:rsidRPr="00E25D18">
        <w:rPr>
          <w:rFonts w:ascii="Arial" w:hAnsi="Arial" w:cs="Arial"/>
          <w:b/>
          <w:bCs/>
          <w:iCs/>
          <w:color w:val="000000" w:themeColor="text1"/>
          <w:sz w:val="20"/>
          <w:szCs w:val="20"/>
        </w:rPr>
        <w:t xml:space="preserve">SI IMPEGNA/IMPEGNANO IRREVOCABILMENTE, IN CASO DI AGGIUDICAZIONE, AD ACQUISTARE </w:t>
      </w:r>
      <w:r w:rsidR="00EE3295">
        <w:rPr>
          <w:rFonts w:ascii="Arial" w:hAnsi="Arial" w:cs="Arial"/>
          <w:b/>
          <w:bCs/>
          <w:iCs/>
          <w:color w:val="000000" w:themeColor="text1"/>
          <w:sz w:val="20"/>
          <w:szCs w:val="20"/>
        </w:rPr>
        <w:t xml:space="preserve">GLI </w:t>
      </w:r>
      <w:r w:rsidR="00AC1A3E" w:rsidRPr="00E25D18">
        <w:rPr>
          <w:rFonts w:ascii="Arial" w:hAnsi="Arial" w:cs="Arial"/>
          <w:b/>
          <w:bCs/>
          <w:iCs/>
          <w:color w:val="000000" w:themeColor="text1"/>
          <w:sz w:val="20"/>
          <w:szCs w:val="20"/>
        </w:rPr>
        <w:t>IMMOBIL</w:t>
      </w:r>
      <w:r w:rsidR="00EE3295">
        <w:rPr>
          <w:rFonts w:ascii="Arial" w:hAnsi="Arial" w:cs="Arial"/>
          <w:b/>
          <w:bCs/>
          <w:iCs/>
          <w:color w:val="000000" w:themeColor="text1"/>
          <w:sz w:val="20"/>
          <w:szCs w:val="20"/>
        </w:rPr>
        <w:t>I</w:t>
      </w:r>
      <w:r w:rsidR="00AC1A3E" w:rsidRPr="00E25D18">
        <w:rPr>
          <w:rFonts w:ascii="Arial" w:hAnsi="Arial" w:cs="Arial"/>
          <w:b/>
          <w:bCs/>
          <w:iCs/>
          <w:color w:val="000000" w:themeColor="text1"/>
          <w:sz w:val="20"/>
          <w:szCs w:val="20"/>
        </w:rPr>
        <w:t xml:space="preserve"> DI CUI AL LOTTO </w:t>
      </w:r>
      <w:r w:rsidR="00A42FA6" w:rsidRPr="00E25D18">
        <w:rPr>
          <w:rFonts w:ascii="Arial" w:hAnsi="Arial" w:cs="Arial"/>
          <w:b/>
          <w:bCs/>
          <w:iCs/>
          <w:color w:val="000000" w:themeColor="text1"/>
          <w:sz w:val="20"/>
          <w:szCs w:val="20"/>
        </w:rPr>
        <w:t>1</w:t>
      </w:r>
    </w:p>
    <w:p w14:paraId="2782A4A7" w14:textId="77777777" w:rsidR="004D200A" w:rsidRDefault="00AC1A3E" w:rsidP="00AC1A3E">
      <w:pPr>
        <w:pStyle w:val="Paragrafoelenco"/>
        <w:spacing w:after="100" w:line="276" w:lineRule="auto"/>
        <w:ind w:left="851"/>
        <w:contextualSpacing w:val="0"/>
        <w:jc w:val="both"/>
        <w:rPr>
          <w:rFonts w:ascii="Arial" w:hAnsi="Arial" w:cs="Arial"/>
          <w:iCs/>
          <w:color w:val="000000" w:themeColor="text1"/>
          <w:sz w:val="20"/>
          <w:szCs w:val="20"/>
        </w:rPr>
      </w:pPr>
      <w:r>
        <w:rPr>
          <w:rFonts w:ascii="Arial" w:hAnsi="Arial" w:cs="Arial"/>
          <w:iCs/>
          <w:color w:val="000000" w:themeColor="text1"/>
          <w:sz w:val="20"/>
          <w:szCs w:val="20"/>
        </w:rPr>
        <w:t>Ad un prezz</w:t>
      </w:r>
      <w:r w:rsidR="00A42FA6">
        <w:rPr>
          <w:rFonts w:ascii="Arial" w:hAnsi="Arial" w:cs="Arial"/>
          <w:iCs/>
          <w:color w:val="000000" w:themeColor="text1"/>
          <w:sz w:val="20"/>
          <w:szCs w:val="20"/>
        </w:rPr>
        <w:t>o</w:t>
      </w:r>
      <w:r>
        <w:rPr>
          <w:rFonts w:ascii="Arial" w:hAnsi="Arial" w:cs="Arial"/>
          <w:iCs/>
          <w:color w:val="000000" w:themeColor="text1"/>
          <w:sz w:val="20"/>
          <w:szCs w:val="20"/>
        </w:rPr>
        <w:t xml:space="preserve"> pari ad </w:t>
      </w:r>
      <w:r w:rsidR="00EA5A3B">
        <w:rPr>
          <w:rFonts w:ascii="Arial" w:hAnsi="Arial" w:cs="Arial"/>
          <w:iCs/>
          <w:color w:val="000000" w:themeColor="text1"/>
          <w:sz w:val="20"/>
          <w:szCs w:val="20"/>
        </w:rPr>
        <w:t>E</w:t>
      </w:r>
      <w:r>
        <w:rPr>
          <w:rFonts w:ascii="Arial" w:hAnsi="Arial" w:cs="Arial"/>
          <w:iCs/>
          <w:color w:val="000000" w:themeColor="text1"/>
          <w:sz w:val="20"/>
          <w:szCs w:val="20"/>
        </w:rPr>
        <w:t xml:space="preserve">uro </w:t>
      </w:r>
      <w:r w:rsidR="00EA5A3B">
        <w:rPr>
          <w:rFonts w:ascii="Arial" w:hAnsi="Arial" w:cs="Arial"/>
          <w:iCs/>
          <w:color w:val="000000" w:themeColor="text1"/>
          <w:sz w:val="20"/>
          <w:szCs w:val="20"/>
        </w:rPr>
        <w:t>(</w:t>
      </w:r>
      <w:r w:rsidR="00660CC4">
        <w:rPr>
          <w:rFonts w:ascii="Arial" w:hAnsi="Arial" w:cs="Arial"/>
          <w:iCs/>
          <w:color w:val="000000" w:themeColor="text1"/>
          <w:sz w:val="20"/>
          <w:szCs w:val="20"/>
        </w:rPr>
        <w:t>in cifre)</w:t>
      </w:r>
      <w:r w:rsidR="00EA5A3B">
        <w:rPr>
          <w:rFonts w:ascii="Arial" w:hAnsi="Arial" w:cs="Arial"/>
          <w:iCs/>
          <w:color w:val="000000" w:themeColor="text1"/>
          <w:sz w:val="20"/>
          <w:szCs w:val="20"/>
        </w:rPr>
        <w:t>_____</w:t>
      </w:r>
      <w:r w:rsidR="004D200A">
        <w:rPr>
          <w:rFonts w:ascii="Arial" w:hAnsi="Arial" w:cs="Arial"/>
          <w:iCs/>
          <w:color w:val="000000" w:themeColor="text1"/>
          <w:sz w:val="20"/>
          <w:szCs w:val="20"/>
        </w:rPr>
        <w:t>___________________</w:t>
      </w:r>
    </w:p>
    <w:p w14:paraId="202B3A30" w14:textId="70C00CDF" w:rsidR="00AC1A3E" w:rsidRDefault="004D200A" w:rsidP="00AC1A3E">
      <w:pPr>
        <w:pStyle w:val="Paragrafoelenco"/>
        <w:spacing w:after="100" w:line="276" w:lineRule="auto"/>
        <w:ind w:left="851"/>
        <w:contextualSpacing w:val="0"/>
        <w:jc w:val="both"/>
        <w:rPr>
          <w:rFonts w:ascii="Arial" w:hAnsi="Arial" w:cs="Arial"/>
          <w:iCs/>
          <w:color w:val="000000" w:themeColor="text1"/>
          <w:sz w:val="20"/>
          <w:szCs w:val="20"/>
        </w:rPr>
      </w:pPr>
      <w:r>
        <w:rPr>
          <w:rFonts w:ascii="Arial" w:hAnsi="Arial" w:cs="Arial"/>
          <w:iCs/>
          <w:color w:val="000000" w:themeColor="text1"/>
          <w:sz w:val="20"/>
          <w:szCs w:val="20"/>
        </w:rPr>
        <w:t xml:space="preserve">                                         </w:t>
      </w:r>
      <w:r w:rsidR="00660CC4">
        <w:rPr>
          <w:rFonts w:ascii="Arial" w:hAnsi="Arial" w:cs="Arial"/>
          <w:iCs/>
          <w:color w:val="000000" w:themeColor="text1"/>
          <w:sz w:val="20"/>
          <w:szCs w:val="20"/>
        </w:rPr>
        <w:t>(in lettere)</w:t>
      </w:r>
      <w:r w:rsidR="00EA5A3B">
        <w:rPr>
          <w:rFonts w:ascii="Arial" w:hAnsi="Arial" w:cs="Arial"/>
          <w:iCs/>
          <w:color w:val="000000" w:themeColor="text1"/>
          <w:sz w:val="20"/>
          <w:szCs w:val="20"/>
        </w:rPr>
        <w:t>____</w:t>
      </w:r>
      <w:r>
        <w:rPr>
          <w:rFonts w:ascii="Arial" w:hAnsi="Arial" w:cs="Arial"/>
          <w:iCs/>
          <w:color w:val="000000" w:themeColor="text1"/>
          <w:sz w:val="20"/>
          <w:szCs w:val="20"/>
        </w:rPr>
        <w:t>___________________</w:t>
      </w:r>
    </w:p>
    <w:bookmarkEnd w:id="1"/>
    <w:p w14:paraId="7D9425A7" w14:textId="77777777" w:rsidR="00A42FA6" w:rsidRDefault="00A42FA6" w:rsidP="00AC1A3E">
      <w:pPr>
        <w:pStyle w:val="Paragrafoelenco"/>
        <w:spacing w:after="100" w:line="276" w:lineRule="auto"/>
        <w:ind w:left="851"/>
        <w:contextualSpacing w:val="0"/>
        <w:jc w:val="both"/>
        <w:rPr>
          <w:rFonts w:ascii="Arial" w:hAnsi="Arial" w:cs="Arial"/>
          <w:iCs/>
          <w:color w:val="000000" w:themeColor="text1"/>
          <w:sz w:val="20"/>
          <w:szCs w:val="20"/>
        </w:rPr>
      </w:pPr>
    </w:p>
    <w:p w14:paraId="5322237C" w14:textId="0EC066D9" w:rsidR="00E24952" w:rsidRPr="00E25D18" w:rsidRDefault="00E24952" w:rsidP="00E24952">
      <w:pPr>
        <w:pStyle w:val="Paragrafoelenco"/>
        <w:spacing w:after="100" w:line="276" w:lineRule="auto"/>
        <w:ind w:left="708"/>
        <w:contextualSpacing w:val="0"/>
        <w:jc w:val="both"/>
        <w:rPr>
          <w:rFonts w:ascii="Arial" w:hAnsi="Arial" w:cs="Arial"/>
          <w:iCs/>
          <w:color w:val="000000" w:themeColor="text1"/>
          <w:sz w:val="20"/>
          <w:szCs w:val="20"/>
        </w:rPr>
      </w:pPr>
      <w:r w:rsidRPr="00F8055B">
        <w:rPr>
          <w:rFonts w:ascii="Arial" w:eastAsia="Calibri" w:hAnsi="Arial" w:cs="Arial"/>
          <w:noProof/>
          <w:color w:val="000000" w:themeColor="text1"/>
        </w:rPr>
        <mc:AlternateContent>
          <mc:Choice Requires="wps">
            <w:drawing>
              <wp:anchor distT="0" distB="0" distL="114300" distR="114300" simplePos="0" relativeHeight="251679232" behindDoc="0" locked="0" layoutInCell="1" allowOverlap="1" wp14:anchorId="38895081" wp14:editId="06E245F9">
                <wp:simplePos x="0" y="0"/>
                <wp:positionH relativeFrom="column">
                  <wp:posOffset>0</wp:posOffset>
                </wp:positionH>
                <wp:positionV relativeFrom="paragraph">
                  <wp:posOffset>0</wp:posOffset>
                </wp:positionV>
                <wp:extent cx="160655" cy="127000"/>
                <wp:effectExtent l="0" t="0" r="10795" b="25400"/>
                <wp:wrapNone/>
                <wp:docPr id="1038964424"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40B05A26" w14:textId="77777777" w:rsidR="00E24952" w:rsidRDefault="00E24952" w:rsidP="00E2495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8895081" id="_x0000_s1033" style="position:absolute;left:0;text-align:left;margin-left:0;margin-top:0;width:12.65pt;height:10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IHuewIAAA0FAAAOAAAAZHJzL2Uyb0RvYy54bWysVEtv2zAMvg/YfxB0X+0ETR9BnSJtkGFA&#10;0QZoh54VWYoF6DVKiZ39+lGyk/Sx07AcFFKk+Pj40Te3ndFkJyAoZys6OispEZa7WtlNRX++LL9d&#10;URIiszXTzoqK7kWgt7OvX25aPxVj1zhdCyAYxIZp6yvaxOinRRF4IwwLZ84Li0bpwLCIKmyKGliL&#10;0Y0uxmV5UbQOag+OixDwdtEb6SzHl1Lw+CRlEJHoimJtMZ+Qz3U6i9kNm26A+UbxoQz2D1UYpiwm&#10;PYZasMjIFtSnUEZxcMHJeMadKZyUiovcA3YzKj9089wwL3IvCE7wR5jC/wvLH3fPfgUIQ+vDNKCY&#10;uugkmPSP9ZEug7U/giW6SDheji7Ki8mEEo6m0fiyLDOYxemxhxC/C2dIEioKOIsMEds9hIgJ0fXg&#10;knIFp1W9VFpnZR/uNZAdw7HhtGvXUqJZiHhZ0WX+pdFhiHfPtCXtUA0WxpBPUrOIovF1RYPdUML0&#10;BonKI+Ra3r0OsFkfs07uru8Wk96pYbXoa5lgm4c+B/fPVaSuFiw0/ZOcoueZURHJrpWp6FUKdIik&#10;bepZZLoO2JymkaTYrTuisIXLFCjdrF29XwEB1zM6eL5UmPYBMVoxQAoj2XEt4xMeUjtExQ0SJY2D&#10;33+7T/7ILLRS0uJKIGK/tgwEQv/DIueuR+fnaYeycj65HKMCby3rtxa7NfcOxzfCD4DnWUz+UR9E&#10;Cc684vbOU1Y0Mcsxdz+bQbmP/ari/nMxn2c33BvP4oN99jwFT8glwF+6VwZ+4FpEkj66w/qw6QfK&#10;9b7ppXXzbXRSZT6ecMWZJgV3Lk93+D6kpX6rZ6/TV2z2BwAA//8DAFBLAwQUAAYACAAAACEAyyGP&#10;LtkAAAADAQAADwAAAGRycy9kb3ducmV2LnhtbEyPQUvDQBCF74L/YRnBS7G7NlhKmk0RwYugaBXP&#10;0+w0icnOxuy2jf/e0Yte5jG84b1vis3ke3WkMbaBLVzPDSjiKriWawtvr/dXK1AxITvsA5OFL4qw&#10;Kc/PCsxdOPELHbepVhLCMUcLTUpDrnWsGvIY52EgFm8fRo9J1rHWbsSThPteL4xZao8tS0ODA901&#10;VHXbg7fwNGMO3XLG+P7w/NjVWfax+mRrLy+m2zWoRFP6O4YffEGHUph24cAuqt6CPJJ+p3iLmwzU&#10;TtQY0GWh/7OX3wAAAP//AwBQSwECLQAUAAYACAAAACEAtoM4kv4AAADhAQAAEwAAAAAAAAAAAAAA&#10;AAAAAAAAW0NvbnRlbnRfVHlwZXNdLnhtbFBLAQItABQABgAIAAAAIQA4/SH/1gAAAJQBAAALAAAA&#10;AAAAAAAAAAAAAC8BAABfcmVscy8ucmVsc1BLAQItABQABgAIAAAAIQAG1IHuewIAAA0FAAAOAAAA&#10;AAAAAAAAAAAAAC4CAABkcnMvZTJvRG9jLnhtbFBLAQItABQABgAIAAAAIQDLIY8u2QAAAAMBAAAP&#10;AAAAAAAAAAAAAAAAANUEAABkcnMvZG93bnJldi54bWxQSwUGAAAAAAQABADzAAAA2wUAAAAA&#10;" fillcolor="window" strokecolor="#41719c" strokeweight="1pt">
                <v:textbox>
                  <w:txbxContent>
                    <w:p w14:paraId="40B05A26" w14:textId="77777777" w:rsidR="00E24952" w:rsidRDefault="00E24952" w:rsidP="00E24952"/>
                  </w:txbxContent>
                </v:textbox>
              </v:rect>
            </w:pict>
          </mc:Fallback>
        </mc:AlternateContent>
      </w:r>
      <w:r w:rsidRPr="00E25D18">
        <w:rPr>
          <w:rFonts w:ascii="Arial" w:hAnsi="Arial" w:cs="Arial"/>
          <w:b/>
          <w:bCs/>
          <w:iCs/>
          <w:color w:val="000000" w:themeColor="text1"/>
          <w:sz w:val="20"/>
          <w:szCs w:val="20"/>
        </w:rPr>
        <w:t xml:space="preserve">SI IMPEGNA/IMPEGNANO IRREVOCABILMENTE, IN CASO DI AGGIUDICAZIONE, AD ACQUISTARE </w:t>
      </w:r>
      <w:r w:rsidR="00EE3295">
        <w:rPr>
          <w:rFonts w:ascii="Arial" w:hAnsi="Arial" w:cs="Arial"/>
          <w:b/>
          <w:bCs/>
          <w:iCs/>
          <w:color w:val="000000" w:themeColor="text1"/>
          <w:sz w:val="20"/>
          <w:szCs w:val="20"/>
        </w:rPr>
        <w:t xml:space="preserve">GLI </w:t>
      </w:r>
      <w:r w:rsidRPr="00E25D18">
        <w:rPr>
          <w:rFonts w:ascii="Arial" w:hAnsi="Arial" w:cs="Arial"/>
          <w:b/>
          <w:bCs/>
          <w:iCs/>
          <w:color w:val="000000" w:themeColor="text1"/>
          <w:sz w:val="20"/>
          <w:szCs w:val="20"/>
        </w:rPr>
        <w:t>IMMOBIL</w:t>
      </w:r>
      <w:r w:rsidR="00EE3295">
        <w:rPr>
          <w:rFonts w:ascii="Arial" w:hAnsi="Arial" w:cs="Arial"/>
          <w:b/>
          <w:bCs/>
          <w:iCs/>
          <w:color w:val="000000" w:themeColor="text1"/>
          <w:sz w:val="20"/>
          <w:szCs w:val="20"/>
        </w:rPr>
        <w:t>I</w:t>
      </w:r>
      <w:r w:rsidRPr="00E25D18">
        <w:rPr>
          <w:rFonts w:ascii="Arial" w:hAnsi="Arial" w:cs="Arial"/>
          <w:b/>
          <w:bCs/>
          <w:iCs/>
          <w:color w:val="000000" w:themeColor="text1"/>
          <w:sz w:val="20"/>
          <w:szCs w:val="20"/>
        </w:rPr>
        <w:t xml:space="preserve"> DI CUI AL LOTTO </w:t>
      </w:r>
      <w:r>
        <w:rPr>
          <w:rFonts w:ascii="Arial" w:hAnsi="Arial" w:cs="Arial"/>
          <w:b/>
          <w:bCs/>
          <w:iCs/>
          <w:color w:val="000000" w:themeColor="text1"/>
          <w:sz w:val="20"/>
          <w:szCs w:val="20"/>
        </w:rPr>
        <w:t>2</w:t>
      </w:r>
    </w:p>
    <w:p w14:paraId="6159A961" w14:textId="77777777" w:rsidR="004D200A" w:rsidRDefault="00E24952" w:rsidP="00E24952">
      <w:pPr>
        <w:pStyle w:val="Paragrafoelenco"/>
        <w:spacing w:after="100" w:line="276" w:lineRule="auto"/>
        <w:ind w:left="851"/>
        <w:contextualSpacing w:val="0"/>
        <w:jc w:val="both"/>
        <w:rPr>
          <w:rFonts w:ascii="Arial" w:hAnsi="Arial" w:cs="Arial"/>
          <w:iCs/>
          <w:color w:val="000000" w:themeColor="text1"/>
          <w:sz w:val="20"/>
          <w:szCs w:val="20"/>
        </w:rPr>
      </w:pPr>
      <w:r>
        <w:rPr>
          <w:rFonts w:ascii="Arial" w:hAnsi="Arial" w:cs="Arial"/>
          <w:iCs/>
          <w:color w:val="000000" w:themeColor="text1"/>
          <w:sz w:val="20"/>
          <w:szCs w:val="20"/>
        </w:rPr>
        <w:t>Ad un prezzo pari ad Euro (in cifre)_____</w:t>
      </w:r>
      <w:r w:rsidR="004D200A">
        <w:rPr>
          <w:rFonts w:ascii="Arial" w:hAnsi="Arial" w:cs="Arial"/>
          <w:iCs/>
          <w:color w:val="000000" w:themeColor="text1"/>
          <w:sz w:val="20"/>
          <w:szCs w:val="20"/>
        </w:rPr>
        <w:t>____________________</w:t>
      </w:r>
    </w:p>
    <w:p w14:paraId="5FB832FF" w14:textId="4B3F94C3" w:rsidR="00E24952" w:rsidRDefault="004D200A" w:rsidP="00E24952">
      <w:pPr>
        <w:pStyle w:val="Paragrafoelenco"/>
        <w:spacing w:after="100" w:line="276" w:lineRule="auto"/>
        <w:ind w:left="851"/>
        <w:contextualSpacing w:val="0"/>
        <w:jc w:val="both"/>
        <w:rPr>
          <w:rFonts w:ascii="Arial" w:hAnsi="Arial" w:cs="Arial"/>
          <w:iCs/>
          <w:color w:val="000000" w:themeColor="text1"/>
          <w:sz w:val="20"/>
          <w:szCs w:val="20"/>
        </w:rPr>
      </w:pPr>
      <w:r>
        <w:rPr>
          <w:rFonts w:ascii="Arial" w:hAnsi="Arial" w:cs="Arial"/>
          <w:iCs/>
          <w:color w:val="000000" w:themeColor="text1"/>
          <w:sz w:val="20"/>
          <w:szCs w:val="20"/>
        </w:rPr>
        <w:t xml:space="preserve">                                        </w:t>
      </w:r>
      <w:r w:rsidR="00E24952">
        <w:rPr>
          <w:rFonts w:ascii="Arial" w:hAnsi="Arial" w:cs="Arial"/>
          <w:iCs/>
          <w:color w:val="000000" w:themeColor="text1"/>
          <w:sz w:val="20"/>
          <w:szCs w:val="20"/>
        </w:rPr>
        <w:t xml:space="preserve"> (in lettere)____</w:t>
      </w:r>
      <w:r>
        <w:rPr>
          <w:rFonts w:ascii="Arial" w:hAnsi="Arial" w:cs="Arial"/>
          <w:iCs/>
          <w:color w:val="000000" w:themeColor="text1"/>
          <w:sz w:val="20"/>
          <w:szCs w:val="20"/>
        </w:rPr>
        <w:t>____________________</w:t>
      </w:r>
    </w:p>
    <w:p w14:paraId="0A7DD98A" w14:textId="77777777" w:rsidR="00E24952" w:rsidRDefault="00E24952" w:rsidP="00E24952">
      <w:pPr>
        <w:pStyle w:val="Paragrafoelenco"/>
        <w:spacing w:after="100" w:line="276" w:lineRule="auto"/>
        <w:ind w:left="851"/>
        <w:contextualSpacing w:val="0"/>
        <w:jc w:val="both"/>
        <w:rPr>
          <w:rFonts w:ascii="Arial" w:hAnsi="Arial" w:cs="Arial"/>
          <w:iCs/>
          <w:color w:val="000000" w:themeColor="text1"/>
          <w:sz w:val="20"/>
          <w:szCs w:val="20"/>
        </w:rPr>
      </w:pPr>
    </w:p>
    <w:p w14:paraId="172B9608" w14:textId="53928624" w:rsidR="00E24952" w:rsidRPr="00E25D18" w:rsidRDefault="00E24952" w:rsidP="00E24952">
      <w:pPr>
        <w:pStyle w:val="Paragrafoelenco"/>
        <w:spacing w:after="100" w:line="276" w:lineRule="auto"/>
        <w:ind w:left="708"/>
        <w:contextualSpacing w:val="0"/>
        <w:jc w:val="both"/>
        <w:rPr>
          <w:rFonts w:ascii="Arial" w:hAnsi="Arial" w:cs="Arial"/>
          <w:iCs/>
          <w:color w:val="000000" w:themeColor="text1"/>
          <w:sz w:val="20"/>
          <w:szCs w:val="20"/>
        </w:rPr>
      </w:pPr>
      <w:r w:rsidRPr="00F8055B">
        <w:rPr>
          <w:rFonts w:ascii="Arial" w:eastAsia="Calibri" w:hAnsi="Arial" w:cs="Arial"/>
          <w:noProof/>
          <w:color w:val="000000" w:themeColor="text1"/>
        </w:rPr>
        <mc:AlternateContent>
          <mc:Choice Requires="wps">
            <w:drawing>
              <wp:anchor distT="0" distB="0" distL="114300" distR="114300" simplePos="0" relativeHeight="251681280" behindDoc="0" locked="0" layoutInCell="1" allowOverlap="1" wp14:anchorId="482336B2" wp14:editId="09F62B1A">
                <wp:simplePos x="0" y="0"/>
                <wp:positionH relativeFrom="column">
                  <wp:posOffset>0</wp:posOffset>
                </wp:positionH>
                <wp:positionV relativeFrom="paragraph">
                  <wp:posOffset>0</wp:posOffset>
                </wp:positionV>
                <wp:extent cx="160655" cy="127000"/>
                <wp:effectExtent l="0" t="0" r="10795" b="25400"/>
                <wp:wrapNone/>
                <wp:docPr id="233951084"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725EE901" w14:textId="77777777" w:rsidR="00E24952" w:rsidRDefault="00E24952" w:rsidP="00E2495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82336B2" id="_x0000_s1034" style="position:absolute;left:0;text-align:left;margin-left:0;margin-top:0;width:12.65pt;height:10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39MewIAAA0FAAAOAAAAZHJzL2Uyb0RvYy54bWysVEtv2zAMvg/YfxB0X+0ETR9BnSJtkGFA&#10;0QZoh54VWYoF6DVKiZ39+lGyk/Sx07AcFFKk+Pj40Te3ndFkJyAoZys6OispEZa7WtlNRX++LL9d&#10;URIiszXTzoqK7kWgt7OvX25aPxVj1zhdCyAYxIZp6yvaxOinRRF4IwwLZ84Li0bpwLCIKmyKGliL&#10;0Y0uxmV5UbQOag+OixDwdtEb6SzHl1Lw+CRlEJHoimJtMZ+Qz3U6i9kNm26A+UbxoQz2D1UYpiwm&#10;PYZasMjIFtSnUEZxcMHJeMadKZyUiovcA3YzKj9089wwL3IvCE7wR5jC/wvLH3fPfgUIQ+vDNKCY&#10;uugkmPSP9ZEug7U/giW6SDheji7Ki8mEEo6m0fiyLDOYxemxhxC/C2dIEioKOIsMEds9hIgJ0fXg&#10;knIFp1W9VFpnZR/uNZAdw7HhtGvXUqJZiHhZ0WX+pdFhiHfPtCXtUA0WxpBPUrOIovF1RYPdUML0&#10;BonKI+Ra3r0OsFkfs07uru8Wk96pYbXoa5lgm4c+B/fPVaSuFiw0/ZOcoueZURHJrpWp6FUKdIik&#10;bepZZLoO2JymkaTYrTuisIWrFCjdrF29XwEB1zM6eL5UmPYBMVoxQAoj2XEt4xMeUjtExQ0SJY2D&#10;33+7T/7ILLRS0uJKIGK/tgwEQv/DIueuR+fnaYeycj65HKMCby3rtxa7NfcOxzfCD4DnWUz+UR9E&#10;Cc684vbOU1Y0Mcsxdz+bQbmP/ari/nMxn2c33BvP4oN99jwFT8glwF+6VwZ+4FpEkj66w/qw6QfK&#10;9b7ppXXzbXRSZT6ecMWZJgV3Lk93+D6kpX6rZ6/TV2z2BwAA//8DAFBLAwQUAAYACAAAACEAyyGP&#10;LtkAAAADAQAADwAAAGRycy9kb3ducmV2LnhtbEyPQUvDQBCF74L/YRnBS7G7NlhKmk0RwYugaBXP&#10;0+w0icnOxuy2jf/e0Yte5jG84b1vis3ke3WkMbaBLVzPDSjiKriWawtvr/dXK1AxITvsA5OFL4qw&#10;Kc/PCsxdOPELHbepVhLCMUcLTUpDrnWsGvIY52EgFm8fRo9J1rHWbsSThPteL4xZao8tS0ODA901&#10;VHXbg7fwNGMO3XLG+P7w/NjVWfax+mRrLy+m2zWoRFP6O4YffEGHUph24cAuqt6CPJJ+p3iLmwzU&#10;TtQY0GWh/7OX3wAAAP//AwBQSwECLQAUAAYACAAAACEAtoM4kv4AAADhAQAAEwAAAAAAAAAAAAAA&#10;AAAAAAAAW0NvbnRlbnRfVHlwZXNdLnhtbFBLAQItABQABgAIAAAAIQA4/SH/1gAAAJQBAAALAAAA&#10;AAAAAAAAAAAAAC8BAABfcmVscy8ucmVsc1BLAQItABQABgAIAAAAIQCQ939MewIAAA0FAAAOAAAA&#10;AAAAAAAAAAAAAC4CAABkcnMvZTJvRG9jLnhtbFBLAQItABQABgAIAAAAIQDLIY8u2QAAAAMBAAAP&#10;AAAAAAAAAAAAAAAAANUEAABkcnMvZG93bnJldi54bWxQSwUGAAAAAAQABADzAAAA2wUAAAAA&#10;" fillcolor="window" strokecolor="#41719c" strokeweight="1pt">
                <v:textbox>
                  <w:txbxContent>
                    <w:p w14:paraId="725EE901" w14:textId="77777777" w:rsidR="00E24952" w:rsidRDefault="00E24952" w:rsidP="00E24952"/>
                  </w:txbxContent>
                </v:textbox>
              </v:rect>
            </w:pict>
          </mc:Fallback>
        </mc:AlternateContent>
      </w:r>
      <w:r w:rsidRPr="00E25D18">
        <w:rPr>
          <w:rFonts w:ascii="Arial" w:hAnsi="Arial" w:cs="Arial"/>
          <w:b/>
          <w:bCs/>
          <w:iCs/>
          <w:color w:val="000000" w:themeColor="text1"/>
          <w:sz w:val="20"/>
          <w:szCs w:val="20"/>
        </w:rPr>
        <w:t xml:space="preserve">SI IMPEGNA/IMPEGNANO IRREVOCABILMENTE, IN CASO DI AGGIUDICAZIONE, AD ACQUISTARE </w:t>
      </w:r>
      <w:r w:rsidR="00EE3295">
        <w:rPr>
          <w:rFonts w:ascii="Arial" w:hAnsi="Arial" w:cs="Arial"/>
          <w:b/>
          <w:bCs/>
          <w:iCs/>
          <w:color w:val="000000" w:themeColor="text1"/>
          <w:sz w:val="20"/>
          <w:szCs w:val="20"/>
        </w:rPr>
        <w:t xml:space="preserve">GLI </w:t>
      </w:r>
      <w:r w:rsidRPr="00E25D18">
        <w:rPr>
          <w:rFonts w:ascii="Arial" w:hAnsi="Arial" w:cs="Arial"/>
          <w:b/>
          <w:bCs/>
          <w:iCs/>
          <w:color w:val="000000" w:themeColor="text1"/>
          <w:sz w:val="20"/>
          <w:szCs w:val="20"/>
        </w:rPr>
        <w:t>IMMOBIL</w:t>
      </w:r>
      <w:r w:rsidR="00EE3295">
        <w:rPr>
          <w:rFonts w:ascii="Arial" w:hAnsi="Arial" w:cs="Arial"/>
          <w:b/>
          <w:bCs/>
          <w:iCs/>
          <w:color w:val="000000" w:themeColor="text1"/>
          <w:sz w:val="20"/>
          <w:szCs w:val="20"/>
        </w:rPr>
        <w:t>I</w:t>
      </w:r>
      <w:r w:rsidRPr="00E25D18">
        <w:rPr>
          <w:rFonts w:ascii="Arial" w:hAnsi="Arial" w:cs="Arial"/>
          <w:b/>
          <w:bCs/>
          <w:iCs/>
          <w:color w:val="000000" w:themeColor="text1"/>
          <w:sz w:val="20"/>
          <w:szCs w:val="20"/>
        </w:rPr>
        <w:t xml:space="preserve"> DI CUI AL LOTTO </w:t>
      </w:r>
      <w:r>
        <w:rPr>
          <w:rFonts w:ascii="Arial" w:hAnsi="Arial" w:cs="Arial"/>
          <w:b/>
          <w:bCs/>
          <w:iCs/>
          <w:color w:val="000000" w:themeColor="text1"/>
          <w:sz w:val="20"/>
          <w:szCs w:val="20"/>
        </w:rPr>
        <w:t>3</w:t>
      </w:r>
    </w:p>
    <w:p w14:paraId="60147A1C" w14:textId="77777777" w:rsidR="004D200A" w:rsidRDefault="00E24952" w:rsidP="00E24952">
      <w:pPr>
        <w:pStyle w:val="Paragrafoelenco"/>
        <w:spacing w:after="100" w:line="276" w:lineRule="auto"/>
        <w:ind w:left="851"/>
        <w:contextualSpacing w:val="0"/>
        <w:jc w:val="both"/>
        <w:rPr>
          <w:rFonts w:ascii="Arial" w:hAnsi="Arial" w:cs="Arial"/>
          <w:iCs/>
          <w:color w:val="000000" w:themeColor="text1"/>
          <w:sz w:val="20"/>
          <w:szCs w:val="20"/>
        </w:rPr>
      </w:pPr>
      <w:r>
        <w:rPr>
          <w:rFonts w:ascii="Arial" w:hAnsi="Arial" w:cs="Arial"/>
          <w:iCs/>
          <w:color w:val="000000" w:themeColor="text1"/>
          <w:sz w:val="20"/>
          <w:szCs w:val="20"/>
        </w:rPr>
        <w:t>Ad un prezzo pari ad Euro (in cifre)_____</w:t>
      </w:r>
      <w:r w:rsidR="004D200A">
        <w:rPr>
          <w:rFonts w:ascii="Arial" w:hAnsi="Arial" w:cs="Arial"/>
          <w:iCs/>
          <w:color w:val="000000" w:themeColor="text1"/>
          <w:sz w:val="20"/>
          <w:szCs w:val="20"/>
        </w:rPr>
        <w:t>____________________</w:t>
      </w:r>
    </w:p>
    <w:p w14:paraId="7E27638E" w14:textId="130D9F9F" w:rsidR="00E24952" w:rsidRDefault="004D200A" w:rsidP="00E24952">
      <w:pPr>
        <w:pStyle w:val="Paragrafoelenco"/>
        <w:spacing w:after="100" w:line="276" w:lineRule="auto"/>
        <w:ind w:left="851"/>
        <w:contextualSpacing w:val="0"/>
        <w:jc w:val="both"/>
        <w:rPr>
          <w:rFonts w:ascii="Arial" w:hAnsi="Arial" w:cs="Arial"/>
          <w:iCs/>
          <w:color w:val="000000" w:themeColor="text1"/>
          <w:sz w:val="20"/>
          <w:szCs w:val="20"/>
        </w:rPr>
      </w:pPr>
      <w:r>
        <w:rPr>
          <w:rFonts w:ascii="Arial" w:hAnsi="Arial" w:cs="Arial"/>
          <w:iCs/>
          <w:color w:val="000000" w:themeColor="text1"/>
          <w:sz w:val="20"/>
          <w:szCs w:val="20"/>
        </w:rPr>
        <w:t xml:space="preserve">                                         </w:t>
      </w:r>
      <w:r w:rsidR="00E24952">
        <w:rPr>
          <w:rFonts w:ascii="Arial" w:hAnsi="Arial" w:cs="Arial"/>
          <w:iCs/>
          <w:color w:val="000000" w:themeColor="text1"/>
          <w:sz w:val="20"/>
          <w:szCs w:val="20"/>
        </w:rPr>
        <w:t>(in lettere)____</w:t>
      </w:r>
      <w:r>
        <w:rPr>
          <w:rFonts w:ascii="Arial" w:hAnsi="Arial" w:cs="Arial"/>
          <w:iCs/>
          <w:color w:val="000000" w:themeColor="text1"/>
          <w:sz w:val="20"/>
          <w:szCs w:val="20"/>
        </w:rPr>
        <w:t>_____________________</w:t>
      </w:r>
    </w:p>
    <w:p w14:paraId="722DFF66" w14:textId="77777777" w:rsidR="00096106" w:rsidRDefault="00096106" w:rsidP="00096106">
      <w:pPr>
        <w:pStyle w:val="Paragrafoelenco"/>
        <w:spacing w:after="100" w:line="276" w:lineRule="auto"/>
        <w:ind w:left="851"/>
        <w:contextualSpacing w:val="0"/>
        <w:jc w:val="both"/>
        <w:rPr>
          <w:rFonts w:ascii="Arial" w:hAnsi="Arial" w:cs="Arial"/>
          <w:iCs/>
          <w:color w:val="000000" w:themeColor="text1"/>
          <w:sz w:val="20"/>
          <w:szCs w:val="20"/>
        </w:rPr>
      </w:pPr>
    </w:p>
    <w:p w14:paraId="69ABEE34" w14:textId="63EB8D2D" w:rsidR="00096106" w:rsidRPr="00E25D18" w:rsidRDefault="00096106" w:rsidP="00096106">
      <w:pPr>
        <w:pStyle w:val="Paragrafoelenco"/>
        <w:spacing w:after="100" w:line="276" w:lineRule="auto"/>
        <w:ind w:left="708"/>
        <w:contextualSpacing w:val="0"/>
        <w:jc w:val="both"/>
        <w:rPr>
          <w:rFonts w:ascii="Arial" w:hAnsi="Arial" w:cs="Arial"/>
          <w:iCs/>
          <w:color w:val="000000" w:themeColor="text1"/>
          <w:sz w:val="20"/>
          <w:szCs w:val="20"/>
        </w:rPr>
      </w:pPr>
      <w:r w:rsidRPr="00F8055B">
        <w:rPr>
          <w:rFonts w:ascii="Arial" w:eastAsia="Calibri" w:hAnsi="Arial" w:cs="Arial"/>
          <w:noProof/>
          <w:color w:val="000000" w:themeColor="text1"/>
        </w:rPr>
        <mc:AlternateContent>
          <mc:Choice Requires="wps">
            <w:drawing>
              <wp:anchor distT="0" distB="0" distL="114300" distR="114300" simplePos="0" relativeHeight="251689472" behindDoc="0" locked="0" layoutInCell="1" allowOverlap="1" wp14:anchorId="7DA567B8" wp14:editId="4D88F80D">
                <wp:simplePos x="0" y="0"/>
                <wp:positionH relativeFrom="column">
                  <wp:posOffset>0</wp:posOffset>
                </wp:positionH>
                <wp:positionV relativeFrom="paragraph">
                  <wp:posOffset>0</wp:posOffset>
                </wp:positionV>
                <wp:extent cx="160655" cy="127000"/>
                <wp:effectExtent l="0" t="0" r="10795" b="25400"/>
                <wp:wrapNone/>
                <wp:docPr id="1346606350"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3ED450D6" w14:textId="77777777" w:rsidR="00096106" w:rsidRDefault="00096106" w:rsidP="0009610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DA567B8" id="_x0000_s1036" style="position:absolute;left:0;text-align:left;margin-left:0;margin-top:0;width:12.65pt;height:10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TGMdwIAAAYFAAAOAAAAZHJzL2Uyb0RvYy54bWysVEtv2zAMvg/YfxB0X+0ESR9BnSJNkGFA&#10;0RZoh54ZWYoF6DVJiZ39+lGyk752GpaDQooUHx8/+vqm04rsuQ/SmoqOzkpKuGG2lmZb0Z/P62+X&#10;lIQIpgZlDa/ogQd6M//65bp1Mz62jVU19wSDmDBrXUWbGN2sKAJruIZwZh03aBTWa4io+m1Re2gx&#10;ulbFuCzPi9b62nnLeAh4u+qNdJ7jC8FZfBAi8EhURbG2mE+fz006i/k1zLYeXCPZUAb8QxUapMGk&#10;p1AriEB2Xn4KpSXzNlgRz5jVhRVCMp57wG5G5YdunhpwPPeC4AR3gin8v7Dsfv/kHj3C0LowCyim&#10;LjrhdfrH+kiXwTqcwOJdJAwvR+fl+XRKCUPTaHxRlhnM4vWx8yF+51aTJFTU4ywyRLC/CxETouvR&#10;JeUKVsl6LZXKyiEslSd7wLHhtGvbUqIgRLys6Dr/0ugwxLtnypB2qAYLA+STUBBR1K6uaDBbSkBt&#10;kags+lzLu9fBbzenrNPbq9vVtHdqoOZ9LVNs89jn4P65itTVCkLTP8kpep5pGZHsSuqKXqZAx0jK&#10;pJ55puuAzes0khS7TTeMaGPrw6Mn3vZUDo6tJea7Q3AewSN3keW4j/EBD6EswmEHiZLG+t9/u0/+&#10;SCm0UtLiLiBUv3bgOWL+wyDZrkaTSVqerEymF2NU/FvL5q3F7PTS4txGuPmOZTH5R3UUhbf6Bdd2&#10;kbKiCQzD3P1QBmUZ+x3FxWd8schuuDAO4p15ciwFT5AlpJ+7F/BuIFlEdt7b497A7APXet/00tjF&#10;LlohMxETxD2uOMyk4LLlsQ4fhrTNb/Xs9fr5mv8BAAD//wMAUEsDBBQABgAIAAAAIQDLIY8u2QAA&#10;AAMBAAAPAAAAZHJzL2Rvd25yZXYueG1sTI9BS8NAEIXvgv9hGcFLsbs2WEqaTRHBi6BoFc/T7DSJ&#10;yc7G7LaN/97Ri17mMbzhvW+KzeR7daQxtoEtXM8NKOIquJZrC2+v91crUDEhO+wDk4UvirApz88K&#10;zF048Qsdt6lWEsIxRwtNSkOudawa8hjnYSAWbx9Gj0nWsdZuxJOE+14vjFlqjy1LQ4MD3TVUdduD&#10;t/A0Yw7dcsb4/vD82NVZ9rH6ZGsvL6bbNahEU/o7hh98QYdSmHbhwC6q3oI8kn6neIubDNRO1BjQ&#10;ZaH/s5ffAAAA//8DAFBLAQItABQABgAIAAAAIQC2gziS/gAAAOEBAAATAAAAAAAAAAAAAAAAAAAA&#10;AABbQ29udGVudF9UeXBlc10ueG1sUEsBAi0AFAAGAAgAAAAhADj9If/WAAAAlAEAAAsAAAAAAAAA&#10;AAAAAAAALwEAAF9yZWxzLy5yZWxzUEsBAi0AFAAGAAgAAAAhAGQ9MYx3AgAABgUAAA4AAAAAAAAA&#10;AAAAAAAALgIAAGRycy9lMm9Eb2MueG1sUEsBAi0AFAAGAAgAAAAhAMshjy7ZAAAAAwEAAA8AAAAA&#10;AAAAAAAAAAAA0QQAAGRycy9kb3ducmV2LnhtbFBLBQYAAAAABAAEAPMAAADXBQAAAAA=&#10;" fillcolor="window" strokecolor="#41719c" strokeweight="1pt">
                <v:textbox>
                  <w:txbxContent>
                    <w:p w14:paraId="3ED450D6" w14:textId="77777777" w:rsidR="00096106" w:rsidRDefault="00096106" w:rsidP="00096106"/>
                  </w:txbxContent>
                </v:textbox>
              </v:rect>
            </w:pict>
          </mc:Fallback>
        </mc:AlternateContent>
      </w:r>
      <w:r w:rsidRPr="00E25D18">
        <w:rPr>
          <w:rFonts w:ascii="Arial" w:hAnsi="Arial" w:cs="Arial"/>
          <w:b/>
          <w:bCs/>
          <w:iCs/>
          <w:color w:val="000000" w:themeColor="text1"/>
          <w:sz w:val="20"/>
          <w:szCs w:val="20"/>
        </w:rPr>
        <w:t xml:space="preserve">SI IMPEGNA/IMPEGNANO IRREVOCABILMENTE, IN CASO DI AGGIUDICAZIONE, AD ACQUISTARE </w:t>
      </w:r>
      <w:r>
        <w:rPr>
          <w:rFonts w:ascii="Arial" w:hAnsi="Arial" w:cs="Arial"/>
          <w:b/>
          <w:bCs/>
          <w:iCs/>
          <w:color w:val="000000" w:themeColor="text1"/>
          <w:sz w:val="20"/>
          <w:szCs w:val="20"/>
        </w:rPr>
        <w:t xml:space="preserve">GLI </w:t>
      </w:r>
      <w:r w:rsidRPr="00E25D18">
        <w:rPr>
          <w:rFonts w:ascii="Arial" w:hAnsi="Arial" w:cs="Arial"/>
          <w:b/>
          <w:bCs/>
          <w:iCs/>
          <w:color w:val="000000" w:themeColor="text1"/>
          <w:sz w:val="20"/>
          <w:szCs w:val="20"/>
        </w:rPr>
        <w:t>IMMOBIL</w:t>
      </w:r>
      <w:r>
        <w:rPr>
          <w:rFonts w:ascii="Arial" w:hAnsi="Arial" w:cs="Arial"/>
          <w:b/>
          <w:bCs/>
          <w:iCs/>
          <w:color w:val="000000" w:themeColor="text1"/>
          <w:sz w:val="20"/>
          <w:szCs w:val="20"/>
        </w:rPr>
        <w:t>I</w:t>
      </w:r>
      <w:r w:rsidRPr="00E25D18">
        <w:rPr>
          <w:rFonts w:ascii="Arial" w:hAnsi="Arial" w:cs="Arial"/>
          <w:b/>
          <w:bCs/>
          <w:iCs/>
          <w:color w:val="000000" w:themeColor="text1"/>
          <w:sz w:val="20"/>
          <w:szCs w:val="20"/>
        </w:rPr>
        <w:t xml:space="preserve"> DI CUI AL LOTTO </w:t>
      </w:r>
      <w:r>
        <w:rPr>
          <w:rFonts w:ascii="Arial" w:hAnsi="Arial" w:cs="Arial"/>
          <w:b/>
          <w:bCs/>
          <w:iCs/>
          <w:color w:val="000000" w:themeColor="text1"/>
          <w:sz w:val="20"/>
          <w:szCs w:val="20"/>
        </w:rPr>
        <w:t>4</w:t>
      </w:r>
    </w:p>
    <w:p w14:paraId="3209C94D" w14:textId="77777777" w:rsidR="004D200A" w:rsidRDefault="00096106" w:rsidP="00096106">
      <w:pPr>
        <w:pStyle w:val="Paragrafoelenco"/>
        <w:spacing w:after="100" w:line="276" w:lineRule="auto"/>
        <w:ind w:left="851"/>
        <w:contextualSpacing w:val="0"/>
        <w:jc w:val="both"/>
        <w:rPr>
          <w:rFonts w:ascii="Arial" w:hAnsi="Arial" w:cs="Arial"/>
          <w:iCs/>
          <w:color w:val="000000" w:themeColor="text1"/>
          <w:sz w:val="20"/>
          <w:szCs w:val="20"/>
        </w:rPr>
      </w:pPr>
      <w:r>
        <w:rPr>
          <w:rFonts w:ascii="Arial" w:hAnsi="Arial" w:cs="Arial"/>
          <w:iCs/>
          <w:color w:val="000000" w:themeColor="text1"/>
          <w:sz w:val="20"/>
          <w:szCs w:val="20"/>
        </w:rPr>
        <w:t>Ad un prezzo pari ad Euro (in cifre)_____</w:t>
      </w:r>
      <w:r w:rsidR="004D200A">
        <w:rPr>
          <w:rFonts w:ascii="Arial" w:hAnsi="Arial" w:cs="Arial"/>
          <w:iCs/>
          <w:color w:val="000000" w:themeColor="text1"/>
          <w:sz w:val="20"/>
          <w:szCs w:val="20"/>
        </w:rPr>
        <w:t>_____________________</w:t>
      </w:r>
    </w:p>
    <w:p w14:paraId="03DE2E5D" w14:textId="5A30AE23" w:rsidR="00096106" w:rsidRDefault="004D200A" w:rsidP="00096106">
      <w:pPr>
        <w:pStyle w:val="Paragrafoelenco"/>
        <w:spacing w:after="100" w:line="276" w:lineRule="auto"/>
        <w:ind w:left="851"/>
        <w:contextualSpacing w:val="0"/>
        <w:jc w:val="both"/>
        <w:rPr>
          <w:rFonts w:ascii="Arial" w:hAnsi="Arial" w:cs="Arial"/>
          <w:iCs/>
          <w:color w:val="000000" w:themeColor="text1"/>
          <w:sz w:val="20"/>
          <w:szCs w:val="20"/>
        </w:rPr>
      </w:pPr>
      <w:r>
        <w:rPr>
          <w:rFonts w:ascii="Arial" w:hAnsi="Arial" w:cs="Arial"/>
          <w:iCs/>
          <w:color w:val="000000" w:themeColor="text1"/>
          <w:sz w:val="20"/>
          <w:szCs w:val="20"/>
        </w:rPr>
        <w:t xml:space="preserve">                                         </w:t>
      </w:r>
      <w:r w:rsidR="00096106">
        <w:rPr>
          <w:rFonts w:ascii="Arial" w:hAnsi="Arial" w:cs="Arial"/>
          <w:iCs/>
          <w:color w:val="000000" w:themeColor="text1"/>
          <w:sz w:val="20"/>
          <w:szCs w:val="20"/>
        </w:rPr>
        <w:t>(in lettere)____</w:t>
      </w:r>
      <w:r>
        <w:rPr>
          <w:rFonts w:ascii="Arial" w:hAnsi="Arial" w:cs="Arial"/>
          <w:iCs/>
          <w:color w:val="000000" w:themeColor="text1"/>
          <w:sz w:val="20"/>
          <w:szCs w:val="20"/>
        </w:rPr>
        <w:t>_____________________</w:t>
      </w:r>
    </w:p>
    <w:p w14:paraId="2096BB82" w14:textId="77777777" w:rsidR="00096106" w:rsidRPr="00AC1A3E" w:rsidRDefault="00096106" w:rsidP="00AC1A3E">
      <w:pPr>
        <w:pStyle w:val="Paragrafoelenco"/>
        <w:spacing w:after="100" w:line="276" w:lineRule="auto"/>
        <w:ind w:left="851"/>
        <w:contextualSpacing w:val="0"/>
        <w:jc w:val="both"/>
        <w:rPr>
          <w:rFonts w:ascii="Arial" w:hAnsi="Arial" w:cs="Arial"/>
          <w:iCs/>
          <w:color w:val="000000" w:themeColor="text1"/>
          <w:sz w:val="20"/>
          <w:szCs w:val="20"/>
        </w:rPr>
      </w:pPr>
    </w:p>
    <w:p w14:paraId="3AC1150A" w14:textId="3392128E" w:rsidR="00660CC4" w:rsidRDefault="00660CC4" w:rsidP="00660CC4">
      <w:pPr>
        <w:pStyle w:val="Paragrafoelenco"/>
        <w:spacing w:after="100" w:line="276" w:lineRule="auto"/>
        <w:ind w:left="851"/>
        <w:contextualSpacing w:val="0"/>
        <w:jc w:val="center"/>
        <w:rPr>
          <w:rFonts w:ascii="Arial" w:hAnsi="Arial" w:cs="Arial"/>
          <w:b/>
          <w:bCs/>
          <w:iCs/>
          <w:color w:val="000000" w:themeColor="text1"/>
          <w:sz w:val="20"/>
          <w:szCs w:val="20"/>
        </w:rPr>
      </w:pPr>
      <w:r>
        <w:rPr>
          <w:rFonts w:ascii="Arial" w:hAnsi="Arial" w:cs="Arial"/>
          <w:b/>
          <w:bCs/>
          <w:iCs/>
          <w:color w:val="000000" w:themeColor="text1"/>
          <w:sz w:val="20"/>
          <w:szCs w:val="20"/>
        </w:rPr>
        <w:t xml:space="preserve">DICHIARA/DICHIARANO DI AVER PRESO CONOSCENZA E DI ACCETTARE TUTTO QUANTO PREVISTO E CONTENUTO NELL’AVVISO DI ASTA PUBBLICA </w:t>
      </w:r>
      <w:r w:rsidR="00361E49">
        <w:rPr>
          <w:rFonts w:ascii="Arial" w:hAnsi="Arial" w:cs="Arial"/>
          <w:b/>
          <w:bCs/>
          <w:iCs/>
          <w:color w:val="000000" w:themeColor="text1"/>
          <w:sz w:val="20"/>
          <w:szCs w:val="20"/>
        </w:rPr>
        <w:t>P</w:t>
      </w:r>
      <w:r>
        <w:rPr>
          <w:rFonts w:ascii="Arial" w:hAnsi="Arial" w:cs="Arial"/>
          <w:b/>
          <w:bCs/>
          <w:iCs/>
          <w:color w:val="000000" w:themeColor="text1"/>
          <w:sz w:val="20"/>
          <w:szCs w:val="20"/>
        </w:rPr>
        <w:t xml:space="preserve">ER LA VENDITA DI IMMOBILI DI PROPRIETA’ REGIONALE, COME DA PIANO DI ALIENAZIONE E VALORIZZAZIONE DEI BENI IMMOBILI, NONCHE’ DI ESSERE PIENAMENTE A CONOSCENZA DI QUANTO ESPRESSAMENTE DICHIARATO NEL MODELLO 1 </w:t>
      </w:r>
    </w:p>
    <w:p w14:paraId="0EB76845" w14:textId="6B08BA35" w:rsidR="0056617A" w:rsidRPr="00B14608" w:rsidRDefault="00B14608" w:rsidP="00F8055B">
      <w:pPr>
        <w:pStyle w:val="Corpotesto"/>
        <w:tabs>
          <w:tab w:val="left" w:pos="2363"/>
          <w:tab w:val="left" w:pos="2981"/>
          <w:tab w:val="left" w:pos="9795"/>
        </w:tabs>
        <w:spacing w:before="0" w:line="360" w:lineRule="auto"/>
        <w:ind w:left="0"/>
        <w:rPr>
          <w:rFonts w:ascii="Arial" w:hAnsi="Arial" w:cs="Arial"/>
          <w:color w:val="000000" w:themeColor="text1"/>
        </w:rPr>
      </w:pPr>
      <w:bookmarkStart w:id="2" w:name="_Hlk481662179"/>
      <w:r>
        <w:rPr>
          <w:rFonts w:ascii="Arial" w:hAnsi="Arial" w:cs="Arial"/>
          <w:color w:val="000000" w:themeColor="text1"/>
        </w:rPr>
        <w:t xml:space="preserve">La presente offerta economica è vincolante, valida ed irrevocabile fino alla data fissata dall’Avviso quale termine </w:t>
      </w:r>
      <w:r w:rsidR="0026269A">
        <w:rPr>
          <w:rFonts w:ascii="Arial" w:hAnsi="Arial" w:cs="Arial"/>
          <w:color w:val="000000" w:themeColor="text1"/>
        </w:rPr>
        <w:t xml:space="preserve">per la presentazione dell’offerta e, nel caso in cui il sottoscritto sarà dichiarato aggiudicatario fino al 180° giorno successivo alla data di aggiudicazione. </w:t>
      </w:r>
    </w:p>
    <w:p w14:paraId="61E4CD95" w14:textId="77777777" w:rsidR="002053F5" w:rsidRPr="00F8055B" w:rsidRDefault="002053F5" w:rsidP="002053F5">
      <w:pPr>
        <w:pStyle w:val="Corpotesto"/>
        <w:tabs>
          <w:tab w:val="left" w:pos="2363"/>
          <w:tab w:val="left" w:pos="2981"/>
          <w:tab w:val="left" w:pos="9795"/>
        </w:tabs>
        <w:spacing w:before="0" w:line="360" w:lineRule="auto"/>
        <w:ind w:left="1559"/>
        <w:rPr>
          <w:rFonts w:ascii="Arial" w:hAnsi="Arial" w:cs="Arial"/>
          <w:color w:val="000000" w:themeColor="text1"/>
        </w:rPr>
      </w:pPr>
    </w:p>
    <w:p w14:paraId="49F54718" w14:textId="2908CD26" w:rsidR="00620DB4" w:rsidRPr="00F8055B" w:rsidRDefault="00620DB4" w:rsidP="00304916">
      <w:pPr>
        <w:tabs>
          <w:tab w:val="left" w:pos="1134"/>
          <w:tab w:val="left" w:pos="6379"/>
        </w:tabs>
        <w:spacing w:before="120" w:line="276" w:lineRule="auto"/>
        <w:ind w:left="709" w:hanging="709"/>
        <w:jc w:val="both"/>
        <w:rPr>
          <w:rFonts w:ascii="Arial" w:hAnsi="Arial" w:cs="Arial"/>
          <w:color w:val="000000" w:themeColor="text1"/>
          <w:sz w:val="20"/>
          <w:szCs w:val="20"/>
          <w:shd w:val="clear" w:color="auto" w:fill="FFFFFF" w:themeFill="background1"/>
        </w:rPr>
      </w:pPr>
      <w:r w:rsidRPr="00F8055B">
        <w:rPr>
          <w:rFonts w:ascii="Arial" w:hAnsi="Arial" w:cs="Arial"/>
          <w:color w:val="000000" w:themeColor="text1"/>
          <w:sz w:val="20"/>
          <w:szCs w:val="20"/>
          <w:shd w:val="clear" w:color="auto" w:fill="FFFFFF" w:themeFill="background1"/>
        </w:rPr>
        <w:t>Luogo e Data</w:t>
      </w:r>
    </w:p>
    <w:p w14:paraId="36749522" w14:textId="66CD1271" w:rsidR="00DD163C" w:rsidRPr="00F8055B" w:rsidRDefault="00082192" w:rsidP="0056617A">
      <w:pPr>
        <w:spacing w:before="120" w:line="276" w:lineRule="auto"/>
        <w:ind w:left="6372" w:firstLine="708"/>
        <w:rPr>
          <w:rFonts w:ascii="Arial" w:hAnsi="Arial" w:cs="Arial"/>
          <w:b/>
          <w:bCs/>
          <w:color w:val="000000" w:themeColor="text1"/>
          <w:sz w:val="20"/>
          <w:szCs w:val="20"/>
          <w:shd w:val="clear" w:color="auto" w:fill="FFFFFF" w:themeFill="background1"/>
        </w:rPr>
      </w:pPr>
      <w:r w:rsidRPr="00F8055B">
        <w:rPr>
          <w:rFonts w:ascii="Arial" w:hAnsi="Arial" w:cs="Arial"/>
          <w:color w:val="000000" w:themeColor="text1"/>
          <w:sz w:val="20"/>
          <w:szCs w:val="20"/>
          <w:shd w:val="clear" w:color="auto" w:fill="FFFFFF" w:themeFill="background1"/>
        </w:rPr>
        <w:t xml:space="preserve"> Firma </w:t>
      </w:r>
      <w:bookmarkEnd w:id="2"/>
      <w:r w:rsidR="0010796D">
        <w:rPr>
          <w:rFonts w:ascii="Arial" w:hAnsi="Arial" w:cs="Arial"/>
          <w:color w:val="000000" w:themeColor="text1"/>
          <w:sz w:val="20"/>
          <w:szCs w:val="20"/>
          <w:shd w:val="clear" w:color="auto" w:fill="FFFFFF" w:themeFill="background1"/>
        </w:rPr>
        <w:t>Dichiarante</w:t>
      </w:r>
    </w:p>
    <w:p w14:paraId="2A3C6AC4" w14:textId="77777777" w:rsidR="00DD163C" w:rsidRPr="00F8055B" w:rsidRDefault="00DD163C" w:rsidP="0086519E">
      <w:pPr>
        <w:rPr>
          <w:rFonts w:ascii="Arial" w:hAnsi="Arial" w:cs="Arial"/>
          <w:i/>
          <w:iCs/>
          <w:color w:val="000000" w:themeColor="text1"/>
          <w:sz w:val="20"/>
          <w:szCs w:val="20"/>
          <w:shd w:val="clear" w:color="auto" w:fill="FFFFFF" w:themeFill="background1"/>
        </w:rPr>
      </w:pPr>
    </w:p>
    <w:p w14:paraId="6C76F4D0" w14:textId="77777777" w:rsidR="002053F5" w:rsidRPr="00F8055B" w:rsidRDefault="002053F5" w:rsidP="0086519E">
      <w:pPr>
        <w:rPr>
          <w:rFonts w:ascii="Arial" w:hAnsi="Arial" w:cs="Arial"/>
          <w:i/>
          <w:iCs/>
          <w:color w:val="000000" w:themeColor="text1"/>
          <w:sz w:val="20"/>
          <w:szCs w:val="20"/>
          <w:shd w:val="clear" w:color="auto" w:fill="FFFFFF" w:themeFill="background1"/>
        </w:rPr>
      </w:pPr>
    </w:p>
    <w:p w14:paraId="71E38F19" w14:textId="41144442" w:rsidR="00BD3EB9" w:rsidRPr="00F8055B" w:rsidRDefault="00BD3EB9" w:rsidP="000854A2">
      <w:pPr>
        <w:widowControl w:val="0"/>
        <w:autoSpaceDE w:val="0"/>
        <w:autoSpaceDN w:val="0"/>
        <w:ind w:right="-1"/>
        <w:jc w:val="both"/>
        <w:rPr>
          <w:rFonts w:ascii="Arial" w:hAnsi="Arial" w:cs="Arial"/>
          <w:i/>
          <w:color w:val="000000" w:themeColor="text1"/>
          <w:sz w:val="20"/>
          <w:szCs w:val="20"/>
          <w:lang w:eastAsia="en-US"/>
        </w:rPr>
      </w:pPr>
      <w:r w:rsidRPr="00F8055B">
        <w:rPr>
          <w:rFonts w:ascii="Arial" w:hAnsi="Arial" w:cs="Arial"/>
          <w:i/>
          <w:color w:val="000000" w:themeColor="text1"/>
          <w:sz w:val="20"/>
          <w:szCs w:val="20"/>
          <w:lang w:eastAsia="en-US"/>
        </w:rPr>
        <w:t>Alla presente dichiarazione deve essere allegata, a pena di esclusione, copia fotostatica di un documento di identità, in corso di validità, del</w:t>
      </w:r>
      <w:r w:rsidR="0026269A">
        <w:rPr>
          <w:rFonts w:ascii="Arial" w:hAnsi="Arial" w:cs="Arial"/>
          <w:i/>
          <w:color w:val="000000" w:themeColor="text1"/>
          <w:sz w:val="20"/>
          <w:szCs w:val="20"/>
          <w:lang w:eastAsia="en-US"/>
        </w:rPr>
        <w:t>/i</w:t>
      </w:r>
      <w:r w:rsidR="00304916" w:rsidRPr="00F8055B">
        <w:rPr>
          <w:rFonts w:ascii="Arial" w:hAnsi="Arial" w:cs="Arial"/>
          <w:i/>
          <w:color w:val="000000" w:themeColor="text1"/>
          <w:sz w:val="20"/>
          <w:szCs w:val="20"/>
          <w:lang w:eastAsia="en-US"/>
        </w:rPr>
        <w:t xml:space="preserve"> </w:t>
      </w:r>
      <w:r w:rsidRPr="00F8055B">
        <w:rPr>
          <w:rFonts w:ascii="Arial" w:hAnsi="Arial" w:cs="Arial"/>
          <w:i/>
          <w:color w:val="000000" w:themeColor="text1"/>
          <w:sz w:val="20"/>
          <w:szCs w:val="20"/>
          <w:lang w:eastAsia="en-US"/>
        </w:rPr>
        <w:t>soggetto</w:t>
      </w:r>
      <w:r w:rsidR="0026269A">
        <w:rPr>
          <w:rFonts w:ascii="Arial" w:hAnsi="Arial" w:cs="Arial"/>
          <w:i/>
          <w:color w:val="000000" w:themeColor="text1"/>
          <w:sz w:val="20"/>
          <w:szCs w:val="20"/>
          <w:lang w:eastAsia="en-US"/>
        </w:rPr>
        <w:t>/i</w:t>
      </w:r>
      <w:r w:rsidRPr="00F8055B">
        <w:rPr>
          <w:rFonts w:ascii="Arial" w:hAnsi="Arial" w:cs="Arial"/>
          <w:i/>
          <w:color w:val="000000" w:themeColor="text1"/>
          <w:sz w:val="20"/>
          <w:szCs w:val="20"/>
          <w:lang w:eastAsia="en-US"/>
        </w:rPr>
        <w:t xml:space="preserve"> firmatario</w:t>
      </w:r>
      <w:r w:rsidR="0026269A">
        <w:rPr>
          <w:rFonts w:ascii="Arial" w:hAnsi="Arial" w:cs="Arial"/>
          <w:i/>
          <w:color w:val="000000" w:themeColor="text1"/>
          <w:sz w:val="20"/>
          <w:szCs w:val="20"/>
          <w:lang w:eastAsia="en-US"/>
        </w:rPr>
        <w:t>/i</w:t>
      </w:r>
      <w:r w:rsidRPr="00F8055B">
        <w:rPr>
          <w:rFonts w:ascii="Arial" w:hAnsi="Arial" w:cs="Arial"/>
          <w:i/>
          <w:color w:val="000000" w:themeColor="text1"/>
          <w:sz w:val="20"/>
          <w:szCs w:val="20"/>
          <w:lang w:eastAsia="en-US"/>
        </w:rPr>
        <w:t>. Si precisa che, qualora tutta la documentazione per la partecipazione alla gara sia firmata da un unico ed identico soggetto, potrà essere allegata una sola fotocopia del documento di identità del sottoscrittore.</w:t>
      </w:r>
    </w:p>
    <w:p w14:paraId="07729833" w14:textId="712DE639" w:rsidR="0086519E" w:rsidRPr="00F8055B" w:rsidRDefault="00BD3EB9" w:rsidP="003A5DD3">
      <w:pPr>
        <w:widowControl w:val="0"/>
        <w:autoSpaceDE w:val="0"/>
        <w:autoSpaceDN w:val="0"/>
        <w:ind w:right="-1"/>
        <w:jc w:val="both"/>
        <w:rPr>
          <w:rFonts w:ascii="Arial" w:hAnsi="Arial" w:cs="Arial"/>
          <w:i/>
          <w:color w:val="000000" w:themeColor="text1"/>
          <w:sz w:val="20"/>
          <w:szCs w:val="20"/>
          <w:lang w:eastAsia="en-US"/>
        </w:rPr>
      </w:pPr>
      <w:r w:rsidRPr="00F8055B">
        <w:rPr>
          <w:rFonts w:ascii="Arial" w:hAnsi="Arial" w:cs="Arial"/>
          <w:i/>
          <w:color w:val="000000" w:themeColor="text1"/>
          <w:sz w:val="20"/>
          <w:szCs w:val="20"/>
          <w:lang w:eastAsia="en-US"/>
        </w:rPr>
        <w:t>Qualora la dichiarazione venga sottoscritta dal “procuratore/i” della società dovrà essere allegata copia della relativa procura notarile (generale o speciale) o altro documento da cui evincere i poteri di rappresentanza.</w:t>
      </w:r>
    </w:p>
    <w:p w14:paraId="1EE3A923" w14:textId="77777777" w:rsidR="00304916" w:rsidRPr="00F8055B" w:rsidRDefault="00304916">
      <w:pPr>
        <w:widowControl w:val="0"/>
        <w:autoSpaceDE w:val="0"/>
        <w:autoSpaceDN w:val="0"/>
        <w:ind w:right="-1"/>
        <w:jc w:val="both"/>
        <w:rPr>
          <w:rFonts w:ascii="Arial" w:hAnsi="Arial" w:cs="Arial"/>
          <w:i/>
          <w:color w:val="000000" w:themeColor="text1"/>
          <w:sz w:val="20"/>
          <w:szCs w:val="20"/>
          <w:lang w:eastAsia="en-US"/>
        </w:rPr>
      </w:pPr>
    </w:p>
    <w:sectPr w:rsidR="00304916" w:rsidRPr="00F8055B" w:rsidSect="0000671F">
      <w:headerReference w:type="default" r:id="rId9"/>
      <w:footerReference w:type="default" r:id="rId10"/>
      <w:headerReference w:type="first" r:id="rId11"/>
      <w:pgSz w:w="11906" w:h="16838"/>
      <w:pgMar w:top="993" w:right="1134" w:bottom="1134"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E3C39" w14:textId="77777777" w:rsidR="00AD4B2F" w:rsidRDefault="00AD4B2F" w:rsidP="00490157">
      <w:r>
        <w:separator/>
      </w:r>
    </w:p>
  </w:endnote>
  <w:endnote w:type="continuationSeparator" w:id="0">
    <w:p w14:paraId="5D2EE039" w14:textId="77777777" w:rsidR="00AD4B2F" w:rsidRDefault="00AD4B2F" w:rsidP="00490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Arial Bold">
    <w:altName w:val="Arial"/>
    <w:charset w:val="00"/>
    <w:family w:val="roman"/>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134ED" w14:textId="0812BC07" w:rsidR="00EC2A34" w:rsidRPr="00EC2A34" w:rsidRDefault="00EC2A34" w:rsidP="00EC2A34">
    <w:pPr>
      <w:tabs>
        <w:tab w:val="center" w:pos="0"/>
        <w:tab w:val="right" w:pos="9638"/>
      </w:tabs>
      <w:jc w:val="center"/>
      <w:rPr>
        <w:rFonts w:ascii="Calibri" w:hAnsi="Calibri" w:cs="Calibri"/>
        <w:i/>
        <w:iCs/>
        <w:color w:val="1F3864"/>
        <w:sz w:val="18"/>
        <w:szCs w:val="18"/>
      </w:rPr>
    </w:pPr>
    <w:r w:rsidRPr="00EC2A34">
      <w:rPr>
        <w:rFonts w:ascii="Calibri" w:hAnsi="Calibri" w:cs="Calibri"/>
        <w:i/>
        <w:iCs/>
        <w:sz w:val="18"/>
        <w:szCs w:val="18"/>
      </w:rPr>
      <w:t>Via Metastasio 25/29 – 80125 Napoli;</w:t>
    </w:r>
    <w:r w:rsidR="0056617A" w:rsidRPr="0056617A">
      <w:t xml:space="preserve"> </w:t>
    </w:r>
    <w:r w:rsidR="0056617A" w:rsidRPr="0056617A">
      <w:rPr>
        <w:rFonts w:ascii="Calibri" w:hAnsi="Calibri" w:cs="Calibri"/>
        <w:i/>
        <w:iCs/>
        <w:sz w:val="18"/>
        <w:szCs w:val="18"/>
      </w:rPr>
      <w:t>dg15.staff91@regione.campania.it</w:t>
    </w:r>
    <w:r w:rsidR="0056617A">
      <w:rPr>
        <w:rFonts w:ascii="Calibri" w:hAnsi="Calibri" w:cs="Calibri"/>
        <w:i/>
        <w:iCs/>
        <w:sz w:val="18"/>
        <w:szCs w:val="18"/>
      </w:rPr>
      <w:t>;</w:t>
    </w:r>
    <w:r w:rsidRPr="00EC2A34">
      <w:rPr>
        <w:rFonts w:ascii="Calibri" w:hAnsi="Calibri" w:cs="Calibri"/>
        <w:i/>
        <w:iCs/>
        <w:sz w:val="18"/>
        <w:szCs w:val="18"/>
      </w:rPr>
      <w:t xml:space="preserve"> </w:t>
    </w:r>
    <w:r w:rsidR="0056617A" w:rsidRPr="0056617A">
      <w:rPr>
        <w:rFonts w:ascii="Calibri" w:hAnsi="Calibri" w:cs="Calibri"/>
        <w:i/>
        <w:iCs/>
        <w:sz w:val="18"/>
        <w:szCs w:val="18"/>
      </w:rPr>
      <w:t>dg15.staff91@pec.regione.campania.it</w:t>
    </w:r>
  </w:p>
  <w:p w14:paraId="5DDF5E1D" w14:textId="77777777" w:rsidR="00EC2A34" w:rsidRDefault="00EC2A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1C5B8" w14:textId="77777777" w:rsidR="00AD4B2F" w:rsidRDefault="00AD4B2F" w:rsidP="00490157">
      <w:r>
        <w:separator/>
      </w:r>
    </w:p>
  </w:footnote>
  <w:footnote w:type="continuationSeparator" w:id="0">
    <w:p w14:paraId="1CF6102F" w14:textId="77777777" w:rsidR="00AD4B2F" w:rsidRDefault="00AD4B2F" w:rsidP="004901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E6785" w14:textId="63E30B3F" w:rsidR="00813FB3" w:rsidRPr="00813FB3" w:rsidRDefault="00490157" w:rsidP="00813FB3">
    <w:pPr>
      <w:pStyle w:val="Intestazione"/>
    </w:pPr>
    <w:r>
      <w:t xml:space="preserve">           </w:t>
    </w:r>
    <w:r w:rsidR="00813FB3" w:rsidRPr="00813FB3">
      <w:rPr>
        <w:noProof/>
      </w:rPr>
      <w:drawing>
        <wp:anchor distT="0" distB="0" distL="114300" distR="114300" simplePos="0" relativeHeight="251659264" behindDoc="0" locked="0" layoutInCell="1" allowOverlap="1" wp14:anchorId="69C0732B" wp14:editId="170F3AC6">
          <wp:simplePos x="0" y="0"/>
          <wp:positionH relativeFrom="column">
            <wp:posOffset>-209550</wp:posOffset>
          </wp:positionH>
          <wp:positionV relativeFrom="paragraph">
            <wp:posOffset>179070</wp:posOffset>
          </wp:positionV>
          <wp:extent cx="636270" cy="603250"/>
          <wp:effectExtent l="0" t="0" r="0" b="6350"/>
          <wp:wrapSquare wrapText="bothSides"/>
          <wp:docPr id="41" name="Immagine 41"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93106954" descr="Immagine che contiene testo, segnal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270" cy="603250"/>
                  </a:xfrm>
                  <a:prstGeom prst="rect">
                    <a:avLst/>
                  </a:prstGeom>
                  <a:noFill/>
                </pic:spPr>
              </pic:pic>
            </a:graphicData>
          </a:graphic>
          <wp14:sizeRelH relativeFrom="page">
            <wp14:pctWidth>0</wp14:pctWidth>
          </wp14:sizeRelH>
          <wp14:sizeRelV relativeFrom="page">
            <wp14:pctHeight>0</wp14:pctHeight>
          </wp14:sizeRelV>
        </wp:anchor>
      </w:drawing>
    </w:r>
  </w:p>
  <w:p w14:paraId="44E64883" w14:textId="77777777" w:rsidR="00813FB3" w:rsidRPr="00813FB3" w:rsidRDefault="00813FB3" w:rsidP="00813FB3">
    <w:pPr>
      <w:tabs>
        <w:tab w:val="center" w:pos="4819"/>
        <w:tab w:val="right" w:pos="9638"/>
      </w:tabs>
      <w:rPr>
        <w:rFonts w:ascii="Calibri" w:hAnsi="Calibri" w:cs="Calibri"/>
        <w:b/>
        <w:bCs/>
        <w:sz w:val="20"/>
        <w:szCs w:val="20"/>
      </w:rPr>
    </w:pPr>
  </w:p>
  <w:p w14:paraId="51789258" w14:textId="77777777" w:rsidR="00813FB3" w:rsidRPr="00813FB3" w:rsidRDefault="00813FB3" w:rsidP="00813FB3">
    <w:pPr>
      <w:tabs>
        <w:tab w:val="center" w:pos="4819"/>
        <w:tab w:val="right" w:pos="9638"/>
      </w:tabs>
      <w:rPr>
        <w:rFonts w:ascii="Calibri" w:hAnsi="Calibri" w:cs="Calibri"/>
        <w:b/>
        <w:bCs/>
        <w:sz w:val="20"/>
        <w:szCs w:val="20"/>
      </w:rPr>
    </w:pPr>
    <w:r w:rsidRPr="00813FB3">
      <w:rPr>
        <w:rFonts w:ascii="Calibri" w:hAnsi="Calibri" w:cs="Calibri"/>
        <w:b/>
        <w:bCs/>
        <w:sz w:val="20"/>
        <w:szCs w:val="20"/>
      </w:rPr>
      <w:t>Giunta Regionale della Campania</w:t>
    </w:r>
  </w:p>
  <w:p w14:paraId="42EDCC9E" w14:textId="3211328F" w:rsidR="00EF6496" w:rsidRDefault="00813FB3" w:rsidP="00813FB3">
    <w:pPr>
      <w:tabs>
        <w:tab w:val="right" w:pos="9638"/>
      </w:tabs>
      <w:rPr>
        <w:rFonts w:ascii="Calibri" w:hAnsi="Calibri" w:cs="Calibri"/>
        <w:sz w:val="18"/>
        <w:szCs w:val="18"/>
      </w:rPr>
    </w:pPr>
    <w:r w:rsidRPr="00813FB3">
      <w:rPr>
        <w:rFonts w:ascii="Calibri" w:hAnsi="Calibri" w:cs="Calibri"/>
        <w:sz w:val="18"/>
        <w:szCs w:val="18"/>
      </w:rPr>
      <w:t xml:space="preserve">STAFF </w:t>
    </w:r>
    <w:r w:rsidR="00EF6496">
      <w:rPr>
        <w:rFonts w:ascii="Calibri" w:hAnsi="Calibri" w:cs="Calibri"/>
        <w:sz w:val="18"/>
        <w:szCs w:val="18"/>
      </w:rPr>
      <w:t xml:space="preserve">50. 15. </w:t>
    </w:r>
    <w:r w:rsidRPr="00813FB3">
      <w:rPr>
        <w:rFonts w:ascii="Calibri" w:hAnsi="Calibri" w:cs="Calibri"/>
        <w:sz w:val="18"/>
        <w:szCs w:val="18"/>
      </w:rPr>
      <w:t>9</w:t>
    </w:r>
    <w:r w:rsidR="00EF6496">
      <w:rPr>
        <w:rFonts w:ascii="Calibri" w:hAnsi="Calibri" w:cs="Calibri"/>
        <w:sz w:val="18"/>
        <w:szCs w:val="18"/>
      </w:rPr>
      <w:t>1</w:t>
    </w:r>
    <w:r w:rsidRPr="00813FB3">
      <w:rPr>
        <w:rFonts w:ascii="Calibri" w:hAnsi="Calibri" w:cs="Calibri"/>
        <w:sz w:val="18"/>
        <w:szCs w:val="18"/>
      </w:rPr>
      <w:t xml:space="preserve"> - </w:t>
    </w:r>
    <w:r w:rsidR="00EF6496" w:rsidRPr="00EF6496">
      <w:rPr>
        <w:rFonts w:ascii="Calibri" w:hAnsi="Calibri" w:cs="Calibri"/>
        <w:sz w:val="18"/>
        <w:szCs w:val="18"/>
      </w:rPr>
      <w:t xml:space="preserve">Unità di Staff </w:t>
    </w:r>
  </w:p>
  <w:p w14:paraId="1993221F" w14:textId="5EF6F3A4" w:rsidR="00813FB3" w:rsidRPr="00813FB3" w:rsidRDefault="00EF6496" w:rsidP="00813FB3">
    <w:pPr>
      <w:tabs>
        <w:tab w:val="right" w:pos="9638"/>
      </w:tabs>
      <w:rPr>
        <w:rFonts w:ascii="Calibri" w:hAnsi="Calibri" w:cs="Calibri"/>
        <w:sz w:val="18"/>
        <w:szCs w:val="18"/>
      </w:rPr>
    </w:pPr>
    <w:r w:rsidRPr="00EF6496">
      <w:rPr>
        <w:rFonts w:ascii="Calibri" w:hAnsi="Calibri" w:cs="Calibri"/>
        <w:sz w:val="18"/>
        <w:szCs w:val="18"/>
      </w:rPr>
      <w:t>Funzioni di supporto tecnico-operativo</w:t>
    </w:r>
  </w:p>
  <w:p w14:paraId="18E8EE85" w14:textId="22B09B90" w:rsidR="00813FB3" w:rsidRPr="00813FB3" w:rsidRDefault="00813FB3" w:rsidP="00813FB3">
    <w:pPr>
      <w:tabs>
        <w:tab w:val="right" w:pos="9638"/>
      </w:tabs>
      <w:rPr>
        <w:rFonts w:ascii="Calibri" w:hAnsi="Calibri" w:cs="Calibri"/>
        <w:sz w:val="18"/>
        <w:szCs w:val="18"/>
      </w:rPr>
    </w:pPr>
    <w:r w:rsidRPr="00813FB3">
      <w:rPr>
        <w:rFonts w:ascii="Calibri" w:hAnsi="Calibri" w:cs="Calibri"/>
        <w:sz w:val="18"/>
        <w:szCs w:val="18"/>
      </w:rPr>
      <w:t>_________________________________________________________</w:t>
    </w:r>
    <w:r w:rsidR="00791387">
      <w:rPr>
        <w:rFonts w:ascii="Calibri" w:hAnsi="Calibri" w:cs="Calibri"/>
        <w:sz w:val="18"/>
        <w:szCs w:val="18"/>
      </w:rPr>
      <w:t>_</w:t>
    </w:r>
    <w:r w:rsidR="001648E9">
      <w:rPr>
        <w:rFonts w:ascii="Calibri" w:hAnsi="Calibri" w:cs="Calibri"/>
        <w:sz w:val="18"/>
        <w:szCs w:val="18"/>
      </w:rPr>
      <w:t>________________________Offerta economica</w:t>
    </w:r>
  </w:p>
  <w:p w14:paraId="48FCF645" w14:textId="3B132D5F" w:rsidR="00490157" w:rsidRDefault="00490157">
    <w:pPr>
      <w:pStyle w:val="Intestazione"/>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1055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7"/>
      <w:gridCol w:w="4426"/>
      <w:gridCol w:w="3575"/>
    </w:tblGrid>
    <w:tr w:rsidR="00F4306E" w14:paraId="58884929" w14:textId="77777777" w:rsidTr="00F4306E">
      <w:trPr>
        <w:trHeight w:val="848"/>
      </w:trPr>
      <w:tc>
        <w:tcPr>
          <w:tcW w:w="2557" w:type="dxa"/>
          <w:vAlign w:val="center"/>
        </w:tcPr>
        <w:p w14:paraId="56A47B52" w14:textId="1FFFF695" w:rsidR="00F4306E" w:rsidRDefault="00F4306E" w:rsidP="00F4306E">
          <w:pPr>
            <w:pStyle w:val="Intestazione"/>
          </w:pPr>
        </w:p>
      </w:tc>
      <w:tc>
        <w:tcPr>
          <w:tcW w:w="4426" w:type="dxa"/>
          <w:vAlign w:val="center"/>
        </w:tcPr>
        <w:p w14:paraId="7F1BDD0A" w14:textId="213F99E7" w:rsidR="00F4306E" w:rsidRDefault="00F4306E" w:rsidP="00F4306E">
          <w:pPr>
            <w:pStyle w:val="Intestazione"/>
          </w:pPr>
        </w:p>
      </w:tc>
      <w:tc>
        <w:tcPr>
          <w:tcW w:w="3575" w:type="dxa"/>
          <w:vAlign w:val="center"/>
        </w:tcPr>
        <w:p w14:paraId="6AFBCA2E" w14:textId="0CCCA0C0" w:rsidR="00F4306E" w:rsidRDefault="00F4306E" w:rsidP="00F4306E">
          <w:pPr>
            <w:pStyle w:val="Intestazione"/>
          </w:pPr>
        </w:p>
      </w:tc>
    </w:tr>
  </w:tbl>
  <w:p w14:paraId="4DAF1F6B" w14:textId="77777777" w:rsidR="001E18FC" w:rsidRDefault="001E18FC" w:rsidP="00F4306E">
    <w:pPr>
      <w:pStyle w:val="Intestazione"/>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A57B0"/>
    <w:multiLevelType w:val="hybridMultilevel"/>
    <w:tmpl w:val="929E59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D9924F0"/>
    <w:multiLevelType w:val="hybridMultilevel"/>
    <w:tmpl w:val="053057B2"/>
    <w:lvl w:ilvl="0" w:tplc="1C94BB38">
      <w:start w:val="1"/>
      <w:numFmt w:val="lowerLetter"/>
      <w:lvlText w:val="%1."/>
      <w:lvlJc w:val="left"/>
      <w:pPr>
        <w:ind w:left="712" w:hanging="57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 w15:restartNumberingAfterBreak="0">
    <w:nsid w:val="676D7F64"/>
    <w:multiLevelType w:val="hybridMultilevel"/>
    <w:tmpl w:val="F40CF47E"/>
    <w:lvl w:ilvl="0" w:tplc="04100019">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num w:numId="1" w16cid:durableId="764573678">
    <w:abstractNumId w:val="0"/>
  </w:num>
  <w:num w:numId="2" w16cid:durableId="726803797">
    <w:abstractNumId w:val="2"/>
  </w:num>
  <w:num w:numId="3" w16cid:durableId="20584284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8"/>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A10"/>
    <w:rsid w:val="0000671F"/>
    <w:rsid w:val="00035A32"/>
    <w:rsid w:val="000406E7"/>
    <w:rsid w:val="00047E08"/>
    <w:rsid w:val="00064A7D"/>
    <w:rsid w:val="000663B6"/>
    <w:rsid w:val="00082192"/>
    <w:rsid w:val="000854A2"/>
    <w:rsid w:val="000900BD"/>
    <w:rsid w:val="00096106"/>
    <w:rsid w:val="000C0076"/>
    <w:rsid w:val="000C6EB7"/>
    <w:rsid w:val="000D7C5F"/>
    <w:rsid w:val="000E6CC4"/>
    <w:rsid w:val="000F173D"/>
    <w:rsid w:val="000F47D1"/>
    <w:rsid w:val="00103733"/>
    <w:rsid w:val="0010796D"/>
    <w:rsid w:val="00123BC8"/>
    <w:rsid w:val="001334EE"/>
    <w:rsid w:val="0013565F"/>
    <w:rsid w:val="001648E9"/>
    <w:rsid w:val="001666D7"/>
    <w:rsid w:val="001667E0"/>
    <w:rsid w:val="00166AE0"/>
    <w:rsid w:val="001811C6"/>
    <w:rsid w:val="00192A6D"/>
    <w:rsid w:val="00192AD7"/>
    <w:rsid w:val="001A6482"/>
    <w:rsid w:val="001C5FE1"/>
    <w:rsid w:val="001D6EFD"/>
    <w:rsid w:val="001E0A36"/>
    <w:rsid w:val="001E18FC"/>
    <w:rsid w:val="002053F5"/>
    <w:rsid w:val="002057A9"/>
    <w:rsid w:val="002142E1"/>
    <w:rsid w:val="00216B3A"/>
    <w:rsid w:val="0022099C"/>
    <w:rsid w:val="00226EE9"/>
    <w:rsid w:val="00233301"/>
    <w:rsid w:val="002352BC"/>
    <w:rsid w:val="0026269A"/>
    <w:rsid w:val="00282452"/>
    <w:rsid w:val="002943F2"/>
    <w:rsid w:val="002B4602"/>
    <w:rsid w:val="002C5F35"/>
    <w:rsid w:val="002D2790"/>
    <w:rsid w:val="002E4FC8"/>
    <w:rsid w:val="002E5A10"/>
    <w:rsid w:val="0030374E"/>
    <w:rsid w:val="00304916"/>
    <w:rsid w:val="00315E53"/>
    <w:rsid w:val="00324886"/>
    <w:rsid w:val="0032635A"/>
    <w:rsid w:val="003310BB"/>
    <w:rsid w:val="00350B30"/>
    <w:rsid w:val="00361E49"/>
    <w:rsid w:val="003824FF"/>
    <w:rsid w:val="00390669"/>
    <w:rsid w:val="003A5DD3"/>
    <w:rsid w:val="003E71B8"/>
    <w:rsid w:val="003E7C51"/>
    <w:rsid w:val="00412701"/>
    <w:rsid w:val="00420392"/>
    <w:rsid w:val="00436CB9"/>
    <w:rsid w:val="00437125"/>
    <w:rsid w:val="00454D98"/>
    <w:rsid w:val="00457DA8"/>
    <w:rsid w:val="00482B39"/>
    <w:rsid w:val="0048510F"/>
    <w:rsid w:val="00490157"/>
    <w:rsid w:val="00495E11"/>
    <w:rsid w:val="004967F8"/>
    <w:rsid w:val="004A489E"/>
    <w:rsid w:val="004D200A"/>
    <w:rsid w:val="004E133E"/>
    <w:rsid w:val="004E5639"/>
    <w:rsid w:val="00505807"/>
    <w:rsid w:val="005073D3"/>
    <w:rsid w:val="00510E55"/>
    <w:rsid w:val="00517D0D"/>
    <w:rsid w:val="005231A3"/>
    <w:rsid w:val="00527949"/>
    <w:rsid w:val="005455D9"/>
    <w:rsid w:val="005573F6"/>
    <w:rsid w:val="005635C0"/>
    <w:rsid w:val="0056617A"/>
    <w:rsid w:val="00572E60"/>
    <w:rsid w:val="0057795A"/>
    <w:rsid w:val="005B5705"/>
    <w:rsid w:val="005C4FCB"/>
    <w:rsid w:val="005E511B"/>
    <w:rsid w:val="00620DB4"/>
    <w:rsid w:val="006261E4"/>
    <w:rsid w:val="00634078"/>
    <w:rsid w:val="00653ED0"/>
    <w:rsid w:val="0065575C"/>
    <w:rsid w:val="00660CC4"/>
    <w:rsid w:val="00665612"/>
    <w:rsid w:val="006A052F"/>
    <w:rsid w:val="006B3642"/>
    <w:rsid w:val="00711EE3"/>
    <w:rsid w:val="00744959"/>
    <w:rsid w:val="00791387"/>
    <w:rsid w:val="007B31A2"/>
    <w:rsid w:val="007B32AC"/>
    <w:rsid w:val="007B638E"/>
    <w:rsid w:val="007F25EB"/>
    <w:rsid w:val="00803D90"/>
    <w:rsid w:val="00805B84"/>
    <w:rsid w:val="00813FB3"/>
    <w:rsid w:val="0086519E"/>
    <w:rsid w:val="008C46F0"/>
    <w:rsid w:val="00951211"/>
    <w:rsid w:val="00951C2A"/>
    <w:rsid w:val="00964F63"/>
    <w:rsid w:val="00990FBC"/>
    <w:rsid w:val="009A6BF9"/>
    <w:rsid w:val="009F1607"/>
    <w:rsid w:val="009F2CC4"/>
    <w:rsid w:val="00A14EB0"/>
    <w:rsid w:val="00A26B28"/>
    <w:rsid w:val="00A42FA6"/>
    <w:rsid w:val="00A50A8A"/>
    <w:rsid w:val="00A9764F"/>
    <w:rsid w:val="00AA05C0"/>
    <w:rsid w:val="00AB1445"/>
    <w:rsid w:val="00AC1A3E"/>
    <w:rsid w:val="00AD4B2F"/>
    <w:rsid w:val="00AE2FA1"/>
    <w:rsid w:val="00B000A1"/>
    <w:rsid w:val="00B12ADE"/>
    <w:rsid w:val="00B13C13"/>
    <w:rsid w:val="00B14608"/>
    <w:rsid w:val="00B17093"/>
    <w:rsid w:val="00B22AB3"/>
    <w:rsid w:val="00B553CE"/>
    <w:rsid w:val="00B70C68"/>
    <w:rsid w:val="00BA2EA8"/>
    <w:rsid w:val="00BB06B2"/>
    <w:rsid w:val="00BB7632"/>
    <w:rsid w:val="00BC6833"/>
    <w:rsid w:val="00BD3EB9"/>
    <w:rsid w:val="00BD71FE"/>
    <w:rsid w:val="00BE16D7"/>
    <w:rsid w:val="00BF28A0"/>
    <w:rsid w:val="00C04C57"/>
    <w:rsid w:val="00C04CD1"/>
    <w:rsid w:val="00C37A63"/>
    <w:rsid w:val="00C4012C"/>
    <w:rsid w:val="00C501EE"/>
    <w:rsid w:val="00C51B81"/>
    <w:rsid w:val="00C64E89"/>
    <w:rsid w:val="00C71CF6"/>
    <w:rsid w:val="00C85C9F"/>
    <w:rsid w:val="00C97D64"/>
    <w:rsid w:val="00CC271C"/>
    <w:rsid w:val="00CD6EF0"/>
    <w:rsid w:val="00CF2204"/>
    <w:rsid w:val="00D019F7"/>
    <w:rsid w:val="00D149F7"/>
    <w:rsid w:val="00D34AAB"/>
    <w:rsid w:val="00D54E56"/>
    <w:rsid w:val="00D91F91"/>
    <w:rsid w:val="00D93269"/>
    <w:rsid w:val="00DA63CA"/>
    <w:rsid w:val="00DA74C2"/>
    <w:rsid w:val="00DC01F2"/>
    <w:rsid w:val="00DC32A3"/>
    <w:rsid w:val="00DD163C"/>
    <w:rsid w:val="00DD786B"/>
    <w:rsid w:val="00DF78A8"/>
    <w:rsid w:val="00E07F84"/>
    <w:rsid w:val="00E17425"/>
    <w:rsid w:val="00E201F4"/>
    <w:rsid w:val="00E24952"/>
    <w:rsid w:val="00E25D18"/>
    <w:rsid w:val="00E260B6"/>
    <w:rsid w:val="00E4245F"/>
    <w:rsid w:val="00E45A4F"/>
    <w:rsid w:val="00E46028"/>
    <w:rsid w:val="00E82BC3"/>
    <w:rsid w:val="00EA5A3B"/>
    <w:rsid w:val="00EC0CC4"/>
    <w:rsid w:val="00EC2A34"/>
    <w:rsid w:val="00ED2D1B"/>
    <w:rsid w:val="00EE3295"/>
    <w:rsid w:val="00EF6496"/>
    <w:rsid w:val="00F16B1E"/>
    <w:rsid w:val="00F20CF5"/>
    <w:rsid w:val="00F337AA"/>
    <w:rsid w:val="00F4158C"/>
    <w:rsid w:val="00F4306E"/>
    <w:rsid w:val="00F573D5"/>
    <w:rsid w:val="00F77A15"/>
    <w:rsid w:val="00F77BD7"/>
    <w:rsid w:val="00F8055B"/>
    <w:rsid w:val="00F84D1E"/>
    <w:rsid w:val="00FA36D7"/>
    <w:rsid w:val="00FC4C11"/>
    <w:rsid w:val="00FC6261"/>
    <w:rsid w:val="00FC7E9F"/>
    <w:rsid w:val="00FD59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E2472"/>
  <w15:chartTrackingRefBased/>
  <w15:docId w15:val="{6478D5BA-7FF1-0C42-A202-DC12CBC2B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2192"/>
    <w:rPr>
      <w:rFonts w:ascii="Times New Roman" w:eastAsia="Times New Roman" w:hAnsi="Times New Roman" w:cs="Times New Roman"/>
      <w:lang w:eastAsia="it-IT"/>
    </w:rPr>
  </w:style>
  <w:style w:type="paragraph" w:styleId="Titolo1">
    <w:name w:val="heading 1"/>
    <w:basedOn w:val="Normale"/>
    <w:link w:val="Titolo1Carattere"/>
    <w:qFormat/>
    <w:rsid w:val="00D34AAB"/>
    <w:pPr>
      <w:ind w:left="181"/>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qFormat/>
    <w:rsid w:val="00082192"/>
    <w:pPr>
      <w:spacing w:before="112"/>
      <w:ind w:left="181"/>
      <w:jc w:val="both"/>
    </w:pPr>
    <w:rPr>
      <w:sz w:val="20"/>
      <w:szCs w:val="20"/>
    </w:rPr>
  </w:style>
  <w:style w:type="character" w:customStyle="1" w:styleId="CorpotestoCarattere">
    <w:name w:val="Corpo testo Carattere"/>
    <w:basedOn w:val="Carpredefinitoparagrafo"/>
    <w:link w:val="Corpotesto"/>
    <w:uiPriority w:val="1"/>
    <w:qFormat/>
    <w:rsid w:val="00082192"/>
    <w:rPr>
      <w:rFonts w:ascii="Times New Roman" w:eastAsia="Times New Roman" w:hAnsi="Times New Roman" w:cs="Times New Roman"/>
      <w:sz w:val="20"/>
      <w:szCs w:val="20"/>
      <w:lang w:eastAsia="it-IT"/>
    </w:rPr>
  </w:style>
  <w:style w:type="table" w:styleId="Grigliatabella">
    <w:name w:val="Table Grid"/>
    <w:basedOn w:val="Tabellanormale"/>
    <w:uiPriority w:val="39"/>
    <w:rsid w:val="00082192"/>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45A4F"/>
    <w:pPr>
      <w:ind w:left="720"/>
      <w:contextualSpacing/>
    </w:pPr>
  </w:style>
  <w:style w:type="character" w:customStyle="1" w:styleId="Titolo1Carattere">
    <w:name w:val="Titolo 1 Carattere"/>
    <w:basedOn w:val="Carpredefinitoparagrafo"/>
    <w:link w:val="Titolo1"/>
    <w:rsid w:val="00D34AAB"/>
    <w:rPr>
      <w:rFonts w:ascii="Times New Roman" w:eastAsia="Times New Roman" w:hAnsi="Times New Roman" w:cs="Times New Roman"/>
      <w:b/>
      <w:bCs/>
      <w:sz w:val="20"/>
      <w:szCs w:val="20"/>
      <w:lang w:eastAsia="it-IT"/>
    </w:rPr>
  </w:style>
  <w:style w:type="paragraph" w:styleId="Titolo">
    <w:name w:val="Title"/>
    <w:basedOn w:val="Normale"/>
    <w:link w:val="TitoloCarattere"/>
    <w:uiPriority w:val="10"/>
    <w:qFormat/>
    <w:rsid w:val="00D34AAB"/>
    <w:pPr>
      <w:ind w:left="2457" w:right="2455"/>
      <w:jc w:val="center"/>
    </w:pPr>
    <w:rPr>
      <w:b/>
      <w:bCs/>
      <w:sz w:val="28"/>
      <w:szCs w:val="28"/>
    </w:rPr>
  </w:style>
  <w:style w:type="character" w:customStyle="1" w:styleId="TitoloCarattere">
    <w:name w:val="Titolo Carattere"/>
    <w:basedOn w:val="Carpredefinitoparagrafo"/>
    <w:link w:val="Titolo"/>
    <w:uiPriority w:val="10"/>
    <w:qFormat/>
    <w:rsid w:val="00D34AAB"/>
    <w:rPr>
      <w:rFonts w:ascii="Times New Roman" w:eastAsia="Times New Roman" w:hAnsi="Times New Roman" w:cs="Times New Roman"/>
      <w:b/>
      <w:bCs/>
      <w:sz w:val="28"/>
      <w:szCs w:val="28"/>
      <w:lang w:eastAsia="it-IT"/>
    </w:rPr>
  </w:style>
  <w:style w:type="paragraph" w:styleId="Intestazione">
    <w:name w:val="header"/>
    <w:basedOn w:val="Normale"/>
    <w:link w:val="IntestazioneCarattere"/>
    <w:unhideWhenUsed/>
    <w:rsid w:val="00D34AAB"/>
    <w:pPr>
      <w:tabs>
        <w:tab w:val="center" w:pos="4819"/>
        <w:tab w:val="right" w:pos="9638"/>
      </w:tabs>
    </w:pPr>
  </w:style>
  <w:style w:type="character" w:customStyle="1" w:styleId="IntestazioneCarattere">
    <w:name w:val="Intestazione Carattere"/>
    <w:basedOn w:val="Carpredefinitoparagrafo"/>
    <w:link w:val="Intestazione"/>
    <w:uiPriority w:val="99"/>
    <w:rsid w:val="00D34AAB"/>
    <w:rPr>
      <w:rFonts w:ascii="Times New Roman" w:eastAsia="Times New Roman" w:hAnsi="Times New Roman" w:cs="Times New Roman"/>
      <w:lang w:eastAsia="it-IT"/>
    </w:rPr>
  </w:style>
  <w:style w:type="paragraph" w:styleId="Pidipagina">
    <w:name w:val="footer"/>
    <w:basedOn w:val="Normale"/>
    <w:link w:val="PidipaginaCarattere"/>
    <w:uiPriority w:val="99"/>
    <w:unhideWhenUsed/>
    <w:rsid w:val="00490157"/>
    <w:pPr>
      <w:tabs>
        <w:tab w:val="center" w:pos="4819"/>
        <w:tab w:val="right" w:pos="9638"/>
      </w:tabs>
    </w:pPr>
  </w:style>
  <w:style w:type="character" w:customStyle="1" w:styleId="PidipaginaCarattere">
    <w:name w:val="Piè di pagina Carattere"/>
    <w:basedOn w:val="Carpredefinitoparagrafo"/>
    <w:link w:val="Pidipagina"/>
    <w:uiPriority w:val="99"/>
    <w:rsid w:val="00490157"/>
    <w:rPr>
      <w:rFonts w:ascii="Times New Roman" w:eastAsia="Times New Roman" w:hAnsi="Times New Roman" w:cs="Times New Roman"/>
      <w:lang w:eastAsia="it-IT"/>
    </w:rPr>
  </w:style>
  <w:style w:type="character" w:customStyle="1" w:styleId="IntestazioneCarattere2">
    <w:name w:val="Intestazione Carattere2"/>
    <w:basedOn w:val="Carpredefinitoparagrafo"/>
    <w:qFormat/>
    <w:rsid w:val="00F4306E"/>
  </w:style>
  <w:style w:type="paragraph" w:customStyle="1" w:styleId="CorpoA">
    <w:name w:val="Corpo A"/>
    <w:rsid w:val="00CD6EF0"/>
    <w:pPr>
      <w:pBdr>
        <w:top w:val="nil"/>
        <w:left w:val="nil"/>
        <w:bottom w:val="nil"/>
        <w:right w:val="nil"/>
        <w:between w:val="nil"/>
        <w:bar w:val="nil"/>
      </w:pBdr>
    </w:pPr>
    <w:rPr>
      <w:rFonts w:ascii="Helvetica Neue" w:eastAsia="Arial Unicode MS" w:hAnsi="Arial Unicode MS" w:cs="Arial Unicode MS"/>
      <w:color w:val="000000"/>
      <w:sz w:val="22"/>
      <w:szCs w:val="22"/>
      <w:u w:color="000000"/>
      <w:bdr w:val="nil"/>
      <w:lang w:eastAsia="it-IT"/>
    </w:rPr>
  </w:style>
  <w:style w:type="character" w:styleId="Collegamentoipertestuale">
    <w:name w:val="Hyperlink"/>
    <w:basedOn w:val="Carpredefinitoparagrafo"/>
    <w:uiPriority w:val="99"/>
    <w:unhideWhenUsed/>
    <w:rsid w:val="0056617A"/>
    <w:rPr>
      <w:color w:val="0563C1" w:themeColor="hyperlink"/>
      <w:u w:val="single"/>
    </w:rPr>
  </w:style>
  <w:style w:type="character" w:styleId="Menzionenonrisolta">
    <w:name w:val="Unresolved Mention"/>
    <w:basedOn w:val="Carpredefinitoparagrafo"/>
    <w:uiPriority w:val="99"/>
    <w:semiHidden/>
    <w:unhideWhenUsed/>
    <w:rsid w:val="0056617A"/>
    <w:rPr>
      <w:color w:val="605E5C"/>
      <w:shd w:val="clear" w:color="auto" w:fill="E1DFDD"/>
    </w:rPr>
  </w:style>
  <w:style w:type="paragraph" w:styleId="Revisione">
    <w:name w:val="Revision"/>
    <w:hidden/>
    <w:uiPriority w:val="99"/>
    <w:semiHidden/>
    <w:rsid w:val="00AE2FA1"/>
    <w:rPr>
      <w:rFonts w:ascii="Times New Roman" w:eastAsia="Times New Roman" w:hAnsi="Times New Roman" w:cs="Times New Roman"/>
      <w:lang w:eastAsia="it-IT"/>
    </w:rPr>
  </w:style>
  <w:style w:type="paragraph" w:customStyle="1" w:styleId="Paragrafoelenco1">
    <w:name w:val="Paragrafo elenco1"/>
    <w:basedOn w:val="Normale"/>
    <w:rsid w:val="00620DB4"/>
    <w:pPr>
      <w:widowControl w:val="0"/>
      <w:autoSpaceDE w:val="0"/>
      <w:ind w:left="720"/>
    </w:pPr>
    <w:rPr>
      <w:rFonts w:ascii="Arial" w:eastAsia="Calibri" w:hAnsi="Arial" w:cs="Arial"/>
      <w:lang w:eastAsia="zh-CN"/>
    </w:rPr>
  </w:style>
  <w:style w:type="character" w:styleId="Rimandocommento">
    <w:name w:val="annotation reference"/>
    <w:basedOn w:val="Carpredefinitoparagrafo"/>
    <w:uiPriority w:val="99"/>
    <w:semiHidden/>
    <w:unhideWhenUsed/>
    <w:rsid w:val="00304916"/>
    <w:rPr>
      <w:sz w:val="16"/>
      <w:szCs w:val="16"/>
    </w:rPr>
  </w:style>
  <w:style w:type="paragraph" w:styleId="Testocommento">
    <w:name w:val="annotation text"/>
    <w:basedOn w:val="Normale"/>
    <w:link w:val="TestocommentoCarattere"/>
    <w:uiPriority w:val="99"/>
    <w:semiHidden/>
    <w:unhideWhenUsed/>
    <w:rsid w:val="00304916"/>
    <w:rPr>
      <w:sz w:val="20"/>
      <w:szCs w:val="20"/>
    </w:rPr>
  </w:style>
  <w:style w:type="character" w:customStyle="1" w:styleId="TestocommentoCarattere">
    <w:name w:val="Testo commento Carattere"/>
    <w:basedOn w:val="Carpredefinitoparagrafo"/>
    <w:link w:val="Testocommento"/>
    <w:uiPriority w:val="99"/>
    <w:semiHidden/>
    <w:rsid w:val="00304916"/>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04916"/>
    <w:rPr>
      <w:b/>
      <w:bCs/>
    </w:rPr>
  </w:style>
  <w:style w:type="character" w:customStyle="1" w:styleId="SoggettocommentoCarattere">
    <w:name w:val="Soggetto commento Carattere"/>
    <w:basedOn w:val="TestocommentoCarattere"/>
    <w:link w:val="Soggettocommento"/>
    <w:uiPriority w:val="99"/>
    <w:semiHidden/>
    <w:rsid w:val="00304916"/>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8192721">
      <w:bodyDiv w:val="1"/>
      <w:marLeft w:val="0"/>
      <w:marRight w:val="0"/>
      <w:marTop w:val="0"/>
      <w:marBottom w:val="0"/>
      <w:divBdr>
        <w:top w:val="none" w:sz="0" w:space="0" w:color="auto"/>
        <w:left w:val="none" w:sz="0" w:space="0" w:color="auto"/>
        <w:bottom w:val="none" w:sz="0" w:space="0" w:color="auto"/>
        <w:right w:val="none" w:sz="0" w:space="0" w:color="auto"/>
      </w:divBdr>
    </w:div>
    <w:div w:id="1766150462">
      <w:bodyDiv w:val="1"/>
      <w:marLeft w:val="0"/>
      <w:marRight w:val="0"/>
      <w:marTop w:val="0"/>
      <w:marBottom w:val="0"/>
      <w:divBdr>
        <w:top w:val="none" w:sz="0" w:space="0" w:color="auto"/>
        <w:left w:val="none" w:sz="0" w:space="0" w:color="auto"/>
        <w:bottom w:val="none" w:sz="0" w:space="0" w:color="auto"/>
        <w:right w:val="none" w:sz="0" w:space="0" w:color="auto"/>
      </w:divBdr>
    </w:div>
    <w:div w:id="206355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61287-8916-46A5-9327-8689B2135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1356</Words>
  <Characters>7735</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Lucignano</dc:creator>
  <cp:keywords/>
  <dc:description/>
  <cp:lastModifiedBy>DANIELA GIACCIO</cp:lastModifiedBy>
  <cp:revision>28</cp:revision>
  <cp:lastPrinted>2025-05-20T13:55:00Z</cp:lastPrinted>
  <dcterms:created xsi:type="dcterms:W3CDTF">2024-12-07T16:02:00Z</dcterms:created>
  <dcterms:modified xsi:type="dcterms:W3CDTF">2025-05-20T13:55:00Z</dcterms:modified>
</cp:coreProperties>
</file>