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F950" w14:textId="77777777" w:rsidR="00424520" w:rsidRDefault="00424520">
      <w:pPr>
        <w:pStyle w:val="Standard"/>
      </w:pPr>
    </w:p>
    <w:p w14:paraId="040A3893" w14:textId="77777777" w:rsidR="00424520" w:rsidRDefault="001173A7">
      <w:pPr>
        <w:pStyle w:val="Standard"/>
        <w:ind w:left="566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Al Centro per l’Impiego</w:t>
      </w:r>
    </w:p>
    <w:p w14:paraId="17290FF5" w14:textId="77777777" w:rsidR="00424520" w:rsidRDefault="001173A7">
      <w:pPr>
        <w:pStyle w:val="Standard"/>
        <w:ind w:left="5669"/>
        <w:jc w:val="center"/>
        <w:rPr>
          <w:b/>
          <w:bCs/>
        </w:rPr>
      </w:pPr>
      <w:r>
        <w:rPr>
          <w:rFonts w:ascii="Times New Roman" w:hAnsi="Times New Roman"/>
          <w:b/>
          <w:bCs/>
        </w:rPr>
        <w:t>di  BATTIPAGLIA</w:t>
      </w:r>
    </w:p>
    <w:p w14:paraId="1D55F875" w14:textId="77777777" w:rsidR="00424520" w:rsidRDefault="00424520">
      <w:pPr>
        <w:pStyle w:val="Standard"/>
        <w:jc w:val="right"/>
        <w:rPr>
          <w:rFonts w:ascii="Times New Roman" w:hAnsi="Times New Roman"/>
        </w:rPr>
      </w:pPr>
    </w:p>
    <w:p w14:paraId="06295ACD" w14:textId="77777777" w:rsidR="00424520" w:rsidRDefault="00424520">
      <w:pPr>
        <w:pStyle w:val="Standard"/>
        <w:jc w:val="right"/>
        <w:rPr>
          <w:rFonts w:ascii="Times New Roman" w:hAnsi="Times New Roman"/>
        </w:rPr>
      </w:pPr>
    </w:p>
    <w:p w14:paraId="7B8D2A15" w14:textId="77777777" w:rsidR="00424520" w:rsidRDefault="001173A7">
      <w:pPr>
        <w:pStyle w:val="Standard"/>
        <w:ind w:left="1020" w:hanging="964"/>
        <w:jc w:val="both"/>
      </w:pPr>
      <w:r>
        <w:rPr>
          <w:rFonts w:ascii="Times New Roman" w:hAnsi="Times New Roman"/>
          <w:b/>
          <w:bCs/>
        </w:rPr>
        <w:t>Oggetto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stanza di riesame alla </w:t>
      </w:r>
      <w:r>
        <w:rPr>
          <w:rFonts w:ascii="Times New Roman" w:hAnsi="Times New Roman"/>
          <w:b/>
          <w:bCs/>
        </w:rPr>
        <w:t>graduatoria relativa all’a</w:t>
      </w:r>
      <w:r>
        <w:rPr>
          <w:rFonts w:ascii="Times New Roman" w:eastAsia="Times New Roman" w:hAnsi="Times New Roman" w:cs="Times New Roman"/>
          <w:b/>
          <w:bCs/>
          <w:lang w:bidi="ar-SA"/>
        </w:rPr>
        <w:t>vviamento a selezione ai sensi dell’art.16 legge 56/87 presso il CREA di Battipaglia per l’assunzione a tempo determinato di 3 unità con la</w:t>
      </w:r>
      <w:r>
        <w:rPr>
          <w:rFonts w:ascii="Garamond" w:eastAsia="Times New Roman" w:hAnsi="Garamond" w:cs="Times New Roman"/>
          <w:b/>
          <w:bCs/>
          <w:sz w:val="22"/>
          <w:szCs w:val="22"/>
          <w:lang w:bidi="ar-SA"/>
        </w:rPr>
        <w:t xml:space="preserve"> qualifica di operaio agricolo specializzato</w:t>
      </w:r>
      <w:r>
        <w:rPr>
          <w:rFonts w:ascii="Garamond" w:hAnsi="Garamond"/>
          <w:b/>
          <w:sz w:val="22"/>
          <w:szCs w:val="22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lang w:bidi="ar-SA"/>
        </w:rPr>
        <w:t>D.D. n. 13 del 29/10/2021-ID 222.</w:t>
      </w:r>
    </w:p>
    <w:p w14:paraId="71946FFF" w14:textId="77777777" w:rsidR="00424520" w:rsidRDefault="00424520">
      <w:pPr>
        <w:pStyle w:val="Standard"/>
        <w:jc w:val="both"/>
        <w:rPr>
          <w:rFonts w:ascii="Times New Roman" w:hAnsi="Times New Roman"/>
        </w:rPr>
      </w:pPr>
    </w:p>
    <w:p w14:paraId="669979F4" w14:textId="77777777" w:rsidR="00424520" w:rsidRDefault="001173A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sottoscritto/a_________________________________________________________________</w:t>
      </w:r>
    </w:p>
    <w:p w14:paraId="28E86A45" w14:textId="77777777" w:rsidR="00424520" w:rsidRDefault="00424520">
      <w:pPr>
        <w:pStyle w:val="Standard"/>
        <w:jc w:val="both"/>
        <w:rPr>
          <w:rFonts w:ascii="Times New Roman" w:hAnsi="Times New Roman"/>
        </w:rPr>
      </w:pPr>
    </w:p>
    <w:p w14:paraId="7741B0BB" w14:textId="77777777" w:rsidR="00424520" w:rsidRDefault="001173A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nato/a il ______________________________________ a _________________________________</w:t>
      </w:r>
    </w:p>
    <w:p w14:paraId="2E25E3B4" w14:textId="77777777" w:rsidR="00424520" w:rsidRDefault="00424520">
      <w:pPr>
        <w:pStyle w:val="Standard"/>
        <w:jc w:val="both"/>
        <w:rPr>
          <w:rFonts w:ascii="Times New Roman" w:hAnsi="Times New Roman"/>
        </w:rPr>
      </w:pPr>
    </w:p>
    <w:p w14:paraId="7E9D4E46" w14:textId="77777777" w:rsidR="00424520" w:rsidRDefault="001173A7">
      <w:pPr>
        <w:pStyle w:val="Standard"/>
        <w:jc w:val="both"/>
      </w:pPr>
      <w:r>
        <w:t>C</w:t>
      </w:r>
      <w:r>
        <w:t>.F.______________________________________ doc. ric. _______________________________</w:t>
      </w:r>
    </w:p>
    <w:p w14:paraId="73D0C41E" w14:textId="77777777" w:rsidR="00424520" w:rsidRDefault="00424520">
      <w:pPr>
        <w:pStyle w:val="Standard"/>
        <w:jc w:val="both"/>
        <w:rPr>
          <w:rFonts w:ascii="Times New Roman" w:hAnsi="Times New Roman"/>
        </w:rPr>
      </w:pPr>
    </w:p>
    <w:p w14:paraId="2B00BA4C" w14:textId="77777777" w:rsidR="00424520" w:rsidRDefault="001173A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 domanda on line__________________________________,</w:t>
      </w:r>
    </w:p>
    <w:p w14:paraId="55F7B1C7" w14:textId="77777777" w:rsidR="00424520" w:rsidRDefault="00424520">
      <w:pPr>
        <w:pStyle w:val="Standard"/>
        <w:jc w:val="both"/>
        <w:rPr>
          <w:rFonts w:ascii="Times New Roman" w:hAnsi="Times New Roman"/>
        </w:rPr>
      </w:pPr>
    </w:p>
    <w:p w14:paraId="1A6BF3AA" w14:textId="77777777" w:rsidR="00424520" w:rsidRDefault="001173A7">
      <w:pPr>
        <w:pStyle w:val="Standard"/>
        <w:jc w:val="both"/>
      </w:pPr>
      <w:r>
        <w:rPr>
          <w:rFonts w:ascii="Times New Roman" w:hAnsi="Times New Roman"/>
        </w:rPr>
        <w:t>candidato alla procedura in oggetto, nel prendere visione del provvedimento di approvazione delle graduatorie e elen</w:t>
      </w:r>
      <w:r>
        <w:rPr>
          <w:rFonts w:ascii="Times New Roman" w:hAnsi="Times New Roman"/>
        </w:rPr>
        <w:t>co esclusi pubblicati sul sito istituzionale della Regione Campania, specificamente</w:t>
      </w:r>
    </w:p>
    <w:p w14:paraId="3A6F8877" w14:textId="21E02322" w:rsidR="00424520" w:rsidRDefault="0071120F">
      <w:pPr>
        <w:pStyle w:val="Standard"/>
        <w:ind w:left="510"/>
        <w:jc w:val="both"/>
      </w:pPr>
      <w:r>
        <w:rPr>
          <w:noProof/>
        </w:rPr>
        <w:pict w14:anchorId="3046A978">
          <v:shape id="Forma1" o:spid="_x0000_s2052" style="position:absolute;left:0;text-align:left;margin-left:.45pt;margin-top:3.4pt;width:13.35pt;height:11.85pt;z-index:2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xmwwQAAPwWAAAOAAAAZHJzL2Uyb0RvYy54bWysWG2P2zYM/j5g/8Hw910s2c5dgssVxYob&#10;Bgxb0XY/wPHLxYBtGbLukvv3o0QquXYAmRb9EivxI5p8+JByeP/uNA7JS2uX3ky7VN1kadJOtWn6&#10;6WmX/vvl8be7NFlcNTXVYKZ2l762S/ru4ddf7o/zttXmYIamtQkYmZbtcd6lB+fm7Wq11Id2rJYb&#10;M7cT3OyMHSsHX+3TqrHVEayPw0pn2Xp1NLaZranbZYFfP+DN9CHY77q2dv903dK6ZNil4JsLnzZ8&#10;7v3n6uG+2j7Zaj70NblR/YAXY9VP8NCzqQ+Vq5Jn2//P1NjX1iymcze1GVem6/q6DTFANCr7JprP&#10;h2puQyxAzjKfaVp+ntn675ePNukbyF2aTNUIKXr0ZCvPzHFetgD4PH+09G2BpQ/z1NnRXyGA5BTY&#10;fD2z2Z5cUsOPan13VwDnNdxSxeZ2HdheXTbXz4v7ozXBUPXy1+IwGU1cVYe4qk9TXFpIqU/mEJLp&#10;0gSSadMEkrnHZM6V8/u8d36ZHHepXus0OcA11yFJo3lpv5iAcN79HEQa/Qf/LreHiYHFm/E6o631&#10;V7bizXglUHENCJz21PmwwKtoIV7JEhAsgvTtNaAygDT7OJ0HUM6D0PGCB6HjJQtSmJg1D0LGb3kQ&#10;Mn7HgzA6FYUaqY5XpFxBpXjK+cSAkYDiqcL4FE8VZY9nAUkAwji1UIr5+JApzQsBmQI5cI9DHWgh&#10;xyg7IX0oO95xzAvUOOcTpiXnGScQzziBeMZJBZtrnFJXoq7xXW1450nDG957RME5y1IaUVeJIePV&#10;QLrKeDmQRDPee1K7UM5YOFrxGcIa1EKlYjlrJXCPotCKD5L6jFYbnn2iTAtJimXNxwmu+7alhcqm&#10;xqw1r0XwCa3xSYdegzCeNzp8NBxnXIVDv0FrvDroUNSapzePIQiwGIIAoyyAVS6EnLIgwUhvAkxH&#10;fnP+yLrgeO981gPD4nOvC0NrikNIhYbnYWZ5kv1r3nW4WBOCUmI6JOHRe6TWgo79W3EoMqEsihiH&#10;UGVFjEPowEWsDL4H6IK6nRb0UmwwDqFD6ZLiFd5OdEknidA/dUktT+jGuiRelMBLGU8KId6S9JwJ&#10;+iuJP+EU0yXpXjgTLzgpDspHJsWBOLUR4oB/bF6naiM03DNO0PMZJ8SxRh1AOXFNUpO5a2FCUUZr&#10;Qq2VyJ3wlqkjTOikBIMGyEYahSKEEHUnhRDPeOGhVBVSCFhkYm1jzYqljS1PCUqiTiEVNjUo4a+a&#10;LrAOhRdFXSBvQtFQMxZKpkA6hIQWWAgCGTlKUsh6jk1JKL2cks5LI6cGLKDQe6EZwaEfmgxvi97W&#10;BC3Sq5+EQu951DczIRwBwBjGz5TCPOY8Z4If306yJvPYDwOUsx/Z+OmTgkaVhbnTYoa+8Xf9zcU+&#10;7X8fbPJSwTQrL9bl+5jAr2DWPE9NbA7wYD+TwylcWLnXocVHfWo7mOOFYVwwX5N9HHbCNBaaeRx5&#10;hnESbPDADvz5zr20xe9uw4z1O/efN4Xnm8md94/9ZGxQwpvo/NKd9idgwS/3pnmFmeXw5wRzUAjK&#10;xYWNi31cVFN9MEBA7WxIwGTePzvT9X7SGJhEW/QFRqwhszQO9jPct98D6jK0fvgPAAD//wMAUEsD&#10;BBQABgAIAAAAIQCdMGJV2gAAAAQBAAAPAAAAZHJzL2Rvd25yZXYueG1sTI5NT8MwEETvSPwHa5G4&#10;VNShFYGGbCpA4sAxBak9OvHmQ8TrKHbb9N+znOA4mtGbl29nN6gTTaH3jHC/TEAR19723CJ8fb7f&#10;PYEK0bA1g2dCuFCAbXF9lZvM+jOXdNrFVgmEQ2YQuhjHTOtQd+RMWPqRWLrGT85EiVOr7WTOAneD&#10;XiVJqp3pWR46M9JbR/X37ugQNk3YV6WLm8O8Lg/p/rJoPl4XiLc388szqEhz/BvDr76oQyFOlT+y&#10;DWoQhuwQUtGXcvWYgqoQ1skD6CLX/+WLHwAAAP//AwBQSwECLQAUAAYACAAAACEAtoM4kv4AAADh&#10;AQAAEwAAAAAAAAAAAAAAAAAAAAAAW0NvbnRlbnRfVHlwZXNdLnhtbFBLAQItABQABgAIAAAAIQA4&#10;/SH/1gAAAJQBAAALAAAAAAAAAAAAAAAAAC8BAABfcmVscy8ucmVsc1BLAQItABQABgAIAAAAIQAM&#10;HvxmwwQAAPwWAAAOAAAAAAAAAAAAAAAAAC4CAABkcnMvZTJvRG9jLnhtbFBLAQItABQABgAIAAAA&#10;IQCdMGJV2gAAAAQBAAAPAAAAAAAAAAAAAAAAAB0HAABkcnMvZG93bnJldi54bWxQSwUGAAAAAAQA&#10;BADzAAAAJAgAAAAA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<v:stroke joinstyle="round"/>
            <v:formulas/>
            <v:path arrowok="t" o:connecttype="custom" textboxrect="0,0,262,232"/>
            <v:textbox inset="0,0,0,0">
              <w:txbxContent>
                <w:p w14:paraId="320780DD" w14:textId="77777777" w:rsidR="00424520" w:rsidRDefault="00424520">
                  <w:pPr>
                    <w:pStyle w:val="Contenutocornice"/>
                  </w:pPr>
                </w:p>
              </w:txbxContent>
            </v:textbox>
          </v:shape>
        </w:pict>
      </w:r>
      <w:r>
        <w:rPr>
          <w:noProof/>
        </w:rPr>
        <w:pict w14:anchorId="16C7DC95">
          <v:shape id="_x0000_s2051" style="position:absolute;left:0;text-align:left;margin-left:-.55pt;margin-top:31.05pt;width:13.35pt;height:11.85pt;z-index:3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CFyAQAAAMXAAAOAAAAZHJzL2Uyb0RvYy54bWysWG2P2zYM/j5g/8Hw910s2c5dgssVxYob&#10;Bgxb0XY/wPHLxYBtGbLukvv3o0QquXYAmRb9EivxY4p8+JByeP/uNA7JS2uX3ky7VN1kadJOtWn6&#10;6WmX/vvl8be7NFlcNTXVYKZ2l762S/ru4ddf7o/zttXmYIamtQkYmZbtcd6lB+fm7Wq11Id2rJYb&#10;M7cT3OyMHSsHX+3TqrHVEayPw0pn2Xp1NLaZranbZYFfP+DN9CHY77q2dv903dK6ZNil4JsLnzZ8&#10;7v3n6uG+2j7Zaj70NblR/YAXY9VPsOnZ1IfKVcmz7f9nauxraxbTuZvajCvTdX3dhhggGpV9E83n&#10;QzW3IRYgZ5nPNC0/z2z998tHm/TNLs3TZKpGSNGjJ1t5Zo7zsgXA5/mjpW8LLH2Yp86O/goBJKfA&#10;5uuZzfbkkhp+VOu7uwI4r+GWKja368D26vJw/by4P1oTDFUvfy0Ok9HEVXWIq/o0xaWFlPpkDiGZ&#10;Lk0gmTZNIJl7TOZcOf+c984vk+Mu1WudJge45jokaTQv7RcTEM67n4NIo//g3+X2MDGweDNeZ7S1&#10;/spWvBmvBCquAYHTnjofFngVLcQrWQKCRZC+vQZUBpBmt9OgEtgu50HoeMGD0PGSBSlMzJoHIeO3&#10;PAgZv+NBGJ2KQo1UxytSrhSyyScGjITE8FRhfIqnirLHs4AkAGGcWijFfHzIlOaFgEyBHLjtUAda&#10;yDHKTkgfyo53HPMCNc75hGnJecYJxDNOIJ5xUsHmGqfUlahrfFcb3nnS8Ib3HlFwzrKURtRVYsh4&#10;NZCuMl4OJNGM957ULpQzFo5WfIawBrVQqVjOWgncoyi04oOkPqPVhmefKNNCkmJZ83GC675taaGy&#10;qTFrzWsRfEJrfNKh1yCM540OHw3HGVfh0G/QGq8OOhS15unNYwgCLIYgwCgLYJULIacsSDDSmwDT&#10;kd+cP7IuON47n/XAsLjvdWFoTXEIqdCwH2aWJ9m/5l2HizUhKCWmQxIevUdqLejYvxWHIhPKoohx&#10;CFVWxDiEDlzEyuB7gC6o22lBL8UG4xA6lC4pXuHtRJd0kgj9U5fU8oRurEviRQm8lPGkEOItSc+Z&#10;oL+S+BNOMV2S7oUz8YKT4qB8ZFIciFMbIQ74x+Z1qjZCwz3jBD2fcUIca9QBlBPXJDWZuxYmFGW0&#10;JtRaidwJb5k6woROSjBogGykUShCCFF3UgjxjBc2paqQQsAiE2sba1YsbWx5SlASdQqpsKlBwZsU&#10;S2+BdSi8KOoCeROKhpqxUDIF0iEktMBCEMjIUZJC1nNsSkLp5ZR0nrCcGrCAQu8F8uHQD02Gt0Vv&#10;a4IW6dVPQqH3POqbmRCOAGAM42dKYR5znjPBj28nWZN57IcB9OZHNn76pKBRZWHutJihb/xdf3Ox&#10;T/vfB5u8VDDNyot1+T4m8CuYNc9TE9ULG/uZHE7hwsq9Di1u9antYI4XhnHBfE32cdgJ01ho5nHk&#10;GcZJ8IAHduDPdz5Lj/in2zBj/c7nzw+F/c3kzs+P/WRsUMKb6PzSnfanMKYMavK/7E3zCqPL4c8J&#10;xqEQm4sLGxf7uKim+mCAh9rZkIfJvH92puv9wDEQirboC0xaQ4JpKuxHuW+/B9Rldv3wHwAAAP//&#10;AwBQSwMEFAAGAAgAAAAhAHki9LndAAAABwEAAA8AAABkcnMvZG93bnJldi54bWxMjk9Lw0AUxO+C&#10;32F5gpfSbhJpSGNeigoePKYK7XGTffmD2bchu23Tb+960tMwzDDzK/aLGcWFZjdYRog3EQjixuqB&#10;O4Svz/d1BsJ5xVqNlgnhRg725f1doXJtr1zR5eA7EUbY5Qqh937KpXRNT0a5jZ2IQ9ba2Sgf7NxJ&#10;PatrGDejTKIolUYNHB56NdFbT8334WwQdq071pXxu9PyVJ3S423VfryuEB8flpdnEJ4W/1eGX/yA&#10;DmVgqu2ZtRMjwjqOQxMhTYKGPNmmIGqEbJuBLAv5n7/8AQAA//8DAFBLAQItABQABgAIAAAAIQC2&#10;gziS/gAAAOEBAAATAAAAAAAAAAAAAAAAAAAAAABbQ29udGVudF9UeXBlc10ueG1sUEsBAi0AFAAG&#10;AAgAAAAhADj9If/WAAAAlAEAAAsAAAAAAAAAAAAAAAAALwEAAF9yZWxzLy5yZWxzUEsBAi0AFAAG&#10;AAgAAAAhAK8dgIXIBAAAAxcAAA4AAAAAAAAAAAAAAAAALgIAAGRycy9lMm9Eb2MueG1sUEsBAi0A&#10;FAAGAAgAAAAhAHki9LndAAAABwEAAA8AAAAAAAAAAAAAAAAAIgcAAGRycy9kb3ducmV2LnhtbFBL&#10;BQYAAAAABAAEAPMAAAAsCAAAAAA=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<v:stroke joinstyle="round"/>
            <v:formulas/>
            <v:path arrowok="t" o:connecttype="custom" textboxrect="0,0,262,232"/>
            <v:textbox inset="0,0,0,0">
              <w:txbxContent>
                <w:p w14:paraId="1B7D3465" w14:textId="77777777" w:rsidR="00424520" w:rsidRDefault="00424520">
                  <w:pPr>
                    <w:pStyle w:val="Contenutocornice"/>
                  </w:pPr>
                </w:p>
              </w:txbxContent>
            </v:textbox>
          </v:shape>
        </w:pict>
      </w:r>
      <w:r w:rsidR="001173A7">
        <w:rPr>
          <w:rFonts w:ascii="Times New Roman" w:hAnsi="Times New Roman"/>
        </w:rPr>
        <w:t>graduatoria in cui è collocato nella posizione n. ____ per complessivi punti _________________</w:t>
      </w:r>
    </w:p>
    <w:p w14:paraId="63D3108D" w14:textId="6143F1ED" w:rsidR="00424520" w:rsidRDefault="0071120F">
      <w:pPr>
        <w:pStyle w:val="Standard"/>
        <w:ind w:left="510"/>
        <w:jc w:val="both"/>
      </w:pPr>
      <w:r>
        <w:rPr>
          <w:noProof/>
        </w:rPr>
        <w:pict w14:anchorId="35A3A028">
          <v:shape id="_x0000_s2050" style="position:absolute;left:0;text-align:left;margin-left:-.55pt;margin-top:2.7pt;width:13.35pt;height:11.85pt;z-index:4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2RyQQAAAMXAAAOAAAAZHJzL2Uyb0RvYy54bWysWG2P2zYM/j5g/8Hw910s2c5dgssVxYob&#10;Bgxb0XY/wPHLxYBtGbLukvv3o0QquXYAmRb9EivxY5p8+JBSeP/uNA7JS2uX3ky7VN1kadJOtWn6&#10;6WmX/vvl8be7NFlcNTXVYKZ2l762S/ru4ddf7o/zttXmYIamtQkYmZbtcd6lB+fm7Wq11Id2rJYb&#10;M7cT3OyMHSsHX+3TqrHVEayPw0pn2Xp1NLaZranbZYFfP+DN9CHY77q2dv903dK6ZNil4JsLnzZ8&#10;7v3n6uG+2j7Zaj70NblR/YAXY9VP8NKzqQ+Vq5Jn2//P1NjX1iymcze1GVem6/q6DTFANCr7JprP&#10;h2puQyxAzjKfaVp+ntn675ePNumbXVqmyVSNkKJHT7byzBznZQuAz/NHS98WWPowT50d/RUCSE6B&#10;zdczm+3JJTX8qNZ3dwVwXsMtVWxu14Ht1eXh+nlxf7QmGKpe/locJqOJq+oQV/VpiksLKfXJHEIy&#10;XZpAMm2aQDL3mMy5cv45751fJsddqtc6TQ5wzXVI0mhe2i8mIJx3PweRRv/Bv8vtYWJg8Wa8zmhr&#10;/ZWteDNeCVRcAwKnPXU+LPAqWohXsgQEiyB9ew0IBACWNPs6nQdQzoPQ8YIHoeMlC1KYmDUPQsZv&#10;eRAyfseDMDoVhRqpjlekXClkk08MGAmJ4anC+BRPFWWPZwFJAMI4tVCK+fiQKc0LAZkCOXCvQx1o&#10;IccoOyF9KDveccwL1DjnE6Yl5xknEM84gXjGSQWba5xSV6Ku8V1teOdJwxvee0TBPstSGlFXiSHj&#10;1UC6yng5kEQz3ntSu1DOWDha8RnCGtRCpWI5ayVwj6LQig+S+oxWG559okwLSYplzccJroddQKhs&#10;asxa81oEn9Aan3ToNQjjeaPNR8N2xlU49Bu0xquDNkWteXrzGIIAiyEIMMoCWOVCyCkLEoz0JsB0&#10;5Dfnt6wLjvfOZz0wLL73ujC0pjiEVGh4H2aWJ9kf867DxZoQlBLTIQmPzpFaCzr2p2J/1BJ2Rl3E&#10;OIQqK2IcQgcuYmXwPUAX1O20oJdig3EIHUqXFK9wOtEl7SRC/9QltTyhG+uSeFECL2XcKYR4S9Jz&#10;JuivJP6EXUyXpHthT7zgpDgoH5kUB+LURogD/rF5naqN0HDPOKHNn3FCHGvUAZQT1yQ1mbsWJhRl&#10;tCbUWoncCadMHWFCJyUYNEA20igUIYSoOymEuMcLL6WqkELAIhNrG2tWLG1seUpQEnUKqbCpQcFJ&#10;iqW3wDoUDoq6QN6EoqFmLJRMgXQICS2wEAQycpSkkPUcm5JQejklnScspwYsoNB7gXzY9EOT4W3R&#10;aU3QIh39JBR6z6O+mQnhCADGMH6mFOYx5zkT/Ph2kjWZx34YQG9+ZOOnTwoaVRbmTosZ+sbf9TcX&#10;+7T/fbDJSwXTrLxYl+9jAr+CWfM8NVG98GI/k8MpXFi516HFV31qO5jjhWFcMF+TfRx2wjQWmnkc&#10;eYZxEjzggR34853P0iP+6TbMWL/z+fND4f1mcufnx34yNijhTXR+6U77UxhThqOL/2VvmlcYXQ5/&#10;TjAOhdhcXNi42MdFNdUHAzzUzoY8TOb9szNd7weOgVC0RV9g0hoSTFNhP8p9+z2gLrPrh/8AAAD/&#10;/wMAUEsDBBQABgAIAAAAIQBI6g0D3QAAAAYBAAAPAAAAZHJzL2Rvd25yZXYueG1sTI7NTsMwEITv&#10;SLyDtUhcqtZJoRFJ41SAxIFjClJ7dOLNjxqvo9ht07dnOcFpNJrRzJfvZjuIC06+d6QgXkUgkGpn&#10;emoVfH99LF9A+KDJ6MERKrihh11xf5frzLgrlXjZh1bwCPlMK+hCGDMpfd2h1X7lRiTOGjdZHdhO&#10;rTSTvvK4HeQ6ihJpdU/80OkR3zusT/uzVZA2/lCVNqTH+ak8Jofbovl8Wyj1+DC/bkEEnMNfGX7x&#10;GR0KZqrcmYwXg4JlHHNTweYZBMfrTQKiYk1jkEUu/+MXPwAAAP//AwBQSwECLQAUAAYACAAAACEA&#10;toM4kv4AAADhAQAAEwAAAAAAAAAAAAAAAAAAAAAAW0NvbnRlbnRfVHlwZXNdLnhtbFBLAQItABQA&#10;BgAIAAAAIQA4/SH/1gAAAJQBAAALAAAAAAAAAAAAAAAAAC8BAABfcmVscy8ucmVsc1BLAQItABQA&#10;BgAIAAAAIQDbvu2RyQQAAAMXAAAOAAAAAAAAAAAAAAAAAC4CAABkcnMvZTJvRG9jLnhtbFBLAQIt&#10;ABQABgAIAAAAIQBI6g0D3QAAAAYBAAAPAAAAAAAAAAAAAAAAACMHAABkcnMvZG93bnJldi54bWxQ&#10;SwUGAAAAAAQABADzAAAALQgAAAAA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<v:stroke joinstyle="round"/>
            <v:formulas/>
            <v:path arrowok="t" o:connecttype="custom" textboxrect="0,0,262,232"/>
            <v:textbox inset="0,0,0,0">
              <w:txbxContent>
                <w:p w14:paraId="66F371CD" w14:textId="77777777" w:rsidR="00424520" w:rsidRDefault="00424520">
                  <w:pPr>
                    <w:pStyle w:val="Contenutocornice"/>
                  </w:pPr>
                </w:p>
              </w:txbxContent>
            </v:textbox>
          </v:shape>
        </w:pict>
      </w:r>
      <w:r w:rsidR="001173A7">
        <w:rPr>
          <w:rFonts w:ascii="Times New Roman" w:hAnsi="Times New Roman"/>
        </w:rPr>
        <w:t>elenco degli esclusi</w:t>
      </w:r>
    </w:p>
    <w:p w14:paraId="332ECA77" w14:textId="77777777" w:rsidR="00424520" w:rsidRDefault="00424520">
      <w:pPr>
        <w:pStyle w:val="Standard"/>
        <w:jc w:val="both"/>
        <w:rPr>
          <w:rFonts w:ascii="Times New Roman" w:hAnsi="Times New Roman"/>
        </w:rPr>
      </w:pPr>
    </w:p>
    <w:p w14:paraId="2519F785" w14:textId="77777777" w:rsidR="00424520" w:rsidRDefault="001173A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avendo dichiarato e </w:t>
      </w:r>
      <w:r>
        <w:rPr>
          <w:rFonts w:ascii="Times New Roman" w:hAnsi="Times New Roman"/>
        </w:rPr>
        <w:t>documentato, come previsto dall’avviso pubblico in oggetto, all’atto della presentazione della domanda di partecipazione:</w:t>
      </w:r>
    </w:p>
    <w:p w14:paraId="70397D4F" w14:textId="77777777" w:rsidR="00424520" w:rsidRDefault="00424520">
      <w:pPr>
        <w:pStyle w:val="Standard"/>
        <w:jc w:val="both"/>
        <w:rPr>
          <w:rFonts w:ascii="Times New Roman" w:hAnsi="Times New Roman"/>
        </w:rPr>
      </w:pPr>
    </w:p>
    <w:p w14:paraId="6889314A" w14:textId="77777777" w:rsidR="00424520" w:rsidRDefault="001173A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___________________________________________________</w:t>
      </w:r>
      <w:r>
        <w:rPr>
          <w:rFonts w:ascii="Times New Roman" w:hAnsi="Times New Roman"/>
        </w:rPr>
        <w:t>_____________________________</w:t>
      </w:r>
    </w:p>
    <w:p w14:paraId="7234CBCE" w14:textId="77777777" w:rsidR="00424520" w:rsidRDefault="00424520">
      <w:pPr>
        <w:pStyle w:val="Standard"/>
        <w:jc w:val="both"/>
        <w:rPr>
          <w:rFonts w:ascii="Times New Roman" w:hAnsi="Times New Roman"/>
        </w:rPr>
      </w:pPr>
    </w:p>
    <w:p w14:paraId="6E7B9B90" w14:textId="77777777" w:rsidR="00424520" w:rsidRDefault="001173A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secondo l’art.29 della deliberazione di Giunta Regionale Campania n.2104/04,</w:t>
      </w:r>
    </w:p>
    <w:p w14:paraId="170BDBBA" w14:textId="77777777" w:rsidR="00424520" w:rsidRDefault="001173A7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presenta</w:t>
      </w:r>
    </w:p>
    <w:p w14:paraId="3CF91E26" w14:textId="77777777" w:rsidR="00424520" w:rsidRDefault="001173A7">
      <w:pPr>
        <w:pStyle w:val="Standard"/>
        <w:jc w:val="both"/>
      </w:pPr>
      <w:r>
        <w:rPr>
          <w:rFonts w:ascii="Times New Roman" w:hAnsi="Times New Roman"/>
        </w:rPr>
        <w:t>istanza di riesame della propria posizione per le seguenti motivazioni:</w:t>
      </w:r>
    </w:p>
    <w:p w14:paraId="3C067EC2" w14:textId="77777777" w:rsidR="00424520" w:rsidRDefault="001173A7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14:paraId="6039A1FB" w14:textId="77777777" w:rsidR="00424520" w:rsidRDefault="001173A7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14:paraId="1E07FB4B" w14:textId="77777777" w:rsidR="00424520" w:rsidRDefault="00424520">
      <w:pPr>
        <w:pStyle w:val="Standard"/>
        <w:jc w:val="both"/>
        <w:rPr>
          <w:rFonts w:ascii="Times New Roman" w:hAnsi="Times New Roman"/>
        </w:rPr>
      </w:pPr>
    </w:p>
    <w:p w14:paraId="33402F4F" w14:textId="77777777" w:rsidR="00424520" w:rsidRDefault="001173A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Allega alla presente istanza </w:t>
      </w:r>
      <w:r>
        <w:rPr>
          <w:rFonts w:ascii="Times New Roman" w:hAnsi="Times New Roman"/>
          <w:b/>
          <w:bCs/>
        </w:rPr>
        <w:t>d</w:t>
      </w:r>
      <w:r>
        <w:rPr>
          <w:rFonts w:ascii="Times New Roman" w:hAnsi="Times New Roman"/>
          <w:b/>
          <w:bCs/>
        </w:rPr>
        <w:t>ocumento di identità in corso di validità, leggibile e fronte retro.</w:t>
      </w:r>
    </w:p>
    <w:p w14:paraId="4063B2FB" w14:textId="77777777" w:rsidR="00424520" w:rsidRDefault="00424520">
      <w:pPr>
        <w:pStyle w:val="Standard"/>
        <w:jc w:val="both"/>
        <w:rPr>
          <w:rFonts w:ascii="Times New Roman" w:hAnsi="Times New Roman"/>
        </w:rPr>
      </w:pPr>
    </w:p>
    <w:p w14:paraId="4BD61363" w14:textId="77777777" w:rsidR="00424520" w:rsidRDefault="001173A7">
      <w:pPr>
        <w:pStyle w:val="Standard"/>
        <w:jc w:val="both"/>
      </w:pPr>
      <w:r>
        <w:rPr>
          <w:rFonts w:ascii="Times New Roman" w:hAnsi="Times New Roman"/>
        </w:rPr>
        <w:t xml:space="preserve">lì_______________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 fede</w:t>
      </w:r>
    </w:p>
    <w:p w14:paraId="6EB28C63" w14:textId="77777777" w:rsidR="00424520" w:rsidRDefault="001173A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/>
        </w:rPr>
        <w:t>________________________________</w:t>
      </w:r>
    </w:p>
    <w:p w14:paraId="52C0A07C" w14:textId="77777777" w:rsidR="00424520" w:rsidRDefault="00424520">
      <w:pPr>
        <w:pStyle w:val="Standard"/>
        <w:jc w:val="both"/>
      </w:pPr>
    </w:p>
    <w:sectPr w:rsidR="00424520">
      <w:headerReference w:type="default" r:id="rId7"/>
      <w:pgSz w:w="11906" w:h="16838"/>
      <w:pgMar w:top="2310" w:right="1134" w:bottom="1134" w:left="1134" w:header="55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158EE" w14:textId="77777777" w:rsidR="001173A7" w:rsidRDefault="001173A7">
      <w:r>
        <w:separator/>
      </w:r>
    </w:p>
  </w:endnote>
  <w:endnote w:type="continuationSeparator" w:id="0">
    <w:p w14:paraId="02BBA6C2" w14:textId="77777777" w:rsidR="001173A7" w:rsidRDefault="0011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502050306020203"/>
    <w:charset w:val="00"/>
    <w:family w:val="roman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2266E" w14:textId="77777777" w:rsidR="001173A7" w:rsidRDefault="001173A7">
      <w:r>
        <w:separator/>
      </w:r>
    </w:p>
  </w:footnote>
  <w:footnote w:type="continuationSeparator" w:id="0">
    <w:p w14:paraId="584F3CE4" w14:textId="77777777" w:rsidR="001173A7" w:rsidRDefault="00117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F1A2" w14:textId="59381E3B" w:rsidR="0071120F" w:rsidRDefault="0071120F">
    <w:pPr>
      <w:pStyle w:val="Standard"/>
      <w:jc w:val="center"/>
      <w:rPr>
        <w:rFonts w:ascii="Monotype Corsiva" w:hAnsi="Monotype Corsiva"/>
        <w:i/>
        <w:color w:val="000080"/>
        <w:sz w:val="28"/>
        <w:szCs w:val="28"/>
      </w:rPr>
    </w:pPr>
    <w:r>
      <w:rPr>
        <w:rFonts w:ascii="Monotype Corsiva" w:hAnsi="Monotype Corsiva"/>
        <w:i/>
        <w:noProof/>
        <w:color w:val="000080"/>
        <w:sz w:val="28"/>
        <w:szCs w:val="28"/>
      </w:rPr>
      <w:drawing>
        <wp:inline distT="0" distB="0" distL="0" distR="0" wp14:anchorId="7D3FB86F" wp14:editId="6DB87A48">
          <wp:extent cx="1066800" cy="90487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615600" w14:textId="03C612B2" w:rsidR="00424520" w:rsidRDefault="001173A7">
    <w:pPr>
      <w:pStyle w:val="Standard"/>
      <w:jc w:val="center"/>
    </w:pPr>
    <w:r>
      <w:rPr>
        <w:rFonts w:ascii="Monotype Corsiva" w:hAnsi="Monotype Corsiva"/>
        <w:i/>
        <w:color w:val="000080"/>
        <w:sz w:val="28"/>
        <w:szCs w:val="28"/>
      </w:rPr>
      <w:t>Giunta Regionale della Campania</w:t>
    </w:r>
  </w:p>
  <w:p w14:paraId="7A2D276C" w14:textId="77777777" w:rsidR="00424520" w:rsidRDefault="001173A7">
    <w:pPr>
      <w:pStyle w:val="Standard"/>
      <w:jc w:val="center"/>
    </w:pPr>
    <w:r>
      <w:rPr>
        <w:rFonts w:ascii="Tahoma" w:hAnsi="Tahoma" w:cs="Tahoma"/>
        <w:i/>
        <w:color w:val="000080"/>
        <w:sz w:val="18"/>
        <w:szCs w:val="18"/>
      </w:rPr>
      <w:t>Direzione Generale per l'Istruzione, la Formazione, il Lavoro e le Politiche Giovanili</w:t>
    </w:r>
  </w:p>
  <w:p w14:paraId="314E49E1" w14:textId="77777777" w:rsidR="00424520" w:rsidRDefault="001173A7">
    <w:pPr>
      <w:pStyle w:val="Standard"/>
      <w:jc w:val="center"/>
    </w:pPr>
    <w:r>
      <w:rPr>
        <w:rFonts w:ascii="Tahoma" w:hAnsi="Tahoma" w:cs="Tahoma"/>
        <w:i/>
        <w:color w:val="000080"/>
        <w:sz w:val="18"/>
        <w:szCs w:val="18"/>
      </w:rPr>
      <w:t>UOD Servizio Territoriale Provinciale Salerno</w:t>
    </w:r>
  </w:p>
  <w:p w14:paraId="23750918" w14:textId="77777777" w:rsidR="00424520" w:rsidRDefault="00424520">
    <w:pPr>
      <w:pStyle w:val="Standard"/>
      <w:jc w:val="center"/>
      <w:rPr>
        <w:rFonts w:ascii="Tahoma" w:eastAsia="Batang" w:hAnsi="Tahoma" w:cs="Tahoma" w:hint="eastAsia"/>
        <w:color w:val="000080"/>
        <w:sz w:val="20"/>
        <w:szCs w:val="20"/>
        <w:u w:val="single"/>
      </w:rPr>
    </w:pPr>
  </w:p>
  <w:p w14:paraId="5BEA94B7" w14:textId="77777777" w:rsidR="00424520" w:rsidRDefault="001173A7">
    <w:pPr>
      <w:pStyle w:val="Standard"/>
    </w:pPr>
    <w:r>
      <w:rPr>
        <w:rFonts w:ascii="Tahoma" w:eastAsia="Batang" w:hAnsi="Tahoma" w:cs="Tahoma"/>
        <w:color w:val="000080"/>
        <w:sz w:val="20"/>
        <w:szCs w:val="20"/>
      </w:rPr>
      <w:t xml:space="preserve">              </w:t>
    </w:r>
    <w:r>
      <w:rPr>
        <w:rFonts w:ascii="Tahoma" w:eastAsia="Batang" w:hAnsi="Tahoma" w:cs="Tahoma"/>
        <w:color w:val="000080"/>
        <w:sz w:val="20"/>
        <w:szCs w:val="20"/>
        <w:u w:val="single"/>
      </w:rPr>
      <w:t>D.G.5011 – UOD 08</w:t>
    </w:r>
  </w:p>
  <w:p w14:paraId="515816C2" w14:textId="77777777" w:rsidR="00424520" w:rsidRDefault="001173A7">
    <w:pPr>
      <w:pStyle w:val="Standard"/>
      <w:jc w:val="right"/>
    </w:pPr>
    <w:r>
      <w:t xml:space="preserve">Allegato 1 </w:t>
    </w:r>
    <w:r>
      <w:rPr>
        <w:b/>
        <w:bCs/>
      </w:rPr>
      <w:t>Modello per istanza di riesame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C5980"/>
    <w:multiLevelType w:val="multilevel"/>
    <w:tmpl w:val="9FFE40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EC1735F"/>
    <w:multiLevelType w:val="multilevel"/>
    <w:tmpl w:val="9FB8D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4520"/>
    <w:rsid w:val="001173A7"/>
    <w:rsid w:val="00424520"/>
    <w:rsid w:val="0071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3E5F149"/>
  <w15:docId w15:val="{336376C7-07DE-43C9-A12B-5EAFDAAA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bold1">
    <w:name w:val="text_bold1"/>
    <w:basedOn w:val="Carpredefinitoparagrafo"/>
    <w:qFormat/>
    <w:rPr>
      <w:b/>
      <w:bCs/>
    </w:rPr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Caratteridinumerazione">
    <w:name w:val="Caratteri di numerazione"/>
    <w:qFormat/>
  </w:style>
  <w:style w:type="paragraph" w:customStyle="1" w:styleId="Titolo1">
    <w:name w:val="Titolo1"/>
    <w:basedOn w:val="Normale"/>
    <w:next w:val="Textbody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Normale"/>
    <w:pPr>
      <w:widowControl w:val="0"/>
    </w:p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widowControl w:val="0"/>
      <w:suppressLineNumbers/>
    </w:p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DocumentMap">
    <w:name w:val="DocumentMap"/>
    <w:qFormat/>
    <w:rPr>
      <w:rFonts w:ascii="Times New Roman" w:eastAsia="Cambria Math" w:hAnsi="Times New Roman" w:cs="Times New Roman"/>
      <w:szCs w:val="20"/>
      <w:lang w:eastAsia="it-IT" w:bidi="ar-SA"/>
    </w:rPr>
  </w:style>
  <w:style w:type="paragraph" w:styleId="NormaleWeb">
    <w:name w:val="Normal (Web)"/>
    <w:basedOn w:val="Standard"/>
    <w:qFormat/>
    <w:pPr>
      <w:spacing w:before="100" w:after="119"/>
    </w:pPr>
    <w:rPr>
      <w:rFonts w:ascii="Times New Roman" w:eastAsia="Calibri" w:hAnsi="Times New Roman" w:cs="Times New Roman"/>
      <w:color w:val="00000A"/>
    </w:rPr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71120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20F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MALANGONE</dc:creator>
  <dc:description/>
  <cp:lastModifiedBy>Renato Malangone</cp:lastModifiedBy>
  <cp:revision>14</cp:revision>
  <dcterms:created xsi:type="dcterms:W3CDTF">2021-03-17T14:05:00Z</dcterms:created>
  <dcterms:modified xsi:type="dcterms:W3CDTF">2021-12-03T13:11:00Z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