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FE" w:rsidRDefault="009C5DFE">
      <w:pPr>
        <w:pStyle w:val="Standard"/>
      </w:pPr>
    </w:p>
    <w:p w:rsidR="009C5DFE" w:rsidRDefault="008E3A17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:rsidR="009C5DFE" w:rsidRPr="001F2939" w:rsidRDefault="008E3A17">
      <w:pPr>
        <w:pStyle w:val="Standard"/>
        <w:ind w:left="5669"/>
        <w:jc w:val="center"/>
        <w:rPr>
          <w:u w:val="single"/>
        </w:rPr>
      </w:pPr>
      <w:r>
        <w:rPr>
          <w:rFonts w:ascii="Times New Roman" w:hAnsi="Times New Roman"/>
        </w:rPr>
        <w:t xml:space="preserve">  </w:t>
      </w:r>
      <w:r w:rsidRPr="001F2939">
        <w:rPr>
          <w:rFonts w:ascii="Times New Roman" w:hAnsi="Times New Roman"/>
          <w:u w:val="single"/>
        </w:rPr>
        <w:t>A</w:t>
      </w:r>
      <w:r w:rsidR="00313B86" w:rsidRPr="001F2939">
        <w:rPr>
          <w:rFonts w:ascii="Times New Roman" w:hAnsi="Times New Roman"/>
          <w:u w:val="single"/>
        </w:rPr>
        <w:t>RIANO IRPINO</w:t>
      </w:r>
    </w:p>
    <w:p w:rsidR="009C5DFE" w:rsidRDefault="009C5DFE">
      <w:pPr>
        <w:pStyle w:val="Standard"/>
        <w:jc w:val="right"/>
        <w:rPr>
          <w:rFonts w:ascii="Times New Roman" w:hAnsi="Times New Roman"/>
        </w:rPr>
      </w:pPr>
    </w:p>
    <w:p w:rsidR="009C5DFE" w:rsidRDefault="009C5DFE">
      <w:pPr>
        <w:pStyle w:val="Standard"/>
        <w:jc w:val="right"/>
        <w:rPr>
          <w:rFonts w:ascii="Times New Roman" w:hAnsi="Times New Roman"/>
        </w:rPr>
      </w:pPr>
    </w:p>
    <w:p w:rsidR="009C5DFE" w:rsidRPr="0078031B" w:rsidRDefault="008E3A17" w:rsidP="0078031B">
      <w:pPr>
        <w:pStyle w:val="Standard"/>
        <w:ind w:left="1020" w:hanging="964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stanza di riesame alla </w:t>
      </w:r>
      <w:r>
        <w:rPr>
          <w:rFonts w:ascii="Times New Roman" w:hAnsi="Times New Roman"/>
          <w:b/>
          <w:bCs/>
        </w:rPr>
        <w:t>graduatoria relativa all’a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vviamento a selezione ai sensi dell’art.16 legge 56/87 </w:t>
      </w:r>
      <w:r w:rsidR="00677FAE">
        <w:rPr>
          <w:rFonts w:ascii="Times New Roman" w:eastAsia="Times New Roman" w:hAnsi="Times New Roman" w:cs="Times New Roman"/>
          <w:b/>
          <w:bCs/>
          <w:lang w:bidi="ar-SA"/>
        </w:rPr>
        <w:t xml:space="preserve">presso l’ASL di Avellino 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per l’assunzione di 1 </w:t>
      </w:r>
      <w:r w:rsidR="00677FAE">
        <w:rPr>
          <w:rFonts w:ascii="Times New Roman" w:eastAsia="Times New Roman" w:hAnsi="Times New Roman" w:cs="Times New Roman"/>
          <w:b/>
          <w:bCs/>
          <w:lang w:bidi="ar-SA"/>
        </w:rPr>
        <w:t xml:space="preserve">unità </w:t>
      </w:r>
      <w:r w:rsidR="00334DA4">
        <w:rPr>
          <w:rFonts w:ascii="Times New Roman" w:eastAsia="Times New Roman" w:hAnsi="Times New Roman" w:cs="Times New Roman"/>
          <w:b/>
          <w:bCs/>
          <w:lang w:bidi="ar-SA"/>
        </w:rPr>
        <w:t>“</w:t>
      </w:r>
      <w:r w:rsidR="00677FAE">
        <w:rPr>
          <w:rFonts w:ascii="Times New Roman" w:eastAsia="Times New Roman" w:hAnsi="Times New Roman" w:cs="Times New Roman"/>
          <w:b/>
          <w:bCs/>
          <w:lang w:bidi="ar-SA"/>
        </w:rPr>
        <w:t>necroforo</w:t>
      </w:r>
      <w:r w:rsidR="00334DA4">
        <w:rPr>
          <w:rFonts w:ascii="Times New Roman" w:eastAsia="Times New Roman" w:hAnsi="Times New Roman" w:cs="Times New Roman"/>
          <w:b/>
          <w:bCs/>
          <w:lang w:bidi="ar-SA"/>
        </w:rPr>
        <w:t>”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 xml:space="preserve"> – </w:t>
      </w:r>
      <w:r w:rsidR="00334DA4">
        <w:rPr>
          <w:rFonts w:ascii="Times New Roman" w:eastAsia="Times New Roman" w:hAnsi="Times New Roman" w:cs="Times New Roman"/>
          <w:b/>
          <w:bCs/>
          <w:lang w:bidi="ar-SA"/>
        </w:rPr>
        <w:t xml:space="preserve">Avviso pubblico 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>del 1</w:t>
      </w:r>
      <w:r w:rsidR="00334DA4">
        <w:rPr>
          <w:rFonts w:ascii="Times New Roman" w:eastAsia="Times New Roman" w:hAnsi="Times New Roman" w:cs="Times New Roman"/>
          <w:b/>
          <w:bCs/>
          <w:lang w:bidi="ar-SA"/>
        </w:rPr>
        <w:t>0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>/0</w:t>
      </w:r>
      <w:r w:rsidR="00334DA4">
        <w:rPr>
          <w:rFonts w:ascii="Times New Roman" w:eastAsia="Times New Roman" w:hAnsi="Times New Roman" w:cs="Times New Roman"/>
          <w:b/>
          <w:bCs/>
          <w:lang w:bidi="ar-SA"/>
        </w:rPr>
        <w:t>6</w:t>
      </w:r>
      <w:r w:rsidR="0078031B" w:rsidRPr="0078031B">
        <w:rPr>
          <w:rFonts w:ascii="Times New Roman" w:eastAsia="Times New Roman" w:hAnsi="Times New Roman" w:cs="Times New Roman"/>
          <w:b/>
          <w:bCs/>
          <w:lang w:bidi="ar-SA"/>
        </w:rPr>
        <w:t>/2021</w:t>
      </w:r>
      <w:r w:rsidR="00334DA4">
        <w:rPr>
          <w:rFonts w:ascii="Times New Roman" w:eastAsia="Times New Roman" w:hAnsi="Times New Roman" w:cs="Times New Roman"/>
          <w:b/>
          <w:bCs/>
          <w:lang w:bidi="ar-SA"/>
        </w:rPr>
        <w:t>.</w:t>
      </w:r>
    </w:p>
    <w:p w:rsidR="009C5DFE" w:rsidRDefault="009C5DFE">
      <w:pPr>
        <w:pStyle w:val="Standard"/>
        <w:jc w:val="both"/>
        <w:rPr>
          <w:rFonts w:ascii="Times New Roman" w:hAnsi="Times New Roman"/>
        </w:rPr>
      </w:pPr>
    </w:p>
    <w:p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:rsidR="009C5DFE" w:rsidRDefault="009C5DFE">
      <w:pPr>
        <w:pStyle w:val="Standard"/>
        <w:jc w:val="both"/>
        <w:rPr>
          <w:rFonts w:ascii="Times New Roman" w:hAnsi="Times New Roman"/>
        </w:rPr>
      </w:pPr>
    </w:p>
    <w:p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:rsidR="009C5DFE" w:rsidRDefault="009C5DFE">
      <w:pPr>
        <w:pStyle w:val="Standard"/>
        <w:jc w:val="both"/>
        <w:rPr>
          <w:rFonts w:ascii="Times New Roman" w:hAnsi="Times New Roman"/>
        </w:rPr>
      </w:pPr>
    </w:p>
    <w:p w:rsidR="009C5DFE" w:rsidRPr="001344F5" w:rsidRDefault="008E3A17">
      <w:pPr>
        <w:pStyle w:val="Standard"/>
        <w:jc w:val="both"/>
        <w:rPr>
          <w:lang w:val="en-US"/>
        </w:rPr>
      </w:pPr>
      <w:r w:rsidRPr="001344F5">
        <w:rPr>
          <w:lang w:val="en-US"/>
        </w:rPr>
        <w:t xml:space="preserve">C.F.______________________________________ doc. </w:t>
      </w:r>
      <w:proofErr w:type="spellStart"/>
      <w:r w:rsidRPr="001344F5">
        <w:rPr>
          <w:lang w:val="en-US"/>
        </w:rPr>
        <w:t>ric</w:t>
      </w:r>
      <w:proofErr w:type="spellEnd"/>
      <w:r w:rsidRPr="001344F5">
        <w:rPr>
          <w:lang w:val="en-US"/>
        </w:rPr>
        <w:t>. _______________________________</w:t>
      </w:r>
    </w:p>
    <w:p w:rsidR="009C5DFE" w:rsidRPr="001344F5" w:rsidRDefault="009C5DFE">
      <w:pPr>
        <w:pStyle w:val="Standard"/>
        <w:jc w:val="both"/>
        <w:rPr>
          <w:rFonts w:ascii="Times New Roman" w:hAnsi="Times New Roman"/>
          <w:lang w:val="en-US"/>
        </w:rPr>
      </w:pPr>
    </w:p>
    <w:p w:rsidR="009C5DFE" w:rsidRPr="001344F5" w:rsidRDefault="008E3A17">
      <w:pPr>
        <w:pStyle w:val="Standard"/>
        <w:jc w:val="both"/>
        <w:rPr>
          <w:rFonts w:ascii="Times New Roman" w:hAnsi="Times New Roman"/>
          <w:lang w:val="en-US"/>
        </w:rPr>
      </w:pPr>
      <w:r w:rsidRPr="001344F5">
        <w:rPr>
          <w:rFonts w:ascii="Times New Roman" w:hAnsi="Times New Roman"/>
          <w:lang w:val="en-US"/>
        </w:rPr>
        <w:t xml:space="preserve">ID </w:t>
      </w:r>
      <w:proofErr w:type="spellStart"/>
      <w:r w:rsidRPr="001344F5">
        <w:rPr>
          <w:rFonts w:ascii="Times New Roman" w:hAnsi="Times New Roman"/>
          <w:lang w:val="en-US"/>
        </w:rPr>
        <w:t>domanda</w:t>
      </w:r>
      <w:proofErr w:type="spellEnd"/>
      <w:r w:rsidRPr="001344F5">
        <w:rPr>
          <w:rFonts w:ascii="Times New Roman" w:hAnsi="Times New Roman"/>
          <w:lang w:val="en-US"/>
        </w:rPr>
        <w:t xml:space="preserve"> on line__________________________________,</w:t>
      </w:r>
    </w:p>
    <w:p w:rsidR="009C5DFE" w:rsidRPr="001344F5" w:rsidRDefault="009C5DFE">
      <w:pPr>
        <w:pStyle w:val="Standard"/>
        <w:jc w:val="both"/>
        <w:rPr>
          <w:rFonts w:ascii="Times New Roman" w:hAnsi="Times New Roman"/>
          <w:lang w:val="en-US"/>
        </w:rPr>
      </w:pPr>
    </w:p>
    <w:p w:rsidR="009C5DFE" w:rsidRDefault="008E3A17">
      <w:pPr>
        <w:pStyle w:val="Standard"/>
        <w:jc w:val="both"/>
      </w:pPr>
      <w:r>
        <w:rPr>
          <w:rFonts w:ascii="Times New Roman" w:hAnsi="Times New Roman"/>
        </w:rPr>
        <w:t>candidato alla procedura in oggetto, nel prendere visione del provvedimento di approvazione dell</w:t>
      </w:r>
      <w:r w:rsidR="004A032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graduatori</w:t>
      </w:r>
      <w:r w:rsidR="004A032F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e </w:t>
      </w:r>
      <w:r w:rsidR="004A032F">
        <w:rPr>
          <w:rFonts w:ascii="Times New Roman" w:hAnsi="Times New Roman"/>
        </w:rPr>
        <w:t>dell’</w:t>
      </w:r>
      <w:r>
        <w:rPr>
          <w:rFonts w:ascii="Times New Roman" w:hAnsi="Times New Roman"/>
        </w:rPr>
        <w:t>elenco esclusi pubblicati sul sito istituzionale della Regione Campania, specificamente</w:t>
      </w:r>
    </w:p>
    <w:p w:rsidR="009C5DFE" w:rsidRDefault="00E86684">
      <w:pPr>
        <w:pStyle w:val="Standard"/>
        <w:ind w:left="510"/>
        <w:jc w:val="both"/>
      </w:pPr>
      <w:r>
        <w:rPr>
          <w:noProof/>
        </w:rPr>
        <w:pict>
          <v:shape id="Forma1" o:spid="_x0000_s1026" style="position:absolute;left:0;text-align:left;margin-left:.45pt;margin-top:3.4pt;width:13.1pt;height:11.6pt;z-index:2;visibility:visible;mso-wrap-distance-right:3.16125mm;mso-wrap-distance-bottom:.00306mm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segments" textboxrect="0,0,262,232"/>
            <v:textbox inset="0,0,0,0">
              <w:txbxContent>
                <w:p w:rsidR="009C5DFE" w:rsidRDefault="009C5DFE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style="position:absolute;left:0;text-align:left;margin-left:-.55pt;margin-top:31.05pt;width:13.1pt;height:11.6pt;z-index:3;visibility:visible;mso-wrap-distance-right:3.16125mm;mso-wrap-distance-bottom:.00306mm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segments" textboxrect="0,0,262,232"/>
            <v:textbox inset="0,0,0,0">
              <w:txbxContent>
                <w:p w:rsidR="009C5DFE" w:rsidRDefault="009C5DFE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="008E3A17">
        <w:rPr>
          <w:rFonts w:ascii="Times New Roman" w:hAnsi="Times New Roman"/>
        </w:rPr>
        <w:t>graduatoria in cui è collocato nella posizione n. ____ per complessivi punti _________________</w:t>
      </w:r>
    </w:p>
    <w:p w:rsidR="009C5DFE" w:rsidRDefault="00E86684">
      <w:pPr>
        <w:pStyle w:val="Standard"/>
        <w:ind w:left="510"/>
        <w:jc w:val="both"/>
      </w:pPr>
      <w:r>
        <w:rPr>
          <w:noProof/>
        </w:rPr>
        <w:pict>
          <v:shape id="_x0000_s1028" style="position:absolute;left:0;text-align:left;margin-left:-.55pt;margin-top:2.7pt;width:13.1pt;height:11.6pt;z-index:4;visibility:visible;mso-wrap-distance-right:3.16125mm;mso-wrap-distance-bottom:.00306mm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segments" textboxrect="0,0,262,232"/>
            <v:textbox inset="0,0,0,0">
              <w:txbxContent>
                <w:p w:rsidR="009C5DFE" w:rsidRDefault="009C5DFE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="008E3A17">
        <w:rPr>
          <w:rFonts w:ascii="Times New Roman" w:hAnsi="Times New Roman"/>
        </w:rPr>
        <w:t>elenco degli esclusi</w:t>
      </w:r>
    </w:p>
    <w:p w:rsidR="009C5DFE" w:rsidRDefault="009C5DFE">
      <w:pPr>
        <w:pStyle w:val="Standard"/>
        <w:jc w:val="both"/>
        <w:rPr>
          <w:rFonts w:ascii="Times New Roman" w:hAnsi="Times New Roman"/>
        </w:rPr>
      </w:pPr>
    </w:p>
    <w:p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avendo dichiarato e documentato, come previsto dall’avviso pubblico in oggetto, all’atto della presentazione della domanda di partecipazione:</w:t>
      </w:r>
    </w:p>
    <w:p w:rsidR="009C5DFE" w:rsidRDefault="009C5DFE">
      <w:pPr>
        <w:pStyle w:val="Standard"/>
        <w:jc w:val="both"/>
        <w:rPr>
          <w:rFonts w:ascii="Times New Roman" w:hAnsi="Times New Roman"/>
        </w:rPr>
      </w:pPr>
    </w:p>
    <w:p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:rsidR="009C5DFE" w:rsidRDefault="009C5DFE">
      <w:pPr>
        <w:pStyle w:val="Standard"/>
        <w:jc w:val="both"/>
        <w:rPr>
          <w:rFonts w:ascii="Times New Roman" w:hAnsi="Times New Roman"/>
        </w:rPr>
      </w:pPr>
    </w:p>
    <w:p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:rsidR="009C5DFE" w:rsidRDefault="008E3A1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:rsidR="009C5DFE" w:rsidRDefault="008E3A1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:rsidR="009C5DFE" w:rsidRDefault="009C5DFE">
      <w:pPr>
        <w:pStyle w:val="Standard"/>
        <w:jc w:val="both"/>
        <w:rPr>
          <w:rFonts w:ascii="Times New Roman" w:hAnsi="Times New Roman"/>
        </w:rPr>
      </w:pPr>
    </w:p>
    <w:p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 w:rsidRPr="004A032F">
        <w:rPr>
          <w:rFonts w:ascii="Times New Roman" w:hAnsi="Times New Roman"/>
          <w:bCs/>
        </w:rPr>
        <w:t>documento di identità in corso di validità.</w:t>
      </w:r>
    </w:p>
    <w:p w:rsidR="009C5DFE" w:rsidRDefault="009C5DFE">
      <w:pPr>
        <w:pStyle w:val="Standard"/>
        <w:jc w:val="both"/>
        <w:rPr>
          <w:rFonts w:ascii="Times New Roman" w:hAnsi="Times New Roman"/>
        </w:rPr>
      </w:pPr>
    </w:p>
    <w:p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:rsidR="009C5DFE" w:rsidRDefault="009C5DFE">
      <w:pPr>
        <w:pStyle w:val="Standard"/>
        <w:jc w:val="both"/>
      </w:pPr>
    </w:p>
    <w:sectPr w:rsidR="009C5DFE" w:rsidSect="00E86684">
      <w:headerReference w:type="default" r:id="rId7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454" w:rsidRDefault="00660454">
      <w:r>
        <w:separator/>
      </w:r>
    </w:p>
  </w:endnote>
  <w:endnote w:type="continuationSeparator" w:id="0">
    <w:p w:rsidR="00660454" w:rsidRDefault="0066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454" w:rsidRDefault="00660454">
      <w:r>
        <w:separator/>
      </w:r>
    </w:p>
  </w:footnote>
  <w:footnote w:type="continuationSeparator" w:id="0">
    <w:p w:rsidR="00660454" w:rsidRDefault="00660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BC" w:rsidRDefault="005725BC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 w:rsidRPr="00F16711">
      <w:rPr>
        <w:noProof/>
        <w:lang w:eastAsia="it-IT" w:bidi="ar-SA"/>
      </w:rPr>
      <w:drawing>
        <wp:inline distT="0" distB="0" distL="0" distR="0">
          <wp:extent cx="1057275" cy="89535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8843" r="4281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DFE" w:rsidRPr="001344F5" w:rsidRDefault="008E3A17">
    <w:pPr>
      <w:pStyle w:val="Standard"/>
      <w:jc w:val="center"/>
    </w:pPr>
    <w:r w:rsidRPr="001344F5">
      <w:rPr>
        <w:rFonts w:ascii="Monotype Corsiva" w:hAnsi="Monotype Corsiva"/>
        <w:i/>
        <w:sz w:val="28"/>
        <w:szCs w:val="28"/>
      </w:rPr>
      <w:t>Giunta Regionale della Campania</w:t>
    </w:r>
  </w:p>
  <w:p w:rsidR="009C5DFE" w:rsidRPr="001344F5" w:rsidRDefault="008E3A17">
    <w:pPr>
      <w:pStyle w:val="Standard"/>
      <w:jc w:val="center"/>
    </w:pPr>
    <w:r w:rsidRPr="001344F5">
      <w:rPr>
        <w:rFonts w:ascii="Tahoma" w:hAnsi="Tahoma" w:cs="Tahoma"/>
        <w:i/>
        <w:sz w:val="18"/>
        <w:szCs w:val="18"/>
      </w:rPr>
      <w:t>Direzione Generale per l'Istruzione, la Formazione, il Lavoro e le Politiche Giovanili</w:t>
    </w:r>
  </w:p>
  <w:p w:rsidR="009C5DFE" w:rsidRDefault="008E3A17">
    <w:pPr>
      <w:pStyle w:val="Standard"/>
      <w:jc w:val="center"/>
      <w:rPr>
        <w:rFonts w:ascii="Tahoma" w:hAnsi="Tahoma" w:cs="Tahoma"/>
        <w:i/>
        <w:sz w:val="18"/>
        <w:szCs w:val="18"/>
      </w:rPr>
    </w:pPr>
    <w:r w:rsidRPr="001344F5">
      <w:rPr>
        <w:rFonts w:ascii="Tahoma" w:hAnsi="Tahoma" w:cs="Tahoma"/>
        <w:i/>
        <w:sz w:val="18"/>
        <w:szCs w:val="18"/>
      </w:rPr>
      <w:t xml:space="preserve">UOD Servizio Territoriale Provinciale </w:t>
    </w:r>
    <w:r w:rsidR="001344F5">
      <w:rPr>
        <w:rFonts w:ascii="Tahoma" w:hAnsi="Tahoma" w:cs="Tahoma"/>
        <w:i/>
        <w:sz w:val="18"/>
        <w:szCs w:val="18"/>
      </w:rPr>
      <w:t>Avellino 501105</w:t>
    </w:r>
  </w:p>
  <w:p w:rsidR="001344F5" w:rsidRDefault="001344F5">
    <w:pPr>
      <w:pStyle w:val="Standard"/>
      <w:jc w:val="center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 xml:space="preserve">Centro per l’Impiego di Ariano </w:t>
    </w:r>
    <w:proofErr w:type="spellStart"/>
    <w:r>
      <w:rPr>
        <w:rFonts w:ascii="Tahoma" w:hAnsi="Tahoma" w:cs="Tahoma"/>
        <w:i/>
        <w:sz w:val="18"/>
        <w:szCs w:val="18"/>
      </w:rPr>
      <w:t>Irpino</w:t>
    </w:r>
    <w:proofErr w:type="spellEnd"/>
  </w:p>
  <w:p w:rsidR="001344F5" w:rsidRPr="001344F5" w:rsidRDefault="001344F5" w:rsidP="001344F5">
    <w:pPr>
      <w:jc w:val="center"/>
      <w:rPr>
        <w:rFonts w:ascii="Tahoma" w:hAnsi="Tahoma" w:cs="Tahoma"/>
        <w:i/>
        <w:sz w:val="18"/>
        <w:szCs w:val="18"/>
      </w:rPr>
    </w:pPr>
    <w:hyperlink r:id="rId2" w:history="1">
      <w:r w:rsidRPr="001344F5">
        <w:rPr>
          <w:rStyle w:val="Collegamentoipertestuale"/>
          <w:rFonts w:ascii="Tahoma" w:hAnsi="Tahoma" w:cs="Tahoma"/>
          <w:i/>
          <w:color w:val="auto"/>
          <w:sz w:val="18"/>
          <w:szCs w:val="18"/>
          <w:u w:val="none"/>
          <w:lang w:eastAsia="ar-SA" w:bidi="ar-SA"/>
        </w:rPr>
        <w:t>cpi.ariano@regione.campania.it</w:t>
      </w:r>
    </w:hyperlink>
  </w:p>
  <w:p w:rsidR="001344F5" w:rsidRPr="001344F5" w:rsidRDefault="001344F5" w:rsidP="001344F5">
    <w:pPr>
      <w:pStyle w:val="Standard"/>
      <w:jc w:val="center"/>
      <w:rPr>
        <w:rFonts w:ascii="Tahoma" w:hAnsi="Tahoma" w:cs="Tahoma"/>
        <w:i/>
        <w:sz w:val="18"/>
        <w:szCs w:val="18"/>
      </w:rPr>
    </w:pPr>
    <w:r w:rsidRPr="001344F5">
      <w:rPr>
        <w:rFonts w:ascii="Tahoma" w:hAnsi="Tahoma" w:cs="Tahoma"/>
        <w:i/>
        <w:sz w:val="18"/>
        <w:szCs w:val="18"/>
      </w:rPr>
      <w:t xml:space="preserve"> </w:t>
    </w:r>
    <w:hyperlink r:id="rId3" w:history="1">
      <w:r w:rsidRPr="001344F5">
        <w:rPr>
          <w:rStyle w:val="Collegamentoipertestuale"/>
          <w:rFonts w:ascii="Tahoma" w:hAnsi="Tahoma" w:cs="Tahoma"/>
          <w:i/>
          <w:color w:val="auto"/>
          <w:sz w:val="18"/>
          <w:szCs w:val="18"/>
          <w:u w:val="none"/>
          <w:lang w:eastAsia="ar-SA" w:bidi="ar-SA"/>
        </w:rPr>
        <w:t>uod.501105cpiariano@pec.regione.campania.it</w:t>
      </w:r>
    </w:hyperlink>
  </w:p>
  <w:p w:rsidR="009C5DFE" w:rsidRDefault="008E3A17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</w:t>
    </w:r>
  </w:p>
  <w:p w:rsidR="009C5DFE" w:rsidRDefault="009C5DFE">
    <w:pPr>
      <w:pStyle w:val="Standar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C2564"/>
    <w:multiLevelType w:val="multilevel"/>
    <w:tmpl w:val="57E43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422318"/>
    <w:multiLevelType w:val="multilevel"/>
    <w:tmpl w:val="FF7A6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5DFE"/>
    <w:rsid w:val="001237A4"/>
    <w:rsid w:val="001344F5"/>
    <w:rsid w:val="001F2939"/>
    <w:rsid w:val="00313B86"/>
    <w:rsid w:val="00334DA4"/>
    <w:rsid w:val="004A032F"/>
    <w:rsid w:val="005725BC"/>
    <w:rsid w:val="00660454"/>
    <w:rsid w:val="00677FAE"/>
    <w:rsid w:val="0078031B"/>
    <w:rsid w:val="00842A76"/>
    <w:rsid w:val="008E3A17"/>
    <w:rsid w:val="00957074"/>
    <w:rsid w:val="009C5DFE"/>
    <w:rsid w:val="00E8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684"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sid w:val="00E86684"/>
    <w:rPr>
      <w:b/>
      <w:bCs/>
    </w:rPr>
  </w:style>
  <w:style w:type="character" w:customStyle="1" w:styleId="IntestazioneCarattere">
    <w:name w:val="Intestazione Carattere"/>
    <w:basedOn w:val="Carpredefinitoparagrafo"/>
    <w:qFormat/>
    <w:rsid w:val="00E86684"/>
  </w:style>
  <w:style w:type="character" w:customStyle="1" w:styleId="Caratteridinumerazione">
    <w:name w:val="Caratteri di numerazione"/>
    <w:qFormat/>
    <w:rsid w:val="00E86684"/>
  </w:style>
  <w:style w:type="paragraph" w:customStyle="1" w:styleId="Titolo1">
    <w:name w:val="Titolo1"/>
    <w:next w:val="Textbody"/>
    <w:qFormat/>
    <w:rsid w:val="00E86684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86684"/>
    <w:pPr>
      <w:spacing w:after="140" w:line="276" w:lineRule="auto"/>
    </w:pPr>
  </w:style>
  <w:style w:type="paragraph" w:styleId="Elenco">
    <w:name w:val="List"/>
    <w:rsid w:val="00E86684"/>
    <w:pPr>
      <w:widowControl w:val="0"/>
    </w:pPr>
    <w:rPr>
      <w:sz w:val="24"/>
    </w:rPr>
  </w:style>
  <w:style w:type="paragraph" w:styleId="Didascalia">
    <w:name w:val="caption"/>
    <w:basedOn w:val="Standard"/>
    <w:qFormat/>
    <w:rsid w:val="00E86684"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rsid w:val="00E86684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E86684"/>
    <w:rPr>
      <w:sz w:val="24"/>
    </w:rPr>
  </w:style>
  <w:style w:type="paragraph" w:customStyle="1" w:styleId="Textbody">
    <w:name w:val="Text body"/>
    <w:basedOn w:val="Standard"/>
    <w:qFormat/>
    <w:rsid w:val="00E86684"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rsid w:val="00E8668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  <w:rsid w:val="00E86684"/>
  </w:style>
  <w:style w:type="paragraph" w:customStyle="1" w:styleId="DocumentMap">
    <w:name w:val="DocumentMap"/>
    <w:qFormat/>
    <w:rsid w:val="00E86684"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rsid w:val="00E86684"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  <w:rsid w:val="00E86684"/>
  </w:style>
  <w:style w:type="paragraph" w:styleId="Pidipagina">
    <w:name w:val="footer"/>
    <w:basedOn w:val="Normale"/>
    <w:link w:val="PidipaginaCarattere"/>
    <w:uiPriority w:val="99"/>
    <w:unhideWhenUsed/>
    <w:rsid w:val="005725B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5BC"/>
    <w:rPr>
      <w:rFonts w:cs="Mangal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7A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7A4"/>
    <w:rPr>
      <w:rFonts w:ascii="Tahoma" w:hAnsi="Tahoma" w:cs="Mangal"/>
      <w:sz w:val="16"/>
      <w:szCs w:val="14"/>
    </w:rPr>
  </w:style>
  <w:style w:type="character" w:customStyle="1" w:styleId="WW-Absatz-Standardschriftart1111111">
    <w:name w:val="WW-Absatz-Standardschriftart1111111"/>
    <w:rsid w:val="001344F5"/>
  </w:style>
  <w:style w:type="character" w:styleId="Collegamentoipertestuale">
    <w:name w:val="Hyperlink"/>
    <w:rsid w:val="001344F5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od.501105cpiariano@pec.regione.campania.it" TargetMode="External"/><Relationship Id="rId2" Type="http://schemas.openxmlformats.org/officeDocument/2006/relationships/hyperlink" Target="mailto:cpi.ariano@regione.campania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MALANGONE</dc:creator>
  <cp:lastModifiedBy>acammisa</cp:lastModifiedBy>
  <cp:revision>7</cp:revision>
  <dcterms:created xsi:type="dcterms:W3CDTF">2021-07-06T08:58:00Z</dcterms:created>
  <dcterms:modified xsi:type="dcterms:W3CDTF">2021-07-06T09:07:00Z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