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2E7EB" w14:textId="5E4DB4AF" w:rsidR="002D4B1D" w:rsidRPr="000E05F9" w:rsidRDefault="002D4B1D" w:rsidP="000E05F9">
      <w:pPr>
        <w:spacing w:line="276" w:lineRule="auto"/>
        <w:ind w:left="237"/>
        <w:rPr>
          <w:rFonts w:ascii="ArialNovaW10-Condensed" w:hAnsi="ArialNovaW10-Condensed"/>
          <w:b/>
          <w:bCs/>
          <w:sz w:val="24"/>
          <w:szCs w:val="24"/>
          <w:u w:val="single"/>
        </w:rPr>
      </w:pPr>
      <w:r w:rsidRPr="000E05F9">
        <w:rPr>
          <w:rFonts w:ascii="ArialNovaW10-Condensed" w:hAnsi="ArialNovaW10-Condensed"/>
          <w:b/>
          <w:bCs/>
          <w:sz w:val="24"/>
          <w:szCs w:val="24"/>
          <w:u w:val="single"/>
        </w:rPr>
        <w:t xml:space="preserve">MODELLO </w:t>
      </w:r>
      <w:r w:rsidR="00E01116">
        <w:rPr>
          <w:rFonts w:ascii="ArialNovaW10-Condensed" w:hAnsi="ArialNovaW10-Condensed"/>
          <w:b/>
          <w:bCs/>
          <w:sz w:val="24"/>
          <w:szCs w:val="24"/>
          <w:u w:val="single"/>
        </w:rPr>
        <w:t>E</w:t>
      </w:r>
      <w:r w:rsidR="000E05F9">
        <w:rPr>
          <w:rFonts w:ascii="ArialNovaW10-Condensed" w:hAnsi="ArialNovaW10-Condensed"/>
          <w:b/>
          <w:bCs/>
          <w:sz w:val="24"/>
          <w:szCs w:val="24"/>
          <w:u w:val="single"/>
        </w:rPr>
        <w:t xml:space="preserve"> - </w:t>
      </w:r>
      <w:r w:rsidR="00E01116">
        <w:rPr>
          <w:rFonts w:ascii="ArialNovaW10-Condensed" w:hAnsi="ArialNovaW10-Condensed"/>
          <w:b/>
          <w:bCs/>
          <w:sz w:val="24"/>
          <w:szCs w:val="24"/>
          <w:u w:val="single"/>
        </w:rPr>
        <w:t>OFFERTA ECONOMICA</w:t>
      </w:r>
    </w:p>
    <w:p w14:paraId="29F80727" w14:textId="77777777" w:rsidR="002D4B1D" w:rsidRPr="000E05F9" w:rsidRDefault="002D4B1D" w:rsidP="000E05F9">
      <w:pPr>
        <w:pStyle w:val="Titolo1"/>
        <w:spacing w:line="276" w:lineRule="auto"/>
        <w:ind w:left="0" w:right="-28"/>
        <w:jc w:val="right"/>
        <w:rPr>
          <w:rFonts w:ascii="ArialNovaW10-Condensed" w:eastAsia="Book Antiqua" w:hAnsi="ArialNovaW10-Condensed" w:cs="Book Antiqua"/>
          <w:sz w:val="24"/>
          <w:szCs w:val="24"/>
        </w:rPr>
      </w:pPr>
      <w:r w:rsidRPr="000E05F9">
        <w:rPr>
          <w:rFonts w:ascii="ArialNovaW10-Condensed" w:eastAsia="Book Antiqua" w:hAnsi="ArialNovaW10-Condensed" w:cs="Book Antiqua"/>
          <w:sz w:val="24"/>
          <w:szCs w:val="24"/>
        </w:rPr>
        <w:t>Alla Fondazione Real Sito di Carditello</w:t>
      </w:r>
    </w:p>
    <w:p w14:paraId="0D5BD5D6" w14:textId="77777777" w:rsidR="002D4B1D" w:rsidRPr="000E05F9" w:rsidRDefault="002D4B1D" w:rsidP="000E05F9">
      <w:pPr>
        <w:pStyle w:val="Corpotesto"/>
        <w:spacing w:line="276" w:lineRule="auto"/>
        <w:ind w:right="-28" w:hanging="18"/>
        <w:jc w:val="right"/>
        <w:rPr>
          <w:rFonts w:ascii="ArialNovaW10-Condensed" w:hAnsi="ArialNovaW10-Condensed"/>
          <w:sz w:val="24"/>
          <w:szCs w:val="24"/>
        </w:rPr>
      </w:pPr>
      <w:bookmarkStart w:id="0" w:name="_GoBack"/>
      <w:r w:rsidRPr="000E05F9">
        <w:rPr>
          <w:rFonts w:ascii="ArialNovaW10-Condensed" w:hAnsi="ArialNovaW10-Condensed"/>
          <w:sz w:val="24"/>
          <w:szCs w:val="24"/>
        </w:rPr>
        <w:t xml:space="preserve">Via Carditello </w:t>
      </w:r>
      <w:proofErr w:type="spellStart"/>
      <w:r w:rsidRPr="000E05F9">
        <w:rPr>
          <w:rFonts w:ascii="ArialNovaW10-Condensed" w:hAnsi="ArialNovaW10-Condensed"/>
          <w:sz w:val="24"/>
          <w:szCs w:val="24"/>
        </w:rPr>
        <w:t>snc</w:t>
      </w:r>
      <w:proofErr w:type="spellEnd"/>
      <w:r w:rsidRPr="000E05F9">
        <w:rPr>
          <w:rFonts w:ascii="ArialNovaW10-Condensed" w:hAnsi="ArialNovaW10-Condensed"/>
          <w:sz w:val="24"/>
          <w:szCs w:val="24"/>
        </w:rPr>
        <w:t xml:space="preserve"> </w:t>
      </w:r>
    </w:p>
    <w:bookmarkEnd w:id="0"/>
    <w:p w14:paraId="04BF5B06" w14:textId="0DE5D5BF" w:rsidR="002D4B1D" w:rsidRPr="000E05F9" w:rsidRDefault="002D4B1D" w:rsidP="000E05F9">
      <w:pPr>
        <w:pStyle w:val="Corpotesto"/>
        <w:spacing w:line="276" w:lineRule="auto"/>
        <w:ind w:right="-28" w:hanging="18"/>
        <w:jc w:val="right"/>
        <w:rPr>
          <w:rFonts w:ascii="ArialNovaW10-Condensed" w:hAnsi="ArialNovaW10-Condensed"/>
          <w:sz w:val="24"/>
          <w:szCs w:val="24"/>
        </w:rPr>
      </w:pPr>
      <w:r w:rsidRPr="000E05F9">
        <w:rPr>
          <w:rFonts w:ascii="ArialNovaW10-Condensed" w:hAnsi="ArialNovaW10-Condensed"/>
          <w:sz w:val="24"/>
          <w:szCs w:val="24"/>
        </w:rPr>
        <w:t xml:space="preserve">81050 </w:t>
      </w:r>
      <w:r w:rsidR="0009002E" w:rsidRPr="000E05F9">
        <w:rPr>
          <w:rFonts w:ascii="ArialNovaW10-Condensed" w:hAnsi="ArialNovaW10-Condensed"/>
          <w:sz w:val="24"/>
          <w:szCs w:val="24"/>
        </w:rPr>
        <w:t xml:space="preserve">- </w:t>
      </w:r>
      <w:r w:rsidRPr="000E05F9">
        <w:rPr>
          <w:rFonts w:ascii="ArialNovaW10-Condensed" w:hAnsi="ArialNovaW10-Condensed"/>
          <w:sz w:val="24"/>
          <w:szCs w:val="24"/>
        </w:rPr>
        <w:t>San Tammaro (CE)</w:t>
      </w:r>
    </w:p>
    <w:p w14:paraId="2B372269" w14:textId="55716608" w:rsidR="002D4B1D" w:rsidRPr="000E05F9" w:rsidRDefault="002D4B1D" w:rsidP="009D1189">
      <w:pPr>
        <w:pStyle w:val="Corpotesto"/>
        <w:spacing w:line="276" w:lineRule="auto"/>
        <w:ind w:right="-28"/>
        <w:jc w:val="right"/>
        <w:rPr>
          <w:rFonts w:ascii="ArialNovaW10-Condensed" w:hAnsi="ArialNovaW10-Condensed"/>
          <w:sz w:val="24"/>
          <w:szCs w:val="24"/>
        </w:rPr>
      </w:pPr>
      <w:r w:rsidRPr="000E05F9">
        <w:rPr>
          <w:rFonts w:ascii="ArialNovaW10-Condensed" w:hAnsi="ArialNovaW10-Condensed"/>
          <w:sz w:val="24"/>
          <w:szCs w:val="24"/>
        </w:rPr>
        <w:t xml:space="preserve">  </w:t>
      </w:r>
      <w:hyperlink r:id="rId8">
        <w:r w:rsidRPr="000E05F9">
          <w:rPr>
            <w:rFonts w:ascii="ArialNovaW10-Condensed" w:hAnsi="ArialNovaW10-Condensed"/>
            <w:sz w:val="24"/>
            <w:szCs w:val="24"/>
          </w:rPr>
          <w:t>fondazionecarditello@legalmail.it</w:t>
        </w:r>
      </w:hyperlink>
    </w:p>
    <w:p w14:paraId="21707483" w14:textId="77777777" w:rsidR="00F073FA" w:rsidRPr="000E05F9" w:rsidRDefault="00F073FA" w:rsidP="000E05F9">
      <w:pPr>
        <w:pStyle w:val="Corpotesto"/>
        <w:spacing w:line="276" w:lineRule="auto"/>
        <w:ind w:left="7389" w:right="-30"/>
        <w:jc w:val="right"/>
        <w:rPr>
          <w:rFonts w:ascii="ArialNovaW10-Condensed" w:hAnsi="ArialNovaW10-Condensed"/>
          <w:sz w:val="24"/>
          <w:szCs w:val="24"/>
        </w:rPr>
      </w:pPr>
    </w:p>
    <w:p w14:paraId="7D2FD54E" w14:textId="7E798156" w:rsidR="002D4B1D" w:rsidRPr="000E05F9" w:rsidRDefault="002D4B1D" w:rsidP="000E05F9">
      <w:pPr>
        <w:pStyle w:val="Corpotesto"/>
        <w:spacing w:line="276" w:lineRule="auto"/>
        <w:rPr>
          <w:rFonts w:ascii="ArialNovaW10-Condensed" w:hAnsi="ArialNovaW10-Condensed"/>
          <w:sz w:val="24"/>
          <w:szCs w:val="24"/>
        </w:rPr>
      </w:pPr>
    </w:p>
    <w:p w14:paraId="594206BF" w14:textId="77777777" w:rsidR="000E05F9" w:rsidRPr="00631C4A" w:rsidRDefault="000E05F9" w:rsidP="000E05F9">
      <w:pPr>
        <w:spacing w:line="276" w:lineRule="auto"/>
        <w:jc w:val="center"/>
        <w:rPr>
          <w:rFonts w:ascii="ArialNovaW10-Condensed" w:hAnsi="ArialNovaW10-Condensed"/>
          <w:b/>
          <w:color w:val="000000"/>
          <w:spacing w:val="10"/>
          <w:sz w:val="24"/>
        </w:rPr>
      </w:pPr>
      <w:r w:rsidRPr="00631C4A">
        <w:rPr>
          <w:rFonts w:ascii="ArialNovaW10-Condensed" w:hAnsi="ArialNovaW10-Condensed"/>
          <w:b/>
          <w:color w:val="000000"/>
          <w:spacing w:val="10"/>
          <w:sz w:val="24"/>
        </w:rPr>
        <w:t>SERVIZIO DI PULIZIA ORDINARIA O OVE RICHIESTO DELLA PULIZIA STRAORDINARIA PRESSO IL REAL SITO DI CARDITELLO</w:t>
      </w:r>
    </w:p>
    <w:p w14:paraId="5509AF3E" w14:textId="1C2971BC" w:rsidR="000E05F9" w:rsidRPr="00631C4A" w:rsidRDefault="000E05F9" w:rsidP="000E05F9">
      <w:pPr>
        <w:spacing w:line="276" w:lineRule="auto"/>
        <w:jc w:val="center"/>
        <w:rPr>
          <w:rFonts w:ascii="ArialNovaW10-Condensed" w:hAnsi="ArialNovaW10-Condensed"/>
          <w:b/>
          <w:color w:val="000000"/>
          <w:spacing w:val="10"/>
          <w:sz w:val="24"/>
        </w:rPr>
      </w:pPr>
      <w:r w:rsidRPr="00631C4A">
        <w:rPr>
          <w:rFonts w:ascii="ArialNovaW10-Condensed" w:hAnsi="ArialNovaW10-Condensed"/>
          <w:b/>
          <w:color w:val="000000"/>
          <w:spacing w:val="10"/>
          <w:sz w:val="24"/>
        </w:rPr>
        <w:t>CIG:</w:t>
      </w:r>
      <w:r w:rsidR="00801B61">
        <w:rPr>
          <w:rFonts w:ascii="ArialNovaW10-Condensed" w:hAnsi="ArialNovaW10-Condensed"/>
          <w:b/>
          <w:color w:val="000000"/>
          <w:spacing w:val="10"/>
          <w:sz w:val="24"/>
        </w:rPr>
        <w:t xml:space="preserve"> ZF02D948EA</w:t>
      </w:r>
    </w:p>
    <w:p w14:paraId="11441EA3" w14:textId="77777777" w:rsidR="0009002E" w:rsidRPr="000E05F9" w:rsidRDefault="0009002E" w:rsidP="000E05F9">
      <w:pPr>
        <w:pStyle w:val="Corpotesto"/>
        <w:spacing w:line="276" w:lineRule="auto"/>
        <w:ind w:right="-30"/>
        <w:jc w:val="center"/>
        <w:rPr>
          <w:rFonts w:ascii="ArialNovaW10-Condensed" w:hAnsi="ArialNovaW10-Condensed"/>
          <w:sz w:val="24"/>
          <w:szCs w:val="24"/>
        </w:rPr>
      </w:pPr>
    </w:p>
    <w:p w14:paraId="5C084A23" w14:textId="77777777" w:rsidR="006B77F4" w:rsidRPr="000E05F9" w:rsidRDefault="006B77F4" w:rsidP="000E05F9">
      <w:pPr>
        <w:pStyle w:val="Corpotesto"/>
        <w:spacing w:line="276" w:lineRule="auto"/>
        <w:ind w:right="-30"/>
        <w:rPr>
          <w:rFonts w:ascii="ArialNovaW10-Condensed" w:hAnsi="ArialNovaW10-Condensed"/>
          <w:b/>
          <w:sz w:val="24"/>
          <w:szCs w:val="24"/>
        </w:rPr>
      </w:pPr>
    </w:p>
    <w:p w14:paraId="3059B183" w14:textId="69BDFD68" w:rsidR="000E05F9" w:rsidRPr="00E01116" w:rsidRDefault="000E05F9" w:rsidP="00E01116">
      <w:pPr>
        <w:tabs>
          <w:tab w:val="right" w:leader="dot" w:pos="10460"/>
        </w:tabs>
        <w:adjustRightInd w:val="0"/>
        <w:spacing w:after="240" w:line="360" w:lineRule="auto"/>
        <w:jc w:val="both"/>
        <w:rPr>
          <w:rFonts w:ascii="ArialNovaW10-Condensed" w:hAnsi="ArialNovaW10-Condensed" w:cs="Arial"/>
        </w:rPr>
      </w:pPr>
      <w:r w:rsidRPr="00E01116">
        <w:rPr>
          <w:rFonts w:ascii="ArialNovaW10-Condensed" w:hAnsi="ArialNovaW10-Condensed" w:cs="Arial"/>
        </w:rPr>
        <w:t xml:space="preserve">Il sottoscritto (cognome, nome) </w:t>
      </w:r>
      <w:r w:rsidR="003730DF" w:rsidRPr="00E01116">
        <w:rPr>
          <w:rFonts w:ascii="ArialNovaW10-Condensed" w:hAnsi="ArialNovaW10-Condensed" w:cs="Arial"/>
        </w:rPr>
        <w:t>_______________________________</w:t>
      </w:r>
      <w:r w:rsidR="00E01116">
        <w:rPr>
          <w:rFonts w:ascii="ArialNovaW10-Condensed" w:hAnsi="ArialNovaW10-Condensed" w:cs="Arial"/>
        </w:rPr>
        <w:t>________</w:t>
      </w:r>
      <w:r w:rsidR="003730DF" w:rsidRPr="00E01116">
        <w:rPr>
          <w:rFonts w:ascii="ArialNovaW10-Condensed" w:hAnsi="ArialNovaW10-Condensed" w:cs="Arial"/>
        </w:rPr>
        <w:t>______________________________</w:t>
      </w:r>
    </w:p>
    <w:p w14:paraId="7BFBCB59" w14:textId="38AF72B2" w:rsidR="000E05F9" w:rsidRPr="00E01116" w:rsidRDefault="000E05F9" w:rsidP="00E01116">
      <w:pPr>
        <w:tabs>
          <w:tab w:val="right" w:leader="dot" w:pos="5103"/>
          <w:tab w:val="right" w:leader="dot" w:pos="10460"/>
        </w:tabs>
        <w:adjustRightInd w:val="0"/>
        <w:spacing w:after="240" w:line="360" w:lineRule="auto"/>
        <w:jc w:val="both"/>
        <w:rPr>
          <w:rFonts w:ascii="ArialNovaW10-Condensed" w:hAnsi="ArialNovaW10-Condensed" w:cs="Arial"/>
        </w:rPr>
      </w:pPr>
      <w:r w:rsidRPr="00E01116">
        <w:rPr>
          <w:rFonts w:ascii="ArialNovaW10-Condensed" w:hAnsi="ArialNovaW10-Condensed" w:cs="Arial"/>
        </w:rPr>
        <w:t xml:space="preserve">nato a </w:t>
      </w:r>
      <w:r w:rsidR="003730DF" w:rsidRPr="00E01116">
        <w:rPr>
          <w:rFonts w:ascii="ArialNovaW10-Condensed" w:hAnsi="ArialNovaW10-Condensed" w:cs="Arial"/>
        </w:rPr>
        <w:t>_______________________</w:t>
      </w:r>
      <w:r w:rsidR="00E01116">
        <w:rPr>
          <w:rFonts w:ascii="ArialNovaW10-Condensed" w:hAnsi="ArialNovaW10-Condensed" w:cs="Arial"/>
        </w:rPr>
        <w:t>________</w:t>
      </w:r>
      <w:r w:rsidR="003730DF" w:rsidRPr="00E01116">
        <w:rPr>
          <w:rFonts w:ascii="ArialNovaW10-Condensed" w:hAnsi="ArialNovaW10-Condensed" w:cs="Arial"/>
        </w:rPr>
        <w:t>_______________________ il __________________________________</w:t>
      </w:r>
    </w:p>
    <w:p w14:paraId="0E4A430E" w14:textId="6B9A4798" w:rsidR="000E05F9" w:rsidRPr="00E01116" w:rsidRDefault="00E01116" w:rsidP="00E01116">
      <w:pPr>
        <w:tabs>
          <w:tab w:val="left" w:leader="dot" w:pos="9072"/>
          <w:tab w:val="right" w:leader="dot" w:pos="10460"/>
        </w:tabs>
        <w:adjustRightInd w:val="0"/>
        <w:spacing w:after="240" w:line="360" w:lineRule="auto"/>
        <w:jc w:val="both"/>
        <w:rPr>
          <w:rFonts w:ascii="ArialNovaW10-Condensed" w:hAnsi="ArialNovaW10-Condensed" w:cs="Arial"/>
        </w:rPr>
      </w:pPr>
      <w:r>
        <w:rPr>
          <w:rFonts w:ascii="ArialNovaW10-Condensed" w:hAnsi="ArialNovaW10-Condensed" w:cs="Arial"/>
        </w:rPr>
        <w:t>domiciliato in _____________________</w:t>
      </w:r>
      <w:r w:rsidR="003730DF" w:rsidRPr="00E01116">
        <w:rPr>
          <w:rFonts w:ascii="ArialNovaW10-Condensed" w:hAnsi="ArialNovaW10-Condensed" w:cs="Arial"/>
        </w:rPr>
        <w:t xml:space="preserve">_________ </w:t>
      </w:r>
      <w:proofErr w:type="spellStart"/>
      <w:r w:rsidR="003730DF" w:rsidRPr="00E01116">
        <w:rPr>
          <w:rFonts w:ascii="ArialNovaW10-Condensed" w:hAnsi="ArialNovaW10-Condensed" w:cs="Arial"/>
        </w:rPr>
        <w:t>P</w:t>
      </w:r>
      <w:r w:rsidR="000E05F9" w:rsidRPr="00E01116">
        <w:rPr>
          <w:rFonts w:ascii="ArialNovaW10-Condensed" w:hAnsi="ArialNovaW10-Condensed" w:cs="Arial"/>
        </w:rPr>
        <w:t>rov</w:t>
      </w:r>
      <w:proofErr w:type="spellEnd"/>
      <w:r w:rsidR="000E05F9" w:rsidRPr="00E01116">
        <w:rPr>
          <w:rFonts w:ascii="ArialNovaW10-Condensed" w:hAnsi="ArialNovaW10-Condensed" w:cs="Arial"/>
        </w:rPr>
        <w:t>. (_</w:t>
      </w:r>
      <w:r>
        <w:rPr>
          <w:rFonts w:ascii="ArialNovaW10-Condensed" w:hAnsi="ArialNovaW10-Condensed" w:cs="Arial"/>
        </w:rPr>
        <w:t>__</w:t>
      </w:r>
      <w:r w:rsidR="000E05F9" w:rsidRPr="00E01116">
        <w:rPr>
          <w:rFonts w:ascii="ArialNovaW10-Condensed" w:hAnsi="ArialNovaW10-Condensed" w:cs="Arial"/>
        </w:rPr>
        <w:t>_)</w:t>
      </w:r>
      <w:r>
        <w:rPr>
          <w:rFonts w:ascii="ArialNovaW10-Condensed" w:hAnsi="ArialNovaW10-Condensed" w:cs="Arial"/>
        </w:rPr>
        <w:t xml:space="preserve"> </w:t>
      </w:r>
      <w:r w:rsidR="003730DF" w:rsidRPr="00E01116">
        <w:rPr>
          <w:rFonts w:ascii="ArialNovaW10-Condensed" w:hAnsi="ArialNovaW10-Condensed" w:cs="Arial"/>
        </w:rPr>
        <w:t>via/piazza _________________</w:t>
      </w:r>
      <w:r>
        <w:rPr>
          <w:rFonts w:ascii="ArialNovaW10-Condensed" w:hAnsi="ArialNovaW10-Condensed" w:cs="Arial"/>
        </w:rPr>
        <w:t>________</w:t>
      </w:r>
      <w:r w:rsidR="003730DF" w:rsidRPr="00E01116">
        <w:rPr>
          <w:rFonts w:ascii="ArialNovaW10-Condensed" w:hAnsi="ArialNovaW10-Condensed" w:cs="Arial"/>
        </w:rPr>
        <w:t xml:space="preserve">__________ </w:t>
      </w:r>
    </w:p>
    <w:p w14:paraId="453B2B56" w14:textId="3BC41586" w:rsidR="000E05F9" w:rsidRPr="00E01116" w:rsidRDefault="000E05F9" w:rsidP="00E01116">
      <w:pPr>
        <w:tabs>
          <w:tab w:val="left" w:leader="dot" w:pos="4962"/>
          <w:tab w:val="right" w:leader="dot" w:pos="10460"/>
        </w:tabs>
        <w:adjustRightInd w:val="0"/>
        <w:spacing w:after="240" w:line="360" w:lineRule="auto"/>
        <w:jc w:val="both"/>
        <w:rPr>
          <w:rFonts w:ascii="ArialNovaW10-Condensed" w:hAnsi="ArialNovaW10-Condensed" w:cs="Arial"/>
        </w:rPr>
      </w:pPr>
      <w:r w:rsidRPr="00E01116">
        <w:rPr>
          <w:rFonts w:ascii="ArialNovaW10-Condensed" w:hAnsi="ArialNovaW10-Condensed" w:cs="Arial"/>
        </w:rPr>
        <w:t>in qualit</w:t>
      </w:r>
      <w:r w:rsidRPr="00E01116">
        <w:rPr>
          <w:rFonts w:ascii="Calibri" w:eastAsia="Calibri" w:hAnsi="Calibri" w:cs="Calibri"/>
        </w:rPr>
        <w:t>à</w:t>
      </w:r>
      <w:r w:rsidRPr="00E01116">
        <w:rPr>
          <w:rFonts w:ascii="ArialNovaW10-Condensed" w:hAnsi="ArialNovaW10-Condensed" w:cs="Calibri"/>
        </w:rPr>
        <w:t xml:space="preserve"> di: </w:t>
      </w:r>
      <w:r w:rsidR="00B47D0D" w:rsidRPr="00E01116">
        <w:rPr>
          <w:rFonts w:ascii="ArialNovaW10-Condensed" w:hAnsi="ArialNovaW10-Condensed" w:cs="Arial"/>
        </w:rPr>
        <w:t>_________________________________________________________</w:t>
      </w:r>
      <w:r w:rsidR="00E01116">
        <w:rPr>
          <w:rFonts w:ascii="ArialNovaW10-Condensed" w:hAnsi="ArialNovaW10-Condensed" w:cs="Arial"/>
        </w:rPr>
        <w:t>________</w:t>
      </w:r>
      <w:r w:rsidR="00B47D0D" w:rsidRPr="00E01116">
        <w:rPr>
          <w:rFonts w:ascii="ArialNovaW10-Condensed" w:hAnsi="ArialNovaW10-Condensed" w:cs="Arial"/>
        </w:rPr>
        <w:t>____________________</w:t>
      </w:r>
    </w:p>
    <w:p w14:paraId="78BBAEC8" w14:textId="6C7A94B0" w:rsidR="000E05F9" w:rsidRPr="00E01116" w:rsidRDefault="000E05F9" w:rsidP="00E01116">
      <w:pPr>
        <w:tabs>
          <w:tab w:val="left" w:leader="dot" w:pos="4962"/>
          <w:tab w:val="right" w:leader="dot" w:pos="10460"/>
        </w:tabs>
        <w:adjustRightInd w:val="0"/>
        <w:spacing w:after="240" w:line="360" w:lineRule="auto"/>
        <w:jc w:val="both"/>
        <w:rPr>
          <w:rFonts w:ascii="ArialNovaW10-Condensed" w:hAnsi="ArialNovaW10-Condensed" w:cs="Arial"/>
        </w:rPr>
      </w:pPr>
      <w:r w:rsidRPr="00E01116">
        <w:rPr>
          <w:rFonts w:ascii="ArialNovaW10-Condensed" w:hAnsi="ArialNovaW10-Condensed" w:cs="Arial"/>
        </w:rPr>
        <w:t>della Ditta (denominazione/ragione sociale)</w:t>
      </w:r>
      <w:r w:rsidR="00B47D0D" w:rsidRPr="00E01116">
        <w:rPr>
          <w:rFonts w:ascii="ArialNovaW10-Condensed" w:hAnsi="ArialNovaW10-Condensed" w:cs="Arial"/>
        </w:rPr>
        <w:t>:</w:t>
      </w:r>
      <w:r w:rsidRPr="00E01116">
        <w:rPr>
          <w:rFonts w:ascii="ArialNovaW10-Condensed" w:hAnsi="ArialNovaW10-Condensed" w:cs="Arial"/>
        </w:rPr>
        <w:t xml:space="preserve"> </w:t>
      </w:r>
      <w:r w:rsidR="00B47D0D" w:rsidRPr="00E01116">
        <w:rPr>
          <w:rFonts w:ascii="ArialNovaW10-Condensed" w:hAnsi="ArialNovaW10-Condensed" w:cs="Arial"/>
        </w:rPr>
        <w:t>________________________________</w:t>
      </w:r>
      <w:r w:rsidR="00E01116">
        <w:rPr>
          <w:rFonts w:ascii="ArialNovaW10-Condensed" w:hAnsi="ArialNovaW10-Condensed" w:cs="Arial"/>
        </w:rPr>
        <w:t>_________</w:t>
      </w:r>
      <w:r w:rsidR="00B47D0D" w:rsidRPr="00E01116">
        <w:rPr>
          <w:rFonts w:ascii="ArialNovaW10-Condensed" w:hAnsi="ArialNovaW10-Condensed" w:cs="Arial"/>
        </w:rPr>
        <w:t>___________________</w:t>
      </w:r>
    </w:p>
    <w:p w14:paraId="2D90C0CB" w14:textId="6439F7D4" w:rsidR="000E05F9" w:rsidRPr="00E01116" w:rsidRDefault="000E05F9" w:rsidP="00E01116">
      <w:pPr>
        <w:tabs>
          <w:tab w:val="left" w:leader="dot" w:pos="4962"/>
          <w:tab w:val="right" w:leader="dot" w:pos="10460"/>
        </w:tabs>
        <w:adjustRightInd w:val="0"/>
        <w:spacing w:after="240" w:line="360" w:lineRule="auto"/>
        <w:jc w:val="both"/>
        <w:rPr>
          <w:rFonts w:ascii="ArialNovaW10-Condensed" w:hAnsi="ArialNovaW10-Condensed" w:cs="Arial"/>
        </w:rPr>
      </w:pPr>
      <w:r w:rsidRPr="00E01116">
        <w:rPr>
          <w:rFonts w:ascii="ArialNovaW10-Condensed" w:hAnsi="ArialNovaW10-Condensed" w:cs="Arial"/>
        </w:rPr>
        <w:t xml:space="preserve">C.F.: </w:t>
      </w:r>
      <w:r w:rsidR="00B47D0D" w:rsidRPr="00E01116">
        <w:rPr>
          <w:rFonts w:ascii="ArialNovaW10-Condensed" w:hAnsi="ArialNovaW10-Condensed" w:cs="Arial"/>
        </w:rPr>
        <w:t>______________________________</w:t>
      </w:r>
      <w:r w:rsidR="00E01116">
        <w:rPr>
          <w:rFonts w:ascii="ArialNovaW10-Condensed" w:hAnsi="ArialNovaW10-Condensed" w:cs="Arial"/>
        </w:rPr>
        <w:t>____</w:t>
      </w:r>
      <w:r w:rsidR="00B47D0D" w:rsidRPr="00E01116">
        <w:rPr>
          <w:rFonts w:ascii="ArialNovaW10-Condensed" w:hAnsi="ArialNovaW10-Condensed" w:cs="Arial"/>
        </w:rPr>
        <w:t>_________</w:t>
      </w:r>
      <w:r w:rsidRPr="00E01116">
        <w:rPr>
          <w:rFonts w:ascii="ArialNovaW10-Condensed" w:hAnsi="ArialNovaW10-Condensed" w:cs="Arial"/>
        </w:rPr>
        <w:t xml:space="preserve"> P.IVA: </w:t>
      </w:r>
      <w:r w:rsidR="00B47D0D" w:rsidRPr="00E01116">
        <w:rPr>
          <w:rFonts w:ascii="ArialNovaW10-Condensed" w:hAnsi="ArialNovaW10-Condensed" w:cs="Arial"/>
        </w:rPr>
        <w:t>__________________</w:t>
      </w:r>
      <w:r w:rsidR="00E01116">
        <w:rPr>
          <w:rFonts w:ascii="ArialNovaW10-Condensed" w:hAnsi="ArialNovaW10-Condensed" w:cs="Arial"/>
        </w:rPr>
        <w:t>____</w:t>
      </w:r>
      <w:r w:rsidR="00B47D0D" w:rsidRPr="00E01116">
        <w:rPr>
          <w:rFonts w:ascii="ArialNovaW10-Condensed" w:hAnsi="ArialNovaW10-Condensed" w:cs="Arial"/>
        </w:rPr>
        <w:t>____________________</w:t>
      </w:r>
    </w:p>
    <w:p w14:paraId="3E7C2BDD" w14:textId="3F460E54" w:rsidR="000E05F9" w:rsidRPr="00E01116" w:rsidRDefault="000E05F9" w:rsidP="00E01116">
      <w:pPr>
        <w:tabs>
          <w:tab w:val="left" w:leader="dot" w:pos="4962"/>
          <w:tab w:val="right" w:leader="dot" w:pos="10460"/>
        </w:tabs>
        <w:adjustRightInd w:val="0"/>
        <w:spacing w:after="240" w:line="360" w:lineRule="auto"/>
        <w:jc w:val="both"/>
        <w:rPr>
          <w:rFonts w:ascii="ArialNovaW10-Condensed" w:hAnsi="ArialNovaW10-Condensed" w:cs="Arial"/>
        </w:rPr>
      </w:pPr>
      <w:r w:rsidRPr="00E01116">
        <w:rPr>
          <w:rFonts w:ascii="ArialNovaW10-Condensed" w:hAnsi="ArialNovaW10-Condensed" w:cs="Arial"/>
        </w:rPr>
        <w:t xml:space="preserve">con sede legale in: </w:t>
      </w:r>
      <w:r w:rsidR="00E01116">
        <w:rPr>
          <w:rFonts w:ascii="ArialNovaW10-Condensed" w:hAnsi="ArialNovaW10-Condensed" w:cs="Arial"/>
        </w:rPr>
        <w:t>____________________</w:t>
      </w:r>
      <w:r w:rsidR="00E01116" w:rsidRPr="00E01116">
        <w:rPr>
          <w:rFonts w:ascii="ArialNovaW10-Condensed" w:hAnsi="ArialNovaW10-Condensed" w:cs="Arial"/>
        </w:rPr>
        <w:t xml:space="preserve">_________ </w:t>
      </w:r>
      <w:proofErr w:type="spellStart"/>
      <w:r w:rsidR="00E01116" w:rsidRPr="00E01116">
        <w:rPr>
          <w:rFonts w:ascii="ArialNovaW10-Condensed" w:hAnsi="ArialNovaW10-Condensed" w:cs="Arial"/>
        </w:rPr>
        <w:t>Prov</w:t>
      </w:r>
      <w:proofErr w:type="spellEnd"/>
      <w:r w:rsidR="00E01116" w:rsidRPr="00E01116">
        <w:rPr>
          <w:rFonts w:ascii="ArialNovaW10-Condensed" w:hAnsi="ArialNovaW10-Condensed" w:cs="Arial"/>
        </w:rPr>
        <w:t>. (_</w:t>
      </w:r>
      <w:r w:rsidR="00E01116">
        <w:rPr>
          <w:rFonts w:ascii="ArialNovaW10-Condensed" w:hAnsi="ArialNovaW10-Condensed" w:cs="Arial"/>
        </w:rPr>
        <w:t>__</w:t>
      </w:r>
      <w:r w:rsidR="00E01116" w:rsidRPr="00E01116">
        <w:rPr>
          <w:rFonts w:ascii="ArialNovaW10-Condensed" w:hAnsi="ArialNovaW10-Condensed" w:cs="Arial"/>
        </w:rPr>
        <w:t>_)</w:t>
      </w:r>
      <w:r w:rsidR="00E01116">
        <w:rPr>
          <w:rFonts w:ascii="ArialNovaW10-Condensed" w:hAnsi="ArialNovaW10-Condensed" w:cs="Arial"/>
        </w:rPr>
        <w:t xml:space="preserve"> </w:t>
      </w:r>
      <w:r w:rsidR="00E01116" w:rsidRPr="00E01116">
        <w:rPr>
          <w:rFonts w:ascii="ArialNovaW10-Condensed" w:hAnsi="ArialNovaW10-Condensed" w:cs="Arial"/>
        </w:rPr>
        <w:t>via/piazza _________________</w:t>
      </w:r>
      <w:r w:rsidR="00E01116">
        <w:rPr>
          <w:rFonts w:ascii="ArialNovaW10-Condensed" w:hAnsi="ArialNovaW10-Condensed" w:cs="Arial"/>
        </w:rPr>
        <w:t>_______________</w:t>
      </w:r>
    </w:p>
    <w:p w14:paraId="2C0E6BC9" w14:textId="247AD7E2" w:rsidR="000E05F9" w:rsidRPr="00E01116" w:rsidRDefault="00B47D0D" w:rsidP="00E01116">
      <w:pPr>
        <w:tabs>
          <w:tab w:val="right" w:leader="dot" w:pos="10460"/>
        </w:tabs>
        <w:adjustRightInd w:val="0"/>
        <w:spacing w:after="240" w:line="360" w:lineRule="auto"/>
        <w:jc w:val="both"/>
        <w:rPr>
          <w:rFonts w:ascii="ArialNovaW10-Condensed" w:hAnsi="ArialNovaW10-Condensed" w:cs="Arial"/>
        </w:rPr>
      </w:pPr>
      <w:r w:rsidRPr="00E01116">
        <w:rPr>
          <w:rFonts w:ascii="ArialNovaW10-Condensed" w:hAnsi="ArialNovaW10-Condensed" w:cs="Arial"/>
        </w:rPr>
        <w:t>e-mail: _____________________________________________________________________</w:t>
      </w:r>
      <w:r w:rsidR="00E01116">
        <w:rPr>
          <w:rFonts w:ascii="ArialNovaW10-Condensed" w:hAnsi="ArialNovaW10-Condensed" w:cs="Arial"/>
        </w:rPr>
        <w:t>________</w:t>
      </w:r>
      <w:r w:rsidRPr="00E01116">
        <w:rPr>
          <w:rFonts w:ascii="ArialNovaW10-Condensed" w:hAnsi="ArialNovaW10-Condensed" w:cs="Arial"/>
        </w:rPr>
        <w:t>____________</w:t>
      </w:r>
    </w:p>
    <w:p w14:paraId="693DA3D7" w14:textId="17B8BE43" w:rsidR="00C236A6" w:rsidRPr="00E01116" w:rsidRDefault="00B47D0D" w:rsidP="00E01116">
      <w:pPr>
        <w:tabs>
          <w:tab w:val="right" w:leader="dot" w:pos="10460"/>
        </w:tabs>
        <w:adjustRightInd w:val="0"/>
        <w:spacing w:after="240" w:line="360" w:lineRule="auto"/>
        <w:jc w:val="both"/>
        <w:rPr>
          <w:rFonts w:ascii="ArialNovaW10-Condensed" w:hAnsi="ArialNovaW10-Condensed" w:cs="Arial"/>
        </w:rPr>
      </w:pPr>
      <w:r w:rsidRPr="00E01116">
        <w:rPr>
          <w:rFonts w:ascii="ArialNovaW10-Condensed" w:hAnsi="ArialNovaW10-Condensed" w:cs="Arial"/>
        </w:rPr>
        <w:t>PEC: _________________________________________________________________________________</w:t>
      </w:r>
      <w:r w:rsidR="00E01116">
        <w:rPr>
          <w:rFonts w:ascii="ArialNovaW10-Condensed" w:hAnsi="ArialNovaW10-Condensed" w:cs="Arial"/>
        </w:rPr>
        <w:t>_______</w:t>
      </w:r>
      <w:r w:rsidRPr="00E01116">
        <w:rPr>
          <w:rFonts w:ascii="ArialNovaW10-Condensed" w:hAnsi="ArialNovaW10-Condensed" w:cs="Arial"/>
        </w:rPr>
        <w:t>__</w:t>
      </w:r>
    </w:p>
    <w:p w14:paraId="2688E0CE" w14:textId="77777777" w:rsidR="00E01116" w:rsidRPr="00E01116" w:rsidRDefault="00E01116" w:rsidP="00E01116">
      <w:pPr>
        <w:spacing w:line="276" w:lineRule="auto"/>
        <w:rPr>
          <w:rFonts w:ascii="ArialNovaW10-Condensed" w:eastAsia="Times New Roman" w:hAnsi="ArialNovaW10-Condensed"/>
          <w:b/>
          <w:bCs/>
        </w:rPr>
      </w:pPr>
    </w:p>
    <w:p w14:paraId="5F4D8EE7" w14:textId="2567DCEB" w:rsidR="00E01116" w:rsidRPr="00E01116" w:rsidRDefault="00E01116" w:rsidP="00E01116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center"/>
        <w:rPr>
          <w:rStyle w:val="NessunoA"/>
          <w:rFonts w:ascii="ArialNovaW10-Condensed" w:eastAsia="Calibri" w:hAnsi="ArialNovaW10-Condensed" w:cs="Calibri"/>
        </w:rPr>
      </w:pPr>
      <w:r w:rsidRPr="00E01116">
        <w:rPr>
          <w:rStyle w:val="NessunoA"/>
          <w:rFonts w:ascii="ArialNovaW10-Condensed" w:eastAsia="Calibri" w:hAnsi="ArialNovaW10-Condensed" w:cs="Calibri"/>
          <w:b/>
          <w:bCs/>
        </w:rPr>
        <w:t>OFFRE</w:t>
      </w:r>
    </w:p>
    <w:p w14:paraId="3D70133A" w14:textId="216DFA29" w:rsidR="00E01116" w:rsidRPr="00E01116" w:rsidRDefault="00E01116" w:rsidP="00E01116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center"/>
        <w:rPr>
          <w:rStyle w:val="NessunoA"/>
          <w:rFonts w:ascii="ArialNovaW10-Condensed" w:eastAsia="Calibri" w:hAnsi="ArialNovaW10-Condensed" w:cs="Calibri"/>
        </w:rPr>
      </w:pPr>
      <w:r w:rsidRPr="00E01116">
        <w:rPr>
          <w:rStyle w:val="NessunoA"/>
          <w:rFonts w:ascii="ArialNovaW10-Condensed" w:eastAsia="Calibri" w:hAnsi="ArialNovaW10-Condensed" w:cs="Calibri"/>
        </w:rPr>
        <w:lastRenderedPageBreak/>
        <w:t>La seguente percentuale di ribasso sull’importo dei lavori posto a base di gara</w:t>
      </w:r>
    </w:p>
    <w:p w14:paraId="0F9E7F2D" w14:textId="77777777" w:rsidR="00E01116" w:rsidRPr="00E01116" w:rsidRDefault="00E01116" w:rsidP="00E01116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center"/>
        <w:rPr>
          <w:rStyle w:val="NessunoA"/>
          <w:rFonts w:ascii="ArialNovaW10-Condensed" w:eastAsia="Calibri" w:hAnsi="ArialNovaW10-Condensed" w:cs="Calibri"/>
        </w:rPr>
      </w:pPr>
      <w:r w:rsidRPr="00E01116">
        <w:rPr>
          <w:rStyle w:val="NessunoA"/>
          <w:rFonts w:ascii="ArialNovaW10-Condensed" w:eastAsia="Calibri" w:hAnsi="ArialNovaW10-Condensed" w:cs="Calibri"/>
        </w:rPr>
        <w:t>(esclusi oneri di sicurezza e I.V.A.)</w:t>
      </w:r>
    </w:p>
    <w:p w14:paraId="4E81926D" w14:textId="77777777" w:rsidR="00E01116" w:rsidRDefault="00E01116" w:rsidP="00E01116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Style w:val="NessunoA"/>
          <w:rFonts w:ascii="ArialNovaW10-Condensed" w:eastAsia="Calibri" w:hAnsi="ArialNovaW10-Condensed" w:cs="Calibri"/>
          <w:b/>
          <w:bCs/>
        </w:rPr>
      </w:pPr>
    </w:p>
    <w:p w14:paraId="5E6AC829" w14:textId="77777777" w:rsidR="00E01116" w:rsidRPr="00E01116" w:rsidRDefault="00E01116" w:rsidP="00E01116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Style w:val="NessunoA"/>
          <w:rFonts w:ascii="ArialNovaW10-Condensed" w:eastAsia="Calibri" w:hAnsi="ArialNovaW10-Condensed" w:cs="Calibri"/>
          <w:b/>
          <w:bCs/>
        </w:rPr>
      </w:pPr>
    </w:p>
    <w:tbl>
      <w:tblPr>
        <w:tblW w:w="10273" w:type="dxa"/>
        <w:jc w:val="center"/>
        <w:shd w:val="clear" w:color="auto" w:fill="CEDDEB"/>
        <w:tblLayout w:type="fixed"/>
        <w:tblLook w:val="0000" w:firstRow="0" w:lastRow="0" w:firstColumn="0" w:lastColumn="0" w:noHBand="0" w:noVBand="0"/>
      </w:tblPr>
      <w:tblGrid>
        <w:gridCol w:w="1975"/>
        <w:gridCol w:w="2268"/>
        <w:gridCol w:w="3118"/>
        <w:gridCol w:w="2912"/>
      </w:tblGrid>
      <w:tr w:rsidR="00E01116" w:rsidRPr="00E01116" w14:paraId="4DF7A4C5" w14:textId="77777777" w:rsidTr="00E01116">
        <w:trPr>
          <w:cantSplit/>
          <w:trHeight w:val="745"/>
          <w:tblHeader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B3876" w14:textId="1322C007" w:rsidR="00E01116" w:rsidRPr="00E01116" w:rsidRDefault="00E01116" w:rsidP="00E01116">
            <w:pPr>
              <w:pStyle w:val="Didefault"/>
              <w:tabs>
                <w:tab w:val="left" w:pos="1440"/>
              </w:tabs>
              <w:suppressAutoHyphens/>
              <w:spacing w:line="276" w:lineRule="auto"/>
              <w:jc w:val="center"/>
              <w:outlineLvl w:val="0"/>
              <w:rPr>
                <w:rStyle w:val="NessunoA"/>
                <w:rFonts w:ascii="ArialNovaW10-Condensed" w:hAnsi="ArialNovaW10-Condensed"/>
                <w:b/>
                <w:bCs/>
              </w:rPr>
            </w:pPr>
            <w:r w:rsidRPr="00E01116">
              <w:rPr>
                <w:rStyle w:val="NessunoA"/>
                <w:rFonts w:ascii="ArialNovaW10-Condensed" w:hAnsi="ArialNovaW10-Condensed"/>
                <w:b/>
                <w:bCs/>
              </w:rPr>
              <w:t>Ribasso percentuale</w:t>
            </w:r>
          </w:p>
          <w:p w14:paraId="0411F10B" w14:textId="77777777" w:rsidR="00E01116" w:rsidRPr="00E01116" w:rsidRDefault="00E01116" w:rsidP="00E01116">
            <w:pPr>
              <w:pStyle w:val="Didefault"/>
              <w:tabs>
                <w:tab w:val="left" w:pos="1440"/>
              </w:tabs>
              <w:suppressAutoHyphens/>
              <w:spacing w:line="276" w:lineRule="auto"/>
              <w:jc w:val="center"/>
              <w:outlineLvl w:val="0"/>
              <w:rPr>
                <w:rStyle w:val="NessunoA"/>
                <w:rFonts w:ascii="ArialNovaW10-Condensed" w:hAnsi="ArialNovaW10-Condensed"/>
                <w:b/>
                <w:bCs/>
                <w:sz w:val="20"/>
                <w:szCs w:val="20"/>
              </w:rPr>
            </w:pPr>
            <w:r w:rsidRPr="00E01116">
              <w:rPr>
                <w:rStyle w:val="NessunoA"/>
                <w:rFonts w:ascii="ArialNovaW10-Condensed" w:hAnsi="ArialNovaW10-Condensed"/>
                <w:b/>
                <w:bCs/>
                <w:sz w:val="20"/>
                <w:szCs w:val="20"/>
              </w:rPr>
              <w:t>(in cifre)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8F53C" w14:textId="372D8ACF" w:rsidR="00E01116" w:rsidRPr="00E01116" w:rsidRDefault="00E01116" w:rsidP="00E01116">
            <w:pPr>
              <w:pStyle w:val="Didefault"/>
              <w:tabs>
                <w:tab w:val="left" w:pos="1440"/>
              </w:tabs>
              <w:suppressAutoHyphens/>
              <w:spacing w:line="276" w:lineRule="auto"/>
              <w:jc w:val="center"/>
              <w:outlineLvl w:val="0"/>
              <w:rPr>
                <w:rStyle w:val="NessunoA"/>
                <w:rFonts w:ascii="ArialNovaW10-Condensed" w:hAnsi="ArialNovaW10-Condensed"/>
                <w:b/>
                <w:bCs/>
              </w:rPr>
            </w:pPr>
            <w:r w:rsidRPr="00E01116">
              <w:rPr>
                <w:rStyle w:val="NessunoA"/>
                <w:rFonts w:ascii="ArialNovaW10-Condensed" w:hAnsi="ArialNovaW10-Condensed"/>
                <w:b/>
                <w:bCs/>
              </w:rPr>
              <w:t>Ribasso Percentuale</w:t>
            </w:r>
          </w:p>
          <w:p w14:paraId="52C4C827" w14:textId="77777777" w:rsidR="00E01116" w:rsidRPr="00E01116" w:rsidRDefault="00E01116" w:rsidP="00E01116">
            <w:pPr>
              <w:pStyle w:val="Didefault"/>
              <w:tabs>
                <w:tab w:val="left" w:pos="1440"/>
              </w:tabs>
              <w:suppressAutoHyphens/>
              <w:spacing w:line="276" w:lineRule="auto"/>
              <w:jc w:val="center"/>
              <w:outlineLvl w:val="0"/>
              <w:rPr>
                <w:rStyle w:val="NessunoA"/>
                <w:rFonts w:ascii="ArialNovaW10-Condensed" w:hAnsi="ArialNovaW10-Condensed"/>
                <w:b/>
                <w:bCs/>
              </w:rPr>
            </w:pPr>
            <w:r w:rsidRPr="00E01116">
              <w:rPr>
                <w:rStyle w:val="NessunoA"/>
                <w:rFonts w:ascii="ArialNovaW10-Condensed" w:hAnsi="ArialNovaW10-Condensed"/>
                <w:b/>
                <w:bCs/>
              </w:rPr>
              <w:t>(in lettere)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F5356" w14:textId="6932FEDD" w:rsidR="00E01116" w:rsidRPr="00E01116" w:rsidRDefault="00E01116" w:rsidP="00E01116">
            <w:pPr>
              <w:pStyle w:val="Didefault"/>
              <w:tabs>
                <w:tab w:val="left" w:pos="1440"/>
              </w:tabs>
              <w:suppressAutoHyphens/>
              <w:spacing w:line="276" w:lineRule="auto"/>
              <w:jc w:val="center"/>
              <w:outlineLvl w:val="0"/>
              <w:rPr>
                <w:rStyle w:val="NessunoA"/>
                <w:rFonts w:ascii="ArialNovaW10-Condensed" w:hAnsi="ArialNovaW10-Condensed"/>
                <w:b/>
                <w:bCs/>
              </w:rPr>
            </w:pPr>
            <w:r w:rsidRPr="00E01116">
              <w:rPr>
                <w:rStyle w:val="NessunoA"/>
                <w:rFonts w:ascii="ArialNovaW10-Condensed" w:hAnsi="ArialNovaW10-Condensed"/>
                <w:b/>
                <w:bCs/>
              </w:rPr>
              <w:t>Prezzo offerto</w:t>
            </w:r>
          </w:p>
          <w:p w14:paraId="326CFBE9" w14:textId="77777777" w:rsidR="00E01116" w:rsidRPr="00E01116" w:rsidRDefault="00E01116" w:rsidP="00E01116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276" w:lineRule="auto"/>
              <w:jc w:val="center"/>
              <w:rPr>
                <w:rStyle w:val="NessunoA"/>
                <w:rFonts w:ascii="ArialNovaW10-Condensed" w:eastAsia="Calibri" w:hAnsi="ArialNovaW10-Condensed" w:cs="Calibri"/>
                <w:sz w:val="20"/>
                <w:szCs w:val="20"/>
              </w:rPr>
            </w:pPr>
            <w:r w:rsidRPr="00E01116">
              <w:rPr>
                <w:rStyle w:val="NessunoA"/>
                <w:rFonts w:ascii="ArialNovaW10-Condensed" w:eastAsia="Calibri" w:hAnsi="ArialNovaW10-Condensed" w:cs="Calibri"/>
                <w:sz w:val="20"/>
                <w:szCs w:val="20"/>
              </w:rPr>
              <w:t>(esclusi oneri di sicurezza e I.V.A.)</w:t>
            </w:r>
          </w:p>
          <w:p w14:paraId="1A08E22E" w14:textId="6468520E" w:rsidR="00E01116" w:rsidRPr="00E01116" w:rsidRDefault="00E01116" w:rsidP="00E01116">
            <w:pPr>
              <w:pStyle w:val="Didefault"/>
              <w:tabs>
                <w:tab w:val="left" w:pos="1440"/>
              </w:tabs>
              <w:suppressAutoHyphens/>
              <w:spacing w:line="276" w:lineRule="auto"/>
              <w:jc w:val="center"/>
              <w:outlineLvl w:val="0"/>
              <w:rPr>
                <w:rStyle w:val="NessunoA"/>
                <w:rFonts w:ascii="ArialNovaW10-Condensed" w:hAnsi="ArialNovaW10-Condensed"/>
                <w:b/>
                <w:bCs/>
              </w:rPr>
            </w:pPr>
            <w:r w:rsidRPr="00E01116">
              <w:rPr>
                <w:rStyle w:val="NessunoA"/>
                <w:rFonts w:ascii="ArialNovaW10-Condensed" w:hAnsi="ArialNovaW10-Condensed"/>
                <w:b/>
                <w:bCs/>
                <w:sz w:val="20"/>
                <w:szCs w:val="20"/>
              </w:rPr>
              <w:t>(in cifre)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9AB97" w14:textId="1120C0E6" w:rsidR="00E01116" w:rsidRPr="00E01116" w:rsidRDefault="00E01116" w:rsidP="00E01116">
            <w:pPr>
              <w:pStyle w:val="Didefault"/>
              <w:tabs>
                <w:tab w:val="left" w:pos="1440"/>
              </w:tabs>
              <w:suppressAutoHyphens/>
              <w:spacing w:line="276" w:lineRule="auto"/>
              <w:jc w:val="center"/>
              <w:outlineLvl w:val="0"/>
              <w:rPr>
                <w:rStyle w:val="NessunoA"/>
                <w:rFonts w:ascii="ArialNovaW10-Condensed" w:hAnsi="ArialNovaW10-Condensed"/>
                <w:b/>
                <w:bCs/>
              </w:rPr>
            </w:pPr>
            <w:r w:rsidRPr="00E01116">
              <w:rPr>
                <w:rStyle w:val="NessunoA"/>
                <w:rFonts w:ascii="ArialNovaW10-Condensed" w:hAnsi="ArialNovaW10-Condensed"/>
                <w:b/>
                <w:bCs/>
              </w:rPr>
              <w:t>Prezzo offerto</w:t>
            </w:r>
          </w:p>
          <w:p w14:paraId="7698B87D" w14:textId="77777777" w:rsidR="00E01116" w:rsidRPr="00E01116" w:rsidRDefault="00E01116" w:rsidP="00E01116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276" w:lineRule="auto"/>
              <w:jc w:val="center"/>
              <w:rPr>
                <w:rStyle w:val="NessunoA"/>
                <w:rFonts w:ascii="ArialNovaW10-Condensed" w:eastAsia="Calibri" w:hAnsi="ArialNovaW10-Condensed" w:cs="Calibri"/>
                <w:sz w:val="20"/>
                <w:szCs w:val="20"/>
              </w:rPr>
            </w:pPr>
            <w:r w:rsidRPr="00E01116">
              <w:rPr>
                <w:rStyle w:val="NessunoA"/>
                <w:rFonts w:ascii="ArialNovaW10-Condensed" w:eastAsia="Calibri" w:hAnsi="ArialNovaW10-Condensed" w:cs="Calibri"/>
                <w:sz w:val="20"/>
                <w:szCs w:val="20"/>
              </w:rPr>
              <w:t>(esclusi oneri di sicurezza e I.V.A.)</w:t>
            </w:r>
          </w:p>
          <w:p w14:paraId="5BEA7E2E" w14:textId="3094FAEB" w:rsidR="00E01116" w:rsidRPr="00E01116" w:rsidRDefault="00E01116" w:rsidP="00E01116">
            <w:pPr>
              <w:pStyle w:val="Didefault"/>
              <w:tabs>
                <w:tab w:val="left" w:pos="1440"/>
              </w:tabs>
              <w:suppressAutoHyphens/>
              <w:spacing w:line="276" w:lineRule="auto"/>
              <w:jc w:val="center"/>
              <w:outlineLvl w:val="0"/>
              <w:rPr>
                <w:rStyle w:val="NessunoA"/>
                <w:rFonts w:ascii="ArialNovaW10-Condensed" w:hAnsi="ArialNovaW10-Condensed"/>
                <w:b/>
                <w:bCs/>
              </w:rPr>
            </w:pPr>
            <w:r w:rsidRPr="00E01116">
              <w:rPr>
                <w:rStyle w:val="NessunoA"/>
                <w:rFonts w:ascii="ArialNovaW10-Condensed" w:hAnsi="ArialNovaW10-Condensed"/>
                <w:b/>
                <w:bCs/>
                <w:sz w:val="20"/>
                <w:szCs w:val="20"/>
              </w:rPr>
              <w:t>(in lettere)</w:t>
            </w:r>
          </w:p>
        </w:tc>
      </w:tr>
      <w:tr w:rsidR="00E01116" w:rsidRPr="00E01116" w14:paraId="5173994F" w14:textId="77777777" w:rsidTr="00E01116">
        <w:trPr>
          <w:cantSplit/>
          <w:trHeight w:val="687"/>
          <w:jc w:val="center"/>
        </w:trPr>
        <w:tc>
          <w:tcPr>
            <w:tcW w:w="197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8EF49" w14:textId="77777777" w:rsidR="00E01116" w:rsidRPr="00E01116" w:rsidRDefault="00E01116" w:rsidP="00E01116">
            <w:pPr>
              <w:spacing w:line="276" w:lineRule="auto"/>
              <w:jc w:val="both"/>
              <w:rPr>
                <w:rFonts w:ascii="ArialNovaW10-Condensed" w:eastAsia="Helvetica" w:hAnsi="ArialNovaW10-Condensed" w:cs="Helvetica"/>
                <w:b/>
                <w:bCs/>
                <w:color w:val="FFFFFF"/>
              </w:rPr>
            </w:pPr>
          </w:p>
        </w:tc>
        <w:tc>
          <w:tcPr>
            <w:tcW w:w="226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09591" w14:textId="77777777" w:rsidR="00E01116" w:rsidRPr="00E01116" w:rsidRDefault="00E01116" w:rsidP="00E01116">
            <w:pPr>
              <w:spacing w:line="276" w:lineRule="auto"/>
              <w:jc w:val="both"/>
              <w:rPr>
                <w:rFonts w:ascii="ArialNovaW10-Condensed" w:hAnsi="ArialNovaW10-Condensed"/>
              </w:rPr>
            </w:pPr>
          </w:p>
        </w:tc>
        <w:tc>
          <w:tcPr>
            <w:tcW w:w="311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6B18C" w14:textId="77777777" w:rsidR="00E01116" w:rsidRPr="00E01116" w:rsidRDefault="00E01116" w:rsidP="00E01116">
            <w:pPr>
              <w:spacing w:line="276" w:lineRule="auto"/>
              <w:jc w:val="both"/>
              <w:rPr>
                <w:rFonts w:ascii="ArialNovaW10-Condensed" w:hAnsi="ArialNovaW10-Condensed"/>
              </w:rPr>
            </w:pPr>
          </w:p>
        </w:tc>
        <w:tc>
          <w:tcPr>
            <w:tcW w:w="291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6017C" w14:textId="77777777" w:rsidR="00E01116" w:rsidRPr="00E01116" w:rsidRDefault="00E01116" w:rsidP="00E01116">
            <w:pPr>
              <w:spacing w:line="276" w:lineRule="auto"/>
              <w:jc w:val="both"/>
              <w:rPr>
                <w:rFonts w:ascii="ArialNovaW10-Condensed" w:hAnsi="ArialNovaW10-Condensed"/>
              </w:rPr>
            </w:pPr>
          </w:p>
        </w:tc>
      </w:tr>
    </w:tbl>
    <w:p w14:paraId="5ACD4C6E" w14:textId="77777777" w:rsidR="00E01116" w:rsidRPr="00E01116" w:rsidRDefault="00E01116" w:rsidP="00E01116">
      <w:pPr>
        <w:pStyle w:val="Corpo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108" w:hanging="108"/>
        <w:jc w:val="both"/>
        <w:rPr>
          <w:rStyle w:val="NessunoA"/>
          <w:rFonts w:ascii="ArialNovaW10-Condensed" w:eastAsia="Calibri" w:hAnsi="ArialNovaW10-Condensed" w:cs="Calibri"/>
          <w:b/>
          <w:bCs/>
        </w:rPr>
      </w:pPr>
    </w:p>
    <w:p w14:paraId="7DA08AB2" w14:textId="77777777" w:rsidR="00E01116" w:rsidRDefault="00E01116" w:rsidP="00E01116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center"/>
        <w:rPr>
          <w:rFonts w:ascii="ArialNovaW10-Condensed" w:hAnsi="ArialNovaW10-Condensed" w:cs="Calibri"/>
          <w:b/>
          <w:bCs/>
          <w:sz w:val="24"/>
          <w:szCs w:val="24"/>
        </w:rPr>
      </w:pPr>
    </w:p>
    <w:p w14:paraId="330DFBDF" w14:textId="01E53758" w:rsidR="00E01116" w:rsidRPr="00E01116" w:rsidRDefault="00E01116" w:rsidP="00E01116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center"/>
        <w:rPr>
          <w:rFonts w:ascii="ArialNovaW10-Condensed" w:hAnsi="ArialNovaW10-Condensed" w:cs="Calibri"/>
          <w:b/>
          <w:bCs/>
        </w:rPr>
      </w:pPr>
      <w:r w:rsidRPr="00E01116">
        <w:rPr>
          <w:rFonts w:ascii="ArialNovaW10-Condensed" w:hAnsi="ArialNovaW10-Condensed" w:cs="Calibri"/>
          <w:b/>
          <w:bCs/>
        </w:rPr>
        <w:t>DICHIARA</w:t>
      </w:r>
    </w:p>
    <w:p w14:paraId="5188D48E" w14:textId="77777777" w:rsidR="00E01116" w:rsidRPr="00E01116" w:rsidRDefault="00E01116" w:rsidP="00E01116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center"/>
        <w:rPr>
          <w:rStyle w:val="NessunoA"/>
          <w:rFonts w:ascii="ArialNovaW10-Condensed" w:eastAsia="Calibri" w:hAnsi="ArialNovaW10-Condensed" w:cs="Calibri"/>
        </w:rPr>
      </w:pPr>
    </w:p>
    <w:p w14:paraId="55A1B663" w14:textId="34564D5C" w:rsidR="00E01116" w:rsidRPr="00E01116" w:rsidRDefault="00E01116" w:rsidP="00E01116">
      <w:pPr>
        <w:pStyle w:val="CorpoA"/>
        <w:numPr>
          <w:ilvl w:val="0"/>
          <w:numId w:val="3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426" w:hanging="284"/>
        <w:jc w:val="both"/>
        <w:rPr>
          <w:rStyle w:val="NessunoA"/>
          <w:rFonts w:ascii="ArialNovaW10-Condensed" w:eastAsia="Calibri" w:hAnsi="ArialNovaW10-Condensed" w:cs="Calibri"/>
        </w:rPr>
      </w:pPr>
      <w:r w:rsidRPr="00E01116">
        <w:rPr>
          <w:rStyle w:val="NessunoA"/>
          <w:rFonts w:ascii="ArialNovaW10-Condensed" w:eastAsia="Calibri" w:hAnsi="ArialNovaW10-Condensed" w:cs="Calibri"/>
        </w:rPr>
        <w:t>di aver tenuto conto, nella determinazione di quanto offerto, di tutte le condizioni e le circostanze che possono aver influenza sull’esecuzione del servizio e di aver valutato gli oneri di qualunque natura e specie che dovranno essere sostenuti per assicurare il servizio alle condizioni stabilite nel Capitolato d’Appalto;</w:t>
      </w:r>
    </w:p>
    <w:p w14:paraId="629B162A" w14:textId="37DEDA51" w:rsidR="00E01116" w:rsidRPr="00E01116" w:rsidRDefault="00E01116" w:rsidP="00E01116">
      <w:pPr>
        <w:pStyle w:val="CorpoA"/>
        <w:numPr>
          <w:ilvl w:val="0"/>
          <w:numId w:val="3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426" w:hanging="284"/>
        <w:jc w:val="both"/>
        <w:rPr>
          <w:rStyle w:val="NessunoA"/>
          <w:rFonts w:ascii="ArialNovaW10-Condensed" w:eastAsia="Calibri" w:hAnsi="ArialNovaW10-Condensed" w:cs="Calibri"/>
        </w:rPr>
      </w:pPr>
      <w:r w:rsidRPr="00E01116">
        <w:rPr>
          <w:rStyle w:val="NessunoA"/>
          <w:rFonts w:ascii="ArialNovaW10-Condensed" w:eastAsia="Calibri" w:hAnsi="ArialNovaW10-Condensed" w:cs="Calibri"/>
        </w:rPr>
        <w:t>di ritenere il corrispettivo offerto remunerativo e tale da consentire l’espletamento del servizio</w:t>
      </w:r>
      <w:r w:rsidRPr="00E01116">
        <w:rPr>
          <w:rStyle w:val="NessunoA"/>
          <w:rFonts w:ascii="ArialNovaW10-Condensed" w:eastAsia="Calibri" w:hAnsi="ArialNovaW10-Condensed" w:cs="Calibri"/>
          <w:b/>
          <w:bCs/>
          <w:spacing w:val="10"/>
        </w:rPr>
        <w:t>.</w:t>
      </w:r>
    </w:p>
    <w:p w14:paraId="72AE39F2" w14:textId="77777777" w:rsidR="00E01116" w:rsidRPr="00E01116" w:rsidRDefault="00E01116" w:rsidP="00E01116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Style w:val="NessunoA"/>
          <w:rFonts w:ascii="ArialNovaW10-Condensed" w:eastAsia="Calibri" w:hAnsi="ArialNovaW10-Condensed" w:cs="Calibri"/>
          <w:b/>
          <w:bCs/>
          <w:spacing w:val="10"/>
        </w:rPr>
      </w:pPr>
    </w:p>
    <w:p w14:paraId="0ED6559B" w14:textId="77777777" w:rsidR="00C236A6" w:rsidRPr="00E01116" w:rsidRDefault="00C236A6" w:rsidP="00E01116">
      <w:pPr>
        <w:tabs>
          <w:tab w:val="right" w:leader="dot" w:pos="2268"/>
          <w:tab w:val="right" w:leader="dot" w:pos="4536"/>
        </w:tabs>
        <w:spacing w:line="276" w:lineRule="auto"/>
        <w:jc w:val="both"/>
        <w:rPr>
          <w:rFonts w:ascii="ArialNovaW10-Condensed" w:hAnsi="ArialNovaW10-Condensed" w:cs="Arial"/>
        </w:rPr>
      </w:pPr>
    </w:p>
    <w:p w14:paraId="2DF08ACD" w14:textId="4F4AE8D6" w:rsidR="00E01116" w:rsidRPr="00E01116" w:rsidRDefault="00E01116" w:rsidP="00E01116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center"/>
        <w:rPr>
          <w:rFonts w:ascii="ArialNovaW10-Condensed" w:hAnsi="ArialNovaW10-Condensed" w:cs="Calibri"/>
          <w:b/>
          <w:bCs/>
        </w:rPr>
      </w:pPr>
      <w:r w:rsidRPr="00E01116">
        <w:rPr>
          <w:rFonts w:ascii="ArialNovaW10-Condensed" w:hAnsi="ArialNovaW10-Condensed" w:cs="Calibri"/>
          <w:b/>
          <w:bCs/>
        </w:rPr>
        <w:t>DICHIARA INOLTRE</w:t>
      </w:r>
    </w:p>
    <w:p w14:paraId="0EECD786" w14:textId="77777777" w:rsidR="00E01116" w:rsidRPr="00E01116" w:rsidRDefault="00E01116" w:rsidP="00E01116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center"/>
        <w:rPr>
          <w:rFonts w:ascii="ArialNovaW10-Condensed" w:hAnsi="ArialNovaW10-Condensed" w:cs="Calibri"/>
          <w:b/>
          <w:bCs/>
        </w:rPr>
      </w:pPr>
    </w:p>
    <w:p w14:paraId="784D2E39" w14:textId="73921F23" w:rsidR="00E01116" w:rsidRPr="00E01116" w:rsidRDefault="00E01116" w:rsidP="00E01116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ArialNovaW10-Condensed" w:hAnsi="ArialNovaW10-Condensed" w:cs="Calibri"/>
        </w:rPr>
      </w:pPr>
      <w:r w:rsidRPr="00E01116">
        <w:rPr>
          <w:rFonts w:ascii="ArialNovaW10-Condensed" w:hAnsi="ArialNovaW10-Condensed" w:cs="Calibri"/>
        </w:rPr>
        <w:t xml:space="preserve">Che gli </w:t>
      </w:r>
      <w:r w:rsidRPr="00E01116">
        <w:rPr>
          <w:rFonts w:ascii="ArialNovaW10-Condensed" w:hAnsi="ArialNovaW10-Condensed" w:cs="Calibri"/>
          <w:b/>
          <w:bCs/>
        </w:rPr>
        <w:t xml:space="preserve">oneri della sicurezza interni o aziendali </w:t>
      </w:r>
      <w:r w:rsidRPr="00E01116">
        <w:rPr>
          <w:rFonts w:ascii="ArialNovaW10-Condensed" w:hAnsi="ArialNovaW10-Condensed" w:cs="Calibri"/>
        </w:rPr>
        <w:t xml:space="preserve">ai sensi e per gli effetti dell’art.95, comma 10, del D. </w:t>
      </w:r>
      <w:proofErr w:type="spellStart"/>
      <w:r w:rsidRPr="00E01116">
        <w:rPr>
          <w:rFonts w:ascii="ArialNovaW10-Condensed" w:hAnsi="ArialNovaW10-Condensed" w:cs="Calibri"/>
        </w:rPr>
        <w:t>Lgs</w:t>
      </w:r>
      <w:proofErr w:type="spellEnd"/>
      <w:r w:rsidRPr="00E01116">
        <w:rPr>
          <w:rFonts w:ascii="ArialNovaW10-Condensed" w:hAnsi="ArialNovaW10-Condensed" w:cs="Calibri"/>
        </w:rPr>
        <w:t xml:space="preserve">. n.50 del 18.04.2016 e dell’art. 26 comma 6 del D. </w:t>
      </w:r>
      <w:proofErr w:type="spellStart"/>
      <w:r w:rsidRPr="00E01116">
        <w:rPr>
          <w:rFonts w:ascii="ArialNovaW10-Condensed" w:hAnsi="ArialNovaW10-Condensed" w:cs="Calibri"/>
        </w:rPr>
        <w:t>Lgs</w:t>
      </w:r>
      <w:proofErr w:type="spellEnd"/>
      <w:r w:rsidRPr="00E01116">
        <w:rPr>
          <w:rFonts w:ascii="ArialNovaW10-Condensed" w:hAnsi="ArialNovaW10-Condensed" w:cs="Calibri"/>
        </w:rPr>
        <w:t>. 81/200</w:t>
      </w:r>
      <w:r>
        <w:rPr>
          <w:rFonts w:ascii="ArialNovaW10-Condensed" w:hAnsi="ArialNovaW10-Condensed" w:cs="Calibri"/>
        </w:rPr>
        <w:t xml:space="preserve">8 e </w:t>
      </w:r>
      <w:proofErr w:type="spellStart"/>
      <w:r>
        <w:rPr>
          <w:rFonts w:ascii="ArialNovaW10-Condensed" w:hAnsi="ArialNovaW10-Condensed" w:cs="Calibri"/>
        </w:rPr>
        <w:t>s.m.i.</w:t>
      </w:r>
      <w:proofErr w:type="spellEnd"/>
      <w:r>
        <w:rPr>
          <w:rFonts w:ascii="ArialNovaW10-Condensed" w:hAnsi="ArialNovaW10-Condensed" w:cs="Calibri"/>
        </w:rPr>
        <w:t xml:space="preserve"> corrispondono a: </w:t>
      </w:r>
    </w:p>
    <w:p w14:paraId="2F14E1BC" w14:textId="61AE13A4" w:rsidR="00E01116" w:rsidRPr="00E01116" w:rsidRDefault="00E01116" w:rsidP="00E01116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line="276" w:lineRule="auto"/>
        <w:jc w:val="center"/>
        <w:rPr>
          <w:rFonts w:ascii="ArialNovaW10-Condensed" w:hAnsi="ArialNovaW10-Condensed" w:cs="Calibri"/>
          <w:b/>
          <w:bCs/>
        </w:rPr>
      </w:pPr>
      <w:r>
        <w:rPr>
          <w:rFonts w:ascii="ArialNovaW10-Condensed" w:hAnsi="ArialNovaW10-Condensed" w:cs="Calibri"/>
        </w:rPr>
        <w:t xml:space="preserve">euro </w:t>
      </w:r>
      <w:r w:rsidRPr="00E01116">
        <w:rPr>
          <w:rFonts w:ascii="ArialNovaW10-Condensed" w:hAnsi="ArialNovaW10-Condensed" w:cs="Calibri"/>
        </w:rPr>
        <w:t>___________________________ (</w:t>
      </w:r>
      <w:proofErr w:type="spellStart"/>
      <w:r w:rsidRPr="00E01116">
        <w:rPr>
          <w:rFonts w:ascii="ArialNovaW10-Condensed" w:hAnsi="ArialNovaW10-Condensed" w:cs="Calibri"/>
        </w:rPr>
        <w:t>diconsi</w:t>
      </w:r>
      <w:proofErr w:type="spellEnd"/>
      <w:r w:rsidRPr="00E01116">
        <w:rPr>
          <w:rFonts w:ascii="ArialNovaW10-Condensed" w:hAnsi="ArialNovaW10-Condensed" w:cs="Calibri"/>
        </w:rPr>
        <w:t xml:space="preserve"> ___________________</w:t>
      </w:r>
      <w:r>
        <w:rPr>
          <w:rFonts w:ascii="ArialNovaW10-Condensed" w:hAnsi="ArialNovaW10-Condensed" w:cs="Calibri"/>
        </w:rPr>
        <w:t>_____</w:t>
      </w:r>
      <w:r w:rsidRPr="00E01116">
        <w:rPr>
          <w:rFonts w:ascii="ArialNovaW10-Condensed" w:hAnsi="ArialNovaW10-Condensed" w:cs="Calibri"/>
        </w:rPr>
        <w:t>_______________________/_______)</w:t>
      </w:r>
    </w:p>
    <w:p w14:paraId="51AE7CA4" w14:textId="77777777" w:rsidR="00E01116" w:rsidRPr="00E01116" w:rsidRDefault="00E01116" w:rsidP="00E01116">
      <w:pPr>
        <w:tabs>
          <w:tab w:val="right" w:leader="dot" w:pos="2268"/>
          <w:tab w:val="right" w:leader="dot" w:pos="4536"/>
        </w:tabs>
        <w:spacing w:line="276" w:lineRule="auto"/>
        <w:jc w:val="both"/>
        <w:rPr>
          <w:rFonts w:ascii="ArialNovaW10-Condensed" w:hAnsi="ArialNovaW10-Condensed" w:cs="Arial"/>
        </w:rPr>
      </w:pPr>
    </w:p>
    <w:p w14:paraId="78A08B9E" w14:textId="77777777" w:rsidR="00E01116" w:rsidRDefault="00E01116" w:rsidP="00E01116">
      <w:pPr>
        <w:tabs>
          <w:tab w:val="left" w:leader="dot" w:pos="4962"/>
          <w:tab w:val="right" w:leader="dot" w:pos="10460"/>
        </w:tabs>
        <w:adjustRightInd w:val="0"/>
        <w:spacing w:line="276" w:lineRule="auto"/>
        <w:jc w:val="both"/>
        <w:rPr>
          <w:rFonts w:ascii="ArialNovaW10-Condensed" w:hAnsi="ArialNovaW10-Condensed" w:cs="Arial"/>
        </w:rPr>
      </w:pPr>
    </w:p>
    <w:p w14:paraId="670A2849" w14:textId="77777777" w:rsidR="00E01116" w:rsidRPr="00E01116" w:rsidRDefault="00E01116" w:rsidP="00E01116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Style w:val="NessunoA"/>
          <w:rFonts w:ascii="ArialNovaW10-Condensed" w:eastAsia="Calibri" w:hAnsi="ArialNovaW10-Condensed" w:cs="Calibri"/>
          <w:b/>
          <w:bCs/>
          <w:i/>
        </w:rPr>
      </w:pPr>
      <w:r w:rsidRPr="00E01116">
        <w:rPr>
          <w:rStyle w:val="NessunoA"/>
          <w:rFonts w:ascii="ArialNovaW10-Condensed" w:eastAsia="Calibri" w:hAnsi="ArialNovaW10-Condensed" w:cs="Calibri"/>
          <w:b/>
          <w:bCs/>
          <w:i/>
        </w:rPr>
        <w:t>N. B.:</w:t>
      </w:r>
    </w:p>
    <w:p w14:paraId="0BB86997" w14:textId="77777777" w:rsidR="00E01116" w:rsidRPr="00E01116" w:rsidRDefault="00E01116" w:rsidP="00E01116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Style w:val="NessunoA"/>
          <w:rFonts w:ascii="ArialNovaW10-Condensed" w:eastAsia="Calibri" w:hAnsi="ArialNovaW10-Condensed" w:cs="Calibri"/>
          <w:i/>
        </w:rPr>
      </w:pPr>
      <w:r w:rsidRPr="00E01116">
        <w:rPr>
          <w:rStyle w:val="NessunoA"/>
          <w:rFonts w:ascii="ArialNovaW10-Condensed" w:eastAsia="Calibri" w:hAnsi="ArialNovaW10-Condensed" w:cs="Calibri"/>
          <w:i/>
        </w:rPr>
        <w:t>Nel caso di difformit</w:t>
      </w:r>
      <w:r w:rsidRPr="00E01116">
        <w:rPr>
          <w:rStyle w:val="NessunoA"/>
          <w:rFonts w:ascii="Calibri" w:eastAsia="Calibri" w:hAnsi="Calibri" w:cs="Calibri"/>
          <w:i/>
        </w:rPr>
        <w:t>à</w:t>
      </w:r>
      <w:r w:rsidRPr="00E01116">
        <w:rPr>
          <w:rStyle w:val="NessunoA"/>
          <w:rFonts w:ascii="ArialNovaW10-Condensed" w:eastAsia="Calibri" w:hAnsi="ArialNovaW10-Condensed" w:cs="Calibri"/>
          <w:i/>
        </w:rPr>
        <w:t>̀ tra l’importo in lettere ed in cifre, sar</w:t>
      </w:r>
      <w:r w:rsidRPr="00E01116">
        <w:rPr>
          <w:rStyle w:val="NessunoA"/>
          <w:rFonts w:ascii="Calibri" w:eastAsia="Calibri" w:hAnsi="Calibri" w:cs="Calibri"/>
          <w:i/>
        </w:rPr>
        <w:t>à</w:t>
      </w:r>
      <w:r w:rsidRPr="00E01116">
        <w:rPr>
          <w:rStyle w:val="NessunoA"/>
          <w:rFonts w:ascii="ArialNovaW10-Condensed" w:eastAsia="Calibri" w:hAnsi="ArialNovaW10-Condensed" w:cs="Calibri"/>
          <w:i/>
        </w:rPr>
        <w:t>̀ considerato valido l’importo in lettere. In caso di discordanza tra l’indicazione della percentuale offerta in ribasso e l’importo oggetto di offerta risultante dall’applicazione del ribasso percentuale stesso, prevarr</w:t>
      </w:r>
      <w:r w:rsidRPr="00E01116">
        <w:rPr>
          <w:rStyle w:val="NessunoA"/>
          <w:rFonts w:ascii="Calibri" w:eastAsia="Calibri" w:hAnsi="Calibri" w:cs="Calibri"/>
          <w:i/>
        </w:rPr>
        <w:t>à</w:t>
      </w:r>
      <w:r w:rsidRPr="00E01116">
        <w:rPr>
          <w:rStyle w:val="NessunoA"/>
          <w:rFonts w:ascii="ArialNovaW10-Condensed" w:eastAsia="Calibri" w:hAnsi="ArialNovaW10-Condensed" w:cs="Calibri"/>
          <w:i/>
        </w:rPr>
        <w:t>̀ l’indicazione del ribasso percentuale ed il conseguente importo oggetto di offerta sar</w:t>
      </w:r>
      <w:r w:rsidRPr="00E01116">
        <w:rPr>
          <w:rStyle w:val="NessunoA"/>
          <w:rFonts w:ascii="Calibri" w:eastAsia="Calibri" w:hAnsi="Calibri" w:cs="Calibri"/>
          <w:i/>
        </w:rPr>
        <w:t>à</w:t>
      </w:r>
      <w:r w:rsidRPr="00E01116">
        <w:rPr>
          <w:rStyle w:val="NessunoA"/>
          <w:rFonts w:ascii="ArialNovaW10-Condensed" w:eastAsia="Calibri" w:hAnsi="ArialNovaW10-Condensed" w:cs="Calibri"/>
          <w:i/>
        </w:rPr>
        <w:t>̀ correttamente ricalcolato dalla stazione appaltante in applicazione del ribasso percentuale stesso.</w:t>
      </w:r>
    </w:p>
    <w:p w14:paraId="42193465" w14:textId="77777777" w:rsidR="00E01116" w:rsidRDefault="00E01116" w:rsidP="00E01116">
      <w:pPr>
        <w:tabs>
          <w:tab w:val="left" w:leader="dot" w:pos="4962"/>
          <w:tab w:val="right" w:leader="dot" w:pos="10460"/>
        </w:tabs>
        <w:adjustRightInd w:val="0"/>
        <w:spacing w:line="276" w:lineRule="auto"/>
        <w:jc w:val="both"/>
        <w:rPr>
          <w:rFonts w:ascii="ArialNovaW10-Condensed" w:hAnsi="ArialNovaW10-Condensed" w:cs="Arial"/>
        </w:rPr>
      </w:pPr>
    </w:p>
    <w:p w14:paraId="5BFBD43E" w14:textId="77777777" w:rsidR="00E01116" w:rsidRPr="0096018C" w:rsidRDefault="00E01116" w:rsidP="00E01116">
      <w:pPr>
        <w:tabs>
          <w:tab w:val="left" w:leader="dot" w:pos="4962"/>
          <w:tab w:val="right" w:leader="dot" w:pos="10460"/>
        </w:tabs>
        <w:adjustRightInd w:val="0"/>
        <w:spacing w:line="276" w:lineRule="auto"/>
        <w:jc w:val="both"/>
        <w:rPr>
          <w:rFonts w:ascii="ArialNovaW10-Condensed" w:hAnsi="ArialNovaW10-Condensed" w:cs="Arial"/>
        </w:rPr>
      </w:pPr>
    </w:p>
    <w:p w14:paraId="684B6F36" w14:textId="0F289E9E" w:rsidR="00B04841" w:rsidRPr="0096018C" w:rsidRDefault="008E3492" w:rsidP="00E01116">
      <w:pPr>
        <w:tabs>
          <w:tab w:val="left" w:leader="dot" w:pos="4962"/>
          <w:tab w:val="right" w:leader="dot" w:pos="10460"/>
        </w:tabs>
        <w:adjustRightInd w:val="0"/>
        <w:spacing w:line="276" w:lineRule="auto"/>
        <w:jc w:val="both"/>
        <w:rPr>
          <w:rFonts w:ascii="ArialNovaW10-Condensed" w:hAnsi="ArialNovaW10-Condensed" w:cs="Arial"/>
        </w:rPr>
      </w:pPr>
      <w:r>
        <w:rPr>
          <w:rFonts w:ascii="ArialNovaW10-Condensed" w:hAnsi="ArialNovaW10-Condensed" w:cs="Arial"/>
        </w:rPr>
        <w:t xml:space="preserve">Luogo e </w:t>
      </w:r>
      <w:r w:rsidR="00B04841" w:rsidRPr="0096018C">
        <w:rPr>
          <w:rFonts w:ascii="ArialNovaW10-Condensed" w:hAnsi="ArialNovaW10-Condensed" w:cs="Arial"/>
        </w:rPr>
        <w:t>Data _____________________________</w:t>
      </w:r>
    </w:p>
    <w:p w14:paraId="30F65192" w14:textId="77777777" w:rsidR="00B04841" w:rsidRPr="0096018C" w:rsidRDefault="00B04841" w:rsidP="00B04841">
      <w:pPr>
        <w:tabs>
          <w:tab w:val="left" w:leader="dot" w:pos="4962"/>
          <w:tab w:val="right" w:leader="dot" w:pos="10460"/>
        </w:tabs>
        <w:adjustRightInd w:val="0"/>
        <w:spacing w:after="120" w:line="276" w:lineRule="auto"/>
        <w:jc w:val="both"/>
        <w:rPr>
          <w:rFonts w:ascii="ArialNovaW10-Condensed" w:hAnsi="ArialNovaW10-Condensed" w:cs="Arial"/>
        </w:rPr>
      </w:pPr>
    </w:p>
    <w:p w14:paraId="78007ECA" w14:textId="260AC054" w:rsidR="00B04841" w:rsidRPr="0096018C" w:rsidRDefault="00B04841" w:rsidP="008E3492">
      <w:pPr>
        <w:spacing w:after="120" w:line="276" w:lineRule="auto"/>
        <w:ind w:right="1388"/>
        <w:rPr>
          <w:rFonts w:ascii="ArialNovaW10-Condensed" w:hAnsi="ArialNovaW10-Condensed" w:cs="Arial"/>
        </w:rPr>
      </w:pPr>
      <w:r w:rsidRPr="0096018C">
        <w:rPr>
          <w:rFonts w:ascii="ArialNovaW10-Condensed" w:hAnsi="ArialNovaW10-Condensed" w:cs="Arial"/>
        </w:rPr>
        <w:tab/>
      </w:r>
    </w:p>
    <w:p w14:paraId="460CFDF3" w14:textId="77777777" w:rsidR="00B04841" w:rsidRPr="0096018C" w:rsidRDefault="00B04841" w:rsidP="00B04841">
      <w:pPr>
        <w:spacing w:after="120" w:line="276" w:lineRule="auto"/>
        <w:ind w:right="1388"/>
        <w:jc w:val="right"/>
        <w:rPr>
          <w:rFonts w:ascii="ArialNovaW10-Condensed" w:hAnsi="ArialNovaW10-Condensed" w:cs="Arial"/>
        </w:rPr>
      </w:pPr>
      <w:r w:rsidRPr="0096018C">
        <w:rPr>
          <w:rFonts w:ascii="ArialNovaW10-Condensed" w:hAnsi="ArialNovaW10-Condensed" w:cs="Arial"/>
        </w:rPr>
        <w:t xml:space="preserve">Firma </w:t>
      </w:r>
    </w:p>
    <w:p w14:paraId="7B7722C6" w14:textId="77777777" w:rsidR="00B04841" w:rsidRPr="0096018C" w:rsidRDefault="00B04841" w:rsidP="00B04841">
      <w:pPr>
        <w:spacing w:after="120" w:line="276" w:lineRule="auto"/>
        <w:ind w:right="1388"/>
        <w:jc w:val="right"/>
        <w:rPr>
          <w:rFonts w:ascii="ArialNovaW10-Condensed" w:hAnsi="ArialNovaW10-Condensed" w:cs="Arial"/>
        </w:rPr>
      </w:pPr>
    </w:p>
    <w:p w14:paraId="247DFB6B" w14:textId="77777777" w:rsidR="00B04841" w:rsidRPr="00CD06AF" w:rsidRDefault="00B04841" w:rsidP="00B04841">
      <w:pPr>
        <w:spacing w:line="276" w:lineRule="auto"/>
        <w:jc w:val="right"/>
        <w:rPr>
          <w:rFonts w:ascii="ArialNovaW10-Condensed" w:hAnsi="ArialNovaW10-Condensed" w:cs="Arial"/>
          <w:sz w:val="24"/>
          <w:szCs w:val="24"/>
        </w:rPr>
      </w:pPr>
      <w:r w:rsidRPr="0096018C">
        <w:rPr>
          <w:rFonts w:ascii="ArialNovaW10-Condensed" w:hAnsi="ArialNovaW10-Condensed" w:cs="Arial"/>
        </w:rPr>
        <w:t>_____________________________</w:t>
      </w:r>
    </w:p>
    <w:p w14:paraId="5ADB7C87" w14:textId="77777777" w:rsidR="00D615EA" w:rsidRPr="000E05F9" w:rsidRDefault="00D615EA" w:rsidP="000E05F9">
      <w:pPr>
        <w:spacing w:line="276" w:lineRule="auto"/>
        <w:jc w:val="both"/>
        <w:rPr>
          <w:rFonts w:ascii="ArialNovaW10-Condensed" w:hAnsi="ArialNovaW10-Condensed" w:cs="Arial"/>
          <w:i/>
          <w:sz w:val="24"/>
          <w:szCs w:val="24"/>
          <w:u w:val="single"/>
        </w:rPr>
      </w:pPr>
    </w:p>
    <w:p w14:paraId="5A447136" w14:textId="45012912" w:rsidR="00D615EA" w:rsidRPr="0096018C" w:rsidRDefault="001D5B1B" w:rsidP="000E05F9">
      <w:pPr>
        <w:spacing w:line="276" w:lineRule="auto"/>
        <w:jc w:val="both"/>
        <w:rPr>
          <w:rFonts w:ascii="ArialNovaW10-Condensed" w:hAnsi="ArialNovaW10-Condensed" w:cs="Arial"/>
          <w:i/>
          <w:u w:val="single"/>
        </w:rPr>
      </w:pPr>
      <w:r w:rsidRPr="0096018C">
        <w:rPr>
          <w:rFonts w:ascii="ArialNovaW10-Condensed" w:hAnsi="ArialNovaW10-Condensed" w:cs="Arial"/>
          <w:i/>
          <w:u w:val="single"/>
        </w:rPr>
        <w:lastRenderedPageBreak/>
        <w:t xml:space="preserve">Allegare: </w:t>
      </w:r>
    </w:p>
    <w:p w14:paraId="40015A5A" w14:textId="2FA69E11" w:rsidR="00A517C1" w:rsidRPr="0096018C" w:rsidRDefault="00826C99" w:rsidP="000E05F9">
      <w:pPr>
        <w:pStyle w:val="p1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NovaW10-Condensed" w:eastAsia="Garamond" w:hAnsi="ArialNovaW10-Condensed" w:cs="Garamond"/>
          <w:i/>
          <w:color w:val="000000" w:themeColor="text1"/>
          <w:sz w:val="22"/>
          <w:szCs w:val="22"/>
          <w:lang w:bidi="it-IT"/>
        </w:rPr>
      </w:pPr>
      <w:r w:rsidRPr="0096018C">
        <w:rPr>
          <w:rFonts w:ascii="ArialNovaW10-Condensed" w:eastAsia="Garamond" w:hAnsi="ArialNovaW10-Condensed" w:cs="Garamond"/>
          <w:i/>
          <w:color w:val="000000" w:themeColor="text1"/>
          <w:sz w:val="22"/>
          <w:szCs w:val="22"/>
          <w:lang w:bidi="it-IT"/>
        </w:rPr>
        <w:t>Fotocopia del documento di identit</w:t>
      </w:r>
      <w:r w:rsidRPr="0096018C">
        <w:rPr>
          <w:rFonts w:ascii="Calibri" w:eastAsia="Calibri" w:hAnsi="Calibri" w:cs="Calibri"/>
          <w:i/>
          <w:color w:val="000000" w:themeColor="text1"/>
          <w:sz w:val="22"/>
          <w:szCs w:val="22"/>
          <w:lang w:bidi="it-IT"/>
        </w:rPr>
        <w:t>à</w:t>
      </w:r>
      <w:r w:rsidRPr="0096018C">
        <w:rPr>
          <w:rFonts w:ascii="ArialNovaW10-Condensed" w:eastAsia="Garamond" w:hAnsi="ArialNovaW10-Condensed" w:cs="Garamond"/>
          <w:i/>
          <w:color w:val="000000" w:themeColor="text1"/>
          <w:sz w:val="22"/>
          <w:szCs w:val="22"/>
          <w:lang w:bidi="it-IT"/>
        </w:rPr>
        <w:t xml:space="preserve"> in corso di validit</w:t>
      </w:r>
      <w:r w:rsidRPr="0096018C">
        <w:rPr>
          <w:rFonts w:ascii="Calibri" w:eastAsia="Calibri" w:hAnsi="Calibri" w:cs="Calibri"/>
          <w:i/>
          <w:color w:val="000000" w:themeColor="text1"/>
          <w:sz w:val="22"/>
          <w:szCs w:val="22"/>
          <w:lang w:bidi="it-IT"/>
        </w:rPr>
        <w:t>à</w:t>
      </w:r>
      <w:r w:rsidRPr="0096018C">
        <w:rPr>
          <w:rFonts w:ascii="ArialNovaW10-Condensed" w:eastAsia="Garamond" w:hAnsi="ArialNovaW10-Condensed" w:cs="Garamond"/>
          <w:i/>
          <w:color w:val="000000" w:themeColor="text1"/>
          <w:sz w:val="22"/>
          <w:szCs w:val="22"/>
          <w:lang w:bidi="it-IT"/>
        </w:rPr>
        <w:t xml:space="preserve"> </w:t>
      </w:r>
      <w:r w:rsidR="00D615EA" w:rsidRPr="0096018C">
        <w:rPr>
          <w:rFonts w:ascii="ArialNovaW10-Condensed" w:eastAsia="Garamond" w:hAnsi="ArialNovaW10-Condensed" w:cs="Garamond"/>
          <w:i/>
          <w:color w:val="000000" w:themeColor="text1"/>
          <w:sz w:val="22"/>
          <w:szCs w:val="22"/>
          <w:lang w:bidi="it-IT"/>
        </w:rPr>
        <w:t xml:space="preserve">del/i sottoscrittore/i </w:t>
      </w:r>
      <w:r w:rsidRPr="0096018C">
        <w:rPr>
          <w:rFonts w:ascii="ArialNovaW10-Condensed" w:eastAsia="Garamond" w:hAnsi="ArialNovaW10-Condensed" w:cs="Garamond"/>
          <w:i/>
          <w:color w:val="000000" w:themeColor="text1"/>
          <w:sz w:val="22"/>
          <w:szCs w:val="22"/>
          <w:lang w:bidi="it-IT"/>
        </w:rPr>
        <w:t>della domanda</w:t>
      </w:r>
    </w:p>
    <w:p w14:paraId="24A6C9E6" w14:textId="77777777" w:rsidR="000E05F9" w:rsidRDefault="000E05F9" w:rsidP="000E05F9">
      <w:pPr>
        <w:spacing w:line="276" w:lineRule="auto"/>
        <w:rPr>
          <w:rFonts w:ascii="ArialNovaW10-Condensed" w:hAnsi="ArialNovaW10-Condensed"/>
        </w:rPr>
      </w:pPr>
    </w:p>
    <w:p w14:paraId="77BFE397" w14:textId="77777777" w:rsidR="0096018C" w:rsidRPr="0096018C" w:rsidRDefault="0096018C" w:rsidP="000E05F9">
      <w:pPr>
        <w:spacing w:line="276" w:lineRule="auto"/>
        <w:rPr>
          <w:rFonts w:ascii="ArialNovaW10-Condensed" w:hAnsi="ArialNovaW10-Condensed"/>
        </w:rPr>
      </w:pPr>
    </w:p>
    <w:p w14:paraId="15D8C92D" w14:textId="77777777" w:rsidR="00E01116" w:rsidRPr="0096018C" w:rsidRDefault="00E01116" w:rsidP="00E01116">
      <w:pPr>
        <w:pStyle w:val="Textbody"/>
        <w:spacing w:after="0" w:line="276" w:lineRule="auto"/>
        <w:ind w:right="15"/>
        <w:jc w:val="both"/>
        <w:rPr>
          <w:rFonts w:ascii="ArialNovaW10-Condensed" w:hAnsi="ArialNovaW10-Condensed"/>
          <w:i/>
          <w:sz w:val="22"/>
          <w:szCs w:val="22"/>
        </w:rPr>
      </w:pPr>
      <w:r w:rsidRPr="0096018C">
        <w:rPr>
          <w:rFonts w:ascii="ArialNovaW10-Condensed" w:hAnsi="ArialNovaW10-Condensed"/>
          <w:i/>
          <w:sz w:val="22"/>
          <w:szCs w:val="22"/>
        </w:rPr>
        <w:t>L’</w:t>
      </w:r>
      <w:r w:rsidRPr="0096018C">
        <w:rPr>
          <w:rFonts w:ascii="ArialNovaW10-Condensed" w:hAnsi="ArialNovaW10-Condensed"/>
          <w:i/>
          <w:spacing w:val="-1"/>
          <w:sz w:val="22"/>
          <w:szCs w:val="22"/>
        </w:rPr>
        <w:t>o</w:t>
      </w:r>
      <w:r w:rsidRPr="0096018C">
        <w:rPr>
          <w:rFonts w:ascii="ArialNovaW10-Condensed" w:hAnsi="ArialNovaW10-Condensed"/>
          <w:i/>
          <w:sz w:val="22"/>
          <w:szCs w:val="22"/>
        </w:rPr>
        <w:t>ff</w:t>
      </w:r>
      <w:r w:rsidRPr="0096018C">
        <w:rPr>
          <w:rFonts w:ascii="ArialNovaW10-Condensed" w:hAnsi="ArialNovaW10-Condensed"/>
          <w:i/>
          <w:spacing w:val="-2"/>
          <w:sz w:val="22"/>
          <w:szCs w:val="22"/>
        </w:rPr>
        <w:t>e</w:t>
      </w:r>
      <w:r w:rsidRPr="0096018C">
        <w:rPr>
          <w:rFonts w:ascii="ArialNovaW10-Condensed" w:hAnsi="ArialNovaW10-Condensed"/>
          <w:i/>
          <w:sz w:val="22"/>
          <w:szCs w:val="22"/>
        </w:rPr>
        <w:t>rta economica d</w:t>
      </w:r>
      <w:r w:rsidRPr="0096018C">
        <w:rPr>
          <w:rFonts w:ascii="ArialNovaW10-Condensed" w:hAnsi="ArialNovaW10-Condensed"/>
          <w:i/>
          <w:spacing w:val="-2"/>
          <w:sz w:val="22"/>
          <w:szCs w:val="22"/>
        </w:rPr>
        <w:t>e</w:t>
      </w:r>
      <w:r w:rsidRPr="0096018C">
        <w:rPr>
          <w:rFonts w:ascii="ArialNovaW10-Condensed" w:hAnsi="ArialNovaW10-Condensed"/>
          <w:i/>
          <w:sz w:val="22"/>
          <w:szCs w:val="22"/>
        </w:rPr>
        <w:t>ve es</w:t>
      </w:r>
      <w:r w:rsidRPr="0096018C">
        <w:rPr>
          <w:rFonts w:ascii="ArialNovaW10-Condensed" w:hAnsi="ArialNovaW10-Condensed"/>
          <w:i/>
          <w:spacing w:val="-1"/>
          <w:sz w:val="22"/>
          <w:szCs w:val="22"/>
        </w:rPr>
        <w:t>s</w:t>
      </w:r>
      <w:r w:rsidRPr="0096018C">
        <w:rPr>
          <w:rFonts w:ascii="ArialNovaW10-Condensed" w:hAnsi="ArialNovaW10-Condensed"/>
          <w:i/>
          <w:spacing w:val="-2"/>
          <w:sz w:val="22"/>
          <w:szCs w:val="22"/>
        </w:rPr>
        <w:t>e</w:t>
      </w:r>
      <w:r w:rsidRPr="0096018C">
        <w:rPr>
          <w:rFonts w:ascii="ArialNovaW10-Condensed" w:hAnsi="ArialNovaW10-Condensed"/>
          <w:i/>
          <w:spacing w:val="-1"/>
          <w:sz w:val="22"/>
          <w:szCs w:val="22"/>
        </w:rPr>
        <w:t>r</w:t>
      </w:r>
      <w:r w:rsidRPr="0096018C">
        <w:rPr>
          <w:rFonts w:ascii="ArialNovaW10-Condensed" w:hAnsi="ArialNovaW10-Condensed"/>
          <w:i/>
          <w:sz w:val="22"/>
          <w:szCs w:val="22"/>
        </w:rPr>
        <w:t>e</w:t>
      </w:r>
      <w:r w:rsidRPr="0096018C">
        <w:rPr>
          <w:rFonts w:ascii="ArialNovaW10-Condensed" w:hAnsi="ArialNovaW10-Condensed"/>
          <w:i/>
          <w:spacing w:val="-2"/>
          <w:sz w:val="22"/>
          <w:szCs w:val="22"/>
        </w:rPr>
        <w:t xml:space="preserve"> </w:t>
      </w:r>
      <w:r w:rsidRPr="0096018C">
        <w:rPr>
          <w:rFonts w:ascii="ArialNovaW10-Condensed" w:hAnsi="ArialNovaW10-Condensed"/>
          <w:i/>
          <w:spacing w:val="-1"/>
          <w:sz w:val="22"/>
          <w:szCs w:val="22"/>
        </w:rPr>
        <w:t>s</w:t>
      </w:r>
      <w:r w:rsidRPr="0096018C">
        <w:rPr>
          <w:rFonts w:ascii="ArialNovaW10-Condensed" w:hAnsi="ArialNovaW10-Condensed"/>
          <w:i/>
          <w:sz w:val="22"/>
          <w:szCs w:val="22"/>
        </w:rPr>
        <w:t>o</w:t>
      </w:r>
      <w:r w:rsidRPr="0096018C">
        <w:rPr>
          <w:rFonts w:ascii="ArialNovaW10-Condensed" w:hAnsi="ArialNovaW10-Condensed"/>
          <w:i/>
          <w:spacing w:val="-1"/>
          <w:sz w:val="22"/>
          <w:szCs w:val="22"/>
        </w:rPr>
        <w:t>tt</w:t>
      </w:r>
      <w:r w:rsidRPr="0096018C">
        <w:rPr>
          <w:rFonts w:ascii="ArialNovaW10-Condensed" w:hAnsi="ArialNovaW10-Condensed"/>
          <w:i/>
          <w:sz w:val="22"/>
          <w:szCs w:val="22"/>
        </w:rPr>
        <w:t>o</w:t>
      </w:r>
      <w:r w:rsidRPr="0096018C">
        <w:rPr>
          <w:rFonts w:ascii="ArialNovaW10-Condensed" w:hAnsi="ArialNovaW10-Condensed"/>
          <w:i/>
          <w:spacing w:val="-1"/>
          <w:sz w:val="22"/>
          <w:szCs w:val="22"/>
        </w:rPr>
        <w:t>scrit</w:t>
      </w:r>
      <w:r w:rsidRPr="0096018C">
        <w:rPr>
          <w:rFonts w:ascii="ArialNovaW10-Condensed" w:hAnsi="ArialNovaW10-Condensed"/>
          <w:i/>
          <w:spacing w:val="-5"/>
          <w:sz w:val="22"/>
          <w:szCs w:val="22"/>
        </w:rPr>
        <w:t>t</w:t>
      </w:r>
      <w:r w:rsidRPr="0096018C">
        <w:rPr>
          <w:rFonts w:ascii="ArialNovaW10-Condensed" w:hAnsi="ArialNovaW10-Condensed"/>
          <w:i/>
          <w:sz w:val="22"/>
          <w:szCs w:val="22"/>
        </w:rPr>
        <w:t>a:</w:t>
      </w:r>
    </w:p>
    <w:p w14:paraId="38AA831D" w14:textId="178B0BD9" w:rsidR="00E01116" w:rsidRPr="0096018C" w:rsidRDefault="00E01116" w:rsidP="00E01116">
      <w:pPr>
        <w:pStyle w:val="Textbody"/>
        <w:numPr>
          <w:ilvl w:val="0"/>
          <w:numId w:val="35"/>
        </w:numPr>
        <w:spacing w:after="0" w:line="276" w:lineRule="auto"/>
        <w:ind w:left="284" w:hanging="284"/>
        <w:jc w:val="both"/>
        <w:rPr>
          <w:rFonts w:ascii="ArialNovaW10-Condensed" w:hAnsi="ArialNovaW10-Condensed"/>
          <w:i/>
          <w:spacing w:val="-1"/>
          <w:sz w:val="22"/>
          <w:szCs w:val="22"/>
        </w:rPr>
      </w:pPr>
      <w:r w:rsidRPr="0096018C">
        <w:rPr>
          <w:rFonts w:ascii="ArialNovaW10-Condensed" w:hAnsi="ArialNovaW10-Condensed"/>
          <w:i/>
          <w:spacing w:val="-1"/>
          <w:sz w:val="22"/>
          <w:szCs w:val="22"/>
        </w:rPr>
        <w:t>nel caso consorzi stabili, consorzi di cooperative e di imprese artigiane, raggruppamenti temporanei gi</w:t>
      </w:r>
      <w:r w:rsidRPr="0096018C">
        <w:rPr>
          <w:rFonts w:ascii="Calibri" w:eastAsia="Calibri" w:hAnsi="Calibri"/>
          <w:i/>
          <w:spacing w:val="-1"/>
          <w:sz w:val="22"/>
          <w:szCs w:val="22"/>
        </w:rPr>
        <w:t>à</w:t>
      </w:r>
      <w:r w:rsidRPr="0096018C">
        <w:rPr>
          <w:rFonts w:ascii="ArialNovaW10-Condensed" w:hAnsi="ArialNovaW10-Condensed"/>
          <w:i/>
          <w:spacing w:val="-1"/>
          <w:sz w:val="22"/>
          <w:szCs w:val="22"/>
        </w:rPr>
        <w:t xml:space="preserve"> costituiti, dal soggetto designato quale mandatario;</w:t>
      </w:r>
    </w:p>
    <w:p w14:paraId="0074B91E" w14:textId="4C5249BD" w:rsidR="00E01116" w:rsidRPr="0096018C" w:rsidRDefault="00E01116" w:rsidP="00E01116">
      <w:pPr>
        <w:pStyle w:val="Textbody"/>
        <w:numPr>
          <w:ilvl w:val="0"/>
          <w:numId w:val="35"/>
        </w:numPr>
        <w:spacing w:after="0" w:line="276" w:lineRule="auto"/>
        <w:ind w:left="284" w:hanging="284"/>
        <w:jc w:val="both"/>
        <w:rPr>
          <w:rFonts w:ascii="ArialNovaW10-Condensed" w:hAnsi="ArialNovaW10-Condensed"/>
          <w:i/>
          <w:spacing w:val="-1"/>
          <w:sz w:val="22"/>
          <w:szCs w:val="22"/>
        </w:rPr>
      </w:pPr>
      <w:r w:rsidRPr="0096018C">
        <w:rPr>
          <w:rFonts w:ascii="ArialNovaW10-Condensed" w:hAnsi="ArialNovaW10-Condensed"/>
          <w:i/>
          <w:spacing w:val="-1"/>
          <w:sz w:val="22"/>
          <w:szCs w:val="22"/>
        </w:rPr>
        <w:t>nel caso di raggruppamento temporaneo o consorzio ordinario non ancora costituiti, da tutti i soggetti che costituiranno il raggruppamento o consorzio.</w:t>
      </w:r>
    </w:p>
    <w:p w14:paraId="2D9C4157" w14:textId="7B375C31" w:rsidR="000E05F9" w:rsidRPr="009D1189" w:rsidRDefault="000E05F9" w:rsidP="00E01116">
      <w:pPr>
        <w:spacing w:line="276" w:lineRule="auto"/>
        <w:jc w:val="both"/>
        <w:rPr>
          <w:rFonts w:ascii="ArialNovaW10-Condensed" w:hAnsi="ArialNovaW10-Condensed"/>
          <w:i/>
        </w:rPr>
      </w:pPr>
    </w:p>
    <w:sectPr w:rsidR="000E05F9" w:rsidRPr="009D1189" w:rsidSect="00C236A6">
      <w:headerReference w:type="default" r:id="rId9"/>
      <w:pgSz w:w="12240" w:h="15840"/>
      <w:pgMar w:top="744" w:right="880" w:bottom="645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FAC0E" w14:textId="77777777" w:rsidR="00C11AA3" w:rsidRDefault="00C11AA3" w:rsidP="00826C99">
      <w:r>
        <w:separator/>
      </w:r>
    </w:p>
  </w:endnote>
  <w:endnote w:type="continuationSeparator" w:id="0">
    <w:p w14:paraId="1DDFB04C" w14:textId="77777777" w:rsidR="00C11AA3" w:rsidRDefault="00C11AA3" w:rsidP="0082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72 Boo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Javanese Text">
    <w:panose1 w:val="020B0604020202020204"/>
    <w:charset w:val="00"/>
    <w:family w:val="auto"/>
    <w:pitch w:val="variable"/>
    <w:sig w:usb0="80000003" w:usb1="00002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 Cond">
    <w:altName w:val="Arial"/>
    <w:panose1 w:val="020B0604020202020204"/>
    <w:charset w:val="00"/>
    <w:family w:val="swiss"/>
    <w:pitch w:val="variable"/>
    <w:sig w:usb0="0000028F" w:usb1="00000002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NovaW10-Condensed">
    <w:altName w:val="Arial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58152" w14:textId="77777777" w:rsidR="00C11AA3" w:rsidRDefault="00C11AA3" w:rsidP="00826C99">
      <w:r>
        <w:separator/>
      </w:r>
    </w:p>
  </w:footnote>
  <w:footnote w:type="continuationSeparator" w:id="0">
    <w:p w14:paraId="784C833A" w14:textId="77777777" w:rsidR="00C11AA3" w:rsidRDefault="00C11AA3" w:rsidP="00826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1AE33" w14:textId="77777777" w:rsidR="00826C99" w:rsidRDefault="00826C9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7ECA7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D23E3D50"/>
    <w:lvl w:ilvl="0" w:tplc="5A502896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sz w:val="24"/>
        <w:szCs w:val="4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837624"/>
    <w:multiLevelType w:val="hybridMultilevel"/>
    <w:tmpl w:val="22A46C1A"/>
    <w:lvl w:ilvl="0" w:tplc="6F4C295C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CD1930"/>
    <w:multiLevelType w:val="hybridMultilevel"/>
    <w:tmpl w:val="DB947426"/>
    <w:lvl w:ilvl="0" w:tplc="C44639B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502"/>
    <w:multiLevelType w:val="hybridMultilevel"/>
    <w:tmpl w:val="0F34A4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E530E"/>
    <w:multiLevelType w:val="hybridMultilevel"/>
    <w:tmpl w:val="530E989A"/>
    <w:lvl w:ilvl="0" w:tplc="58DC4D56">
      <w:numFmt w:val="bullet"/>
      <w:lvlText w:val="-"/>
      <w:lvlJc w:val="left"/>
      <w:pPr>
        <w:ind w:left="720" w:hanging="360"/>
      </w:pPr>
      <w:rPr>
        <w:rFonts w:ascii="Bodoni 72 Book" w:eastAsiaTheme="minorHAnsi" w:hAnsi="Bodoni 72 Book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51A0A"/>
    <w:multiLevelType w:val="hybridMultilevel"/>
    <w:tmpl w:val="E94CA144"/>
    <w:lvl w:ilvl="0" w:tplc="7EDE936C">
      <w:numFmt w:val="bullet"/>
      <w:lvlText w:val=""/>
      <w:lvlJc w:val="left"/>
      <w:pPr>
        <w:ind w:left="521" w:hanging="28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BF894D0">
      <w:numFmt w:val="bullet"/>
      <w:lvlText w:val="◻"/>
      <w:lvlJc w:val="left"/>
      <w:pPr>
        <w:ind w:left="804" w:hanging="357"/>
      </w:pPr>
      <w:rPr>
        <w:rFonts w:ascii="Javanese Text" w:eastAsia="Javanese Text" w:hAnsi="Javanese Text" w:cs="Javanese Text" w:hint="default"/>
        <w:w w:val="100"/>
        <w:sz w:val="24"/>
        <w:szCs w:val="24"/>
        <w:lang w:val="it-IT" w:eastAsia="it-IT" w:bidi="it-IT"/>
      </w:rPr>
    </w:lvl>
    <w:lvl w:ilvl="2" w:tplc="630637D8">
      <w:numFmt w:val="bullet"/>
      <w:lvlText w:val="•"/>
      <w:lvlJc w:val="left"/>
      <w:pPr>
        <w:ind w:left="1873" w:hanging="357"/>
      </w:pPr>
      <w:rPr>
        <w:rFonts w:hint="default"/>
        <w:lang w:val="it-IT" w:eastAsia="it-IT" w:bidi="it-IT"/>
      </w:rPr>
    </w:lvl>
    <w:lvl w:ilvl="3" w:tplc="EB7A47D8">
      <w:numFmt w:val="bullet"/>
      <w:lvlText w:val="•"/>
      <w:lvlJc w:val="left"/>
      <w:pPr>
        <w:ind w:left="2946" w:hanging="357"/>
      </w:pPr>
      <w:rPr>
        <w:rFonts w:hint="default"/>
        <w:lang w:val="it-IT" w:eastAsia="it-IT" w:bidi="it-IT"/>
      </w:rPr>
    </w:lvl>
    <w:lvl w:ilvl="4" w:tplc="97F2A862">
      <w:numFmt w:val="bullet"/>
      <w:lvlText w:val="•"/>
      <w:lvlJc w:val="left"/>
      <w:pPr>
        <w:ind w:left="4020" w:hanging="357"/>
      </w:pPr>
      <w:rPr>
        <w:rFonts w:hint="default"/>
        <w:lang w:val="it-IT" w:eastAsia="it-IT" w:bidi="it-IT"/>
      </w:rPr>
    </w:lvl>
    <w:lvl w:ilvl="5" w:tplc="23CEFFB2">
      <w:numFmt w:val="bullet"/>
      <w:lvlText w:val="•"/>
      <w:lvlJc w:val="left"/>
      <w:pPr>
        <w:ind w:left="5093" w:hanging="357"/>
      </w:pPr>
      <w:rPr>
        <w:rFonts w:hint="default"/>
        <w:lang w:val="it-IT" w:eastAsia="it-IT" w:bidi="it-IT"/>
      </w:rPr>
    </w:lvl>
    <w:lvl w:ilvl="6" w:tplc="F3885562">
      <w:numFmt w:val="bullet"/>
      <w:lvlText w:val="•"/>
      <w:lvlJc w:val="left"/>
      <w:pPr>
        <w:ind w:left="6166" w:hanging="357"/>
      </w:pPr>
      <w:rPr>
        <w:rFonts w:hint="default"/>
        <w:lang w:val="it-IT" w:eastAsia="it-IT" w:bidi="it-IT"/>
      </w:rPr>
    </w:lvl>
    <w:lvl w:ilvl="7" w:tplc="0FF2377C">
      <w:numFmt w:val="bullet"/>
      <w:lvlText w:val="•"/>
      <w:lvlJc w:val="left"/>
      <w:pPr>
        <w:ind w:left="7240" w:hanging="357"/>
      </w:pPr>
      <w:rPr>
        <w:rFonts w:hint="default"/>
        <w:lang w:val="it-IT" w:eastAsia="it-IT" w:bidi="it-IT"/>
      </w:rPr>
    </w:lvl>
    <w:lvl w:ilvl="8" w:tplc="1172A70C">
      <w:numFmt w:val="bullet"/>
      <w:lvlText w:val="•"/>
      <w:lvlJc w:val="left"/>
      <w:pPr>
        <w:ind w:left="8313" w:hanging="357"/>
      </w:pPr>
      <w:rPr>
        <w:rFonts w:hint="default"/>
        <w:lang w:val="it-IT" w:eastAsia="it-IT" w:bidi="it-IT"/>
      </w:rPr>
    </w:lvl>
  </w:abstractNum>
  <w:abstractNum w:abstractNumId="9" w15:restartNumberingAfterBreak="0">
    <w:nsid w:val="18790BC5"/>
    <w:multiLevelType w:val="hybridMultilevel"/>
    <w:tmpl w:val="4DAE6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E0F22"/>
    <w:multiLevelType w:val="hybridMultilevel"/>
    <w:tmpl w:val="886E7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D0CC7"/>
    <w:multiLevelType w:val="hybridMultilevel"/>
    <w:tmpl w:val="58B21EF4"/>
    <w:lvl w:ilvl="0" w:tplc="10B8E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94ACA"/>
    <w:multiLevelType w:val="hybridMultilevel"/>
    <w:tmpl w:val="3B28E1A2"/>
    <w:lvl w:ilvl="0" w:tplc="8A4869C0">
      <w:start w:val="1"/>
      <w:numFmt w:val="lowerLetter"/>
      <w:lvlText w:val="%1)"/>
      <w:lvlJc w:val="left"/>
      <w:pPr>
        <w:ind w:left="420" w:hanging="360"/>
      </w:pPr>
      <w:rPr>
        <w:rFonts w:hint="default"/>
        <w:b w:val="0"/>
        <w:sz w:val="22"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9F712C7"/>
    <w:multiLevelType w:val="hybridMultilevel"/>
    <w:tmpl w:val="22CE92F2"/>
    <w:lvl w:ilvl="0" w:tplc="3FD42E7A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C811710"/>
    <w:multiLevelType w:val="hybridMultilevel"/>
    <w:tmpl w:val="ED3012BE"/>
    <w:lvl w:ilvl="0" w:tplc="530E9332">
      <w:numFmt w:val="bullet"/>
      <w:lvlText w:val=""/>
      <w:lvlJc w:val="left"/>
      <w:pPr>
        <w:ind w:left="95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72165894">
      <w:numFmt w:val="bullet"/>
      <w:lvlText w:val="•"/>
      <w:lvlJc w:val="left"/>
      <w:pPr>
        <w:ind w:left="1910" w:hanging="360"/>
      </w:pPr>
      <w:rPr>
        <w:rFonts w:hint="default"/>
        <w:lang w:val="it-IT" w:eastAsia="it-IT" w:bidi="it-IT"/>
      </w:rPr>
    </w:lvl>
    <w:lvl w:ilvl="2" w:tplc="908604D4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83BC6200">
      <w:numFmt w:val="bullet"/>
      <w:lvlText w:val="•"/>
      <w:lvlJc w:val="left"/>
      <w:pPr>
        <w:ind w:left="3810" w:hanging="360"/>
      </w:pPr>
      <w:rPr>
        <w:rFonts w:hint="default"/>
        <w:lang w:val="it-IT" w:eastAsia="it-IT" w:bidi="it-IT"/>
      </w:rPr>
    </w:lvl>
    <w:lvl w:ilvl="4" w:tplc="384AD584">
      <w:numFmt w:val="bullet"/>
      <w:lvlText w:val="•"/>
      <w:lvlJc w:val="left"/>
      <w:pPr>
        <w:ind w:left="4760" w:hanging="360"/>
      </w:pPr>
      <w:rPr>
        <w:rFonts w:hint="default"/>
        <w:lang w:val="it-IT" w:eastAsia="it-IT" w:bidi="it-IT"/>
      </w:rPr>
    </w:lvl>
    <w:lvl w:ilvl="5" w:tplc="AD7E614A">
      <w:numFmt w:val="bullet"/>
      <w:lvlText w:val="•"/>
      <w:lvlJc w:val="left"/>
      <w:pPr>
        <w:ind w:left="5710" w:hanging="360"/>
      </w:pPr>
      <w:rPr>
        <w:rFonts w:hint="default"/>
        <w:lang w:val="it-IT" w:eastAsia="it-IT" w:bidi="it-IT"/>
      </w:rPr>
    </w:lvl>
    <w:lvl w:ilvl="6" w:tplc="E744BE90">
      <w:numFmt w:val="bullet"/>
      <w:lvlText w:val="•"/>
      <w:lvlJc w:val="left"/>
      <w:pPr>
        <w:ind w:left="6660" w:hanging="360"/>
      </w:pPr>
      <w:rPr>
        <w:rFonts w:hint="default"/>
        <w:lang w:val="it-IT" w:eastAsia="it-IT" w:bidi="it-IT"/>
      </w:rPr>
    </w:lvl>
    <w:lvl w:ilvl="7" w:tplc="4F8AF12E">
      <w:numFmt w:val="bullet"/>
      <w:lvlText w:val="•"/>
      <w:lvlJc w:val="left"/>
      <w:pPr>
        <w:ind w:left="7610" w:hanging="360"/>
      </w:pPr>
      <w:rPr>
        <w:rFonts w:hint="default"/>
        <w:lang w:val="it-IT" w:eastAsia="it-IT" w:bidi="it-IT"/>
      </w:rPr>
    </w:lvl>
    <w:lvl w:ilvl="8" w:tplc="29BEB52E">
      <w:numFmt w:val="bullet"/>
      <w:lvlText w:val="•"/>
      <w:lvlJc w:val="left"/>
      <w:pPr>
        <w:ind w:left="8560" w:hanging="360"/>
      </w:pPr>
      <w:rPr>
        <w:rFonts w:hint="default"/>
        <w:lang w:val="it-IT" w:eastAsia="it-IT" w:bidi="it-IT"/>
      </w:rPr>
    </w:lvl>
  </w:abstractNum>
  <w:abstractNum w:abstractNumId="15" w15:restartNumberingAfterBreak="0">
    <w:nsid w:val="30C64B81"/>
    <w:multiLevelType w:val="hybridMultilevel"/>
    <w:tmpl w:val="6FD83D2E"/>
    <w:lvl w:ilvl="0" w:tplc="7EDE936C">
      <w:numFmt w:val="bullet"/>
      <w:lvlText w:val=""/>
      <w:lvlJc w:val="left"/>
      <w:pPr>
        <w:ind w:left="521" w:hanging="28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BF894D0">
      <w:numFmt w:val="bullet"/>
      <w:lvlText w:val="◻"/>
      <w:lvlJc w:val="left"/>
      <w:pPr>
        <w:ind w:left="804" w:hanging="357"/>
      </w:pPr>
      <w:rPr>
        <w:rFonts w:ascii="Javanese Text" w:eastAsia="Javanese Text" w:hAnsi="Javanese Text" w:cs="Javanese Text" w:hint="default"/>
        <w:w w:val="100"/>
        <w:sz w:val="24"/>
        <w:szCs w:val="24"/>
        <w:lang w:val="it-IT" w:eastAsia="it-IT" w:bidi="it-IT"/>
      </w:rPr>
    </w:lvl>
    <w:lvl w:ilvl="2" w:tplc="630637D8">
      <w:numFmt w:val="bullet"/>
      <w:lvlText w:val="•"/>
      <w:lvlJc w:val="left"/>
      <w:pPr>
        <w:ind w:left="1873" w:hanging="357"/>
      </w:pPr>
      <w:rPr>
        <w:rFonts w:hint="default"/>
        <w:lang w:val="it-IT" w:eastAsia="it-IT" w:bidi="it-IT"/>
      </w:rPr>
    </w:lvl>
    <w:lvl w:ilvl="3" w:tplc="EB7A47D8">
      <w:numFmt w:val="bullet"/>
      <w:lvlText w:val="•"/>
      <w:lvlJc w:val="left"/>
      <w:pPr>
        <w:ind w:left="2946" w:hanging="357"/>
      </w:pPr>
      <w:rPr>
        <w:rFonts w:hint="default"/>
        <w:lang w:val="it-IT" w:eastAsia="it-IT" w:bidi="it-IT"/>
      </w:rPr>
    </w:lvl>
    <w:lvl w:ilvl="4" w:tplc="97F2A862">
      <w:numFmt w:val="bullet"/>
      <w:lvlText w:val="•"/>
      <w:lvlJc w:val="left"/>
      <w:pPr>
        <w:ind w:left="4020" w:hanging="357"/>
      </w:pPr>
      <w:rPr>
        <w:rFonts w:hint="default"/>
        <w:lang w:val="it-IT" w:eastAsia="it-IT" w:bidi="it-IT"/>
      </w:rPr>
    </w:lvl>
    <w:lvl w:ilvl="5" w:tplc="23CEFFB2">
      <w:numFmt w:val="bullet"/>
      <w:lvlText w:val="•"/>
      <w:lvlJc w:val="left"/>
      <w:pPr>
        <w:ind w:left="5093" w:hanging="357"/>
      </w:pPr>
      <w:rPr>
        <w:rFonts w:hint="default"/>
        <w:lang w:val="it-IT" w:eastAsia="it-IT" w:bidi="it-IT"/>
      </w:rPr>
    </w:lvl>
    <w:lvl w:ilvl="6" w:tplc="F3885562">
      <w:numFmt w:val="bullet"/>
      <w:lvlText w:val="•"/>
      <w:lvlJc w:val="left"/>
      <w:pPr>
        <w:ind w:left="6166" w:hanging="357"/>
      </w:pPr>
      <w:rPr>
        <w:rFonts w:hint="default"/>
        <w:lang w:val="it-IT" w:eastAsia="it-IT" w:bidi="it-IT"/>
      </w:rPr>
    </w:lvl>
    <w:lvl w:ilvl="7" w:tplc="0FF2377C">
      <w:numFmt w:val="bullet"/>
      <w:lvlText w:val="•"/>
      <w:lvlJc w:val="left"/>
      <w:pPr>
        <w:ind w:left="7240" w:hanging="357"/>
      </w:pPr>
      <w:rPr>
        <w:rFonts w:hint="default"/>
        <w:lang w:val="it-IT" w:eastAsia="it-IT" w:bidi="it-IT"/>
      </w:rPr>
    </w:lvl>
    <w:lvl w:ilvl="8" w:tplc="1172A70C">
      <w:numFmt w:val="bullet"/>
      <w:lvlText w:val="•"/>
      <w:lvlJc w:val="left"/>
      <w:pPr>
        <w:ind w:left="8313" w:hanging="357"/>
      </w:pPr>
      <w:rPr>
        <w:rFonts w:hint="default"/>
        <w:lang w:val="it-IT" w:eastAsia="it-IT" w:bidi="it-IT"/>
      </w:rPr>
    </w:lvl>
  </w:abstractNum>
  <w:abstractNum w:abstractNumId="16" w15:restartNumberingAfterBreak="0">
    <w:nsid w:val="32AF3015"/>
    <w:multiLevelType w:val="hybridMultilevel"/>
    <w:tmpl w:val="AD8A191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5037E0A"/>
    <w:multiLevelType w:val="hybridMultilevel"/>
    <w:tmpl w:val="4BBE0714"/>
    <w:lvl w:ilvl="0" w:tplc="10B8E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A3978"/>
    <w:multiLevelType w:val="hybridMultilevel"/>
    <w:tmpl w:val="05C81BB6"/>
    <w:lvl w:ilvl="0" w:tplc="10B8E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808CE"/>
    <w:multiLevelType w:val="hybridMultilevel"/>
    <w:tmpl w:val="73502B60"/>
    <w:lvl w:ilvl="0" w:tplc="6B645CC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44988"/>
    <w:multiLevelType w:val="hybridMultilevel"/>
    <w:tmpl w:val="C4AEBA8E"/>
    <w:lvl w:ilvl="0" w:tplc="B38ED1D8">
      <w:start w:val="5"/>
      <w:numFmt w:val="bullet"/>
      <w:lvlText w:val="-"/>
      <w:lvlJc w:val="left"/>
      <w:pPr>
        <w:ind w:left="720" w:hanging="360"/>
      </w:pPr>
      <w:rPr>
        <w:rFonts w:ascii="Arial Nova Cond" w:eastAsia="Calibri" w:hAnsi="Arial Nova Cond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A91BA2"/>
    <w:multiLevelType w:val="hybridMultilevel"/>
    <w:tmpl w:val="30047F86"/>
    <w:lvl w:ilvl="0" w:tplc="3FD42E7A">
      <w:start w:val="1"/>
      <w:numFmt w:val="bullet"/>
      <w:lvlText w:val=""/>
      <w:lvlJc w:val="left"/>
      <w:pPr>
        <w:ind w:left="1425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3EC67DD9"/>
    <w:multiLevelType w:val="hybridMultilevel"/>
    <w:tmpl w:val="9BDA8A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8067D"/>
    <w:multiLevelType w:val="hybridMultilevel"/>
    <w:tmpl w:val="356275F8"/>
    <w:lvl w:ilvl="0" w:tplc="10B8E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40288"/>
    <w:multiLevelType w:val="hybridMultilevel"/>
    <w:tmpl w:val="423685E4"/>
    <w:lvl w:ilvl="0" w:tplc="F8D2291A">
      <w:numFmt w:val="bullet"/>
      <w:lvlText w:val="-"/>
      <w:lvlJc w:val="left"/>
      <w:pPr>
        <w:ind w:left="720" w:hanging="360"/>
      </w:pPr>
      <w:rPr>
        <w:rFonts w:ascii="Bodoni 72 Book" w:eastAsiaTheme="minorHAnsi" w:hAnsi="Bodoni 72 Book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71768"/>
    <w:multiLevelType w:val="hybridMultilevel"/>
    <w:tmpl w:val="013CA524"/>
    <w:lvl w:ilvl="0" w:tplc="04100019">
      <w:start w:val="1"/>
      <w:numFmt w:val="lowerLetter"/>
      <w:lvlText w:val="%1."/>
      <w:lvlJc w:val="left"/>
      <w:pPr>
        <w:tabs>
          <w:tab w:val="num" w:pos="454"/>
        </w:tabs>
      </w:pPr>
      <w:rPr>
        <w:rFonts w:cs="Times New Roman"/>
        <w:b/>
        <w:i w:val="0"/>
        <w:sz w:val="22"/>
        <w:szCs w:val="22"/>
      </w:rPr>
    </w:lvl>
    <w:lvl w:ilvl="1" w:tplc="E8ACB5FC">
      <w:start w:val="1"/>
      <w:numFmt w:val="lowerLetter"/>
      <w:lvlText w:val="%2)"/>
      <w:lvlJc w:val="left"/>
      <w:pPr>
        <w:ind w:left="1429" w:hanging="360"/>
      </w:pPr>
      <w:rPr>
        <w:rFonts w:hint="default"/>
        <w:b w:val="0"/>
        <w:i w:val="0"/>
        <w:sz w:val="20"/>
        <w:szCs w:val="20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C0409F8"/>
    <w:multiLevelType w:val="hybridMultilevel"/>
    <w:tmpl w:val="62D62358"/>
    <w:lvl w:ilvl="0" w:tplc="10B8E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17276"/>
    <w:multiLevelType w:val="hybridMultilevel"/>
    <w:tmpl w:val="0DFCE632"/>
    <w:lvl w:ilvl="0" w:tplc="C44639B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6384E"/>
    <w:multiLevelType w:val="hybridMultilevel"/>
    <w:tmpl w:val="9D5C5B96"/>
    <w:lvl w:ilvl="0" w:tplc="C44639B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532FD"/>
    <w:multiLevelType w:val="hybridMultilevel"/>
    <w:tmpl w:val="9F0C1B6C"/>
    <w:lvl w:ilvl="0" w:tplc="5A502896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sz w:val="2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12555"/>
    <w:multiLevelType w:val="hybridMultilevel"/>
    <w:tmpl w:val="DA42B132"/>
    <w:lvl w:ilvl="0" w:tplc="5A502896">
      <w:start w:val="1"/>
      <w:numFmt w:val="bullet"/>
      <w:lvlText w:val=""/>
      <w:lvlJc w:val="left"/>
      <w:pPr>
        <w:ind w:left="1004" w:hanging="360"/>
      </w:pPr>
      <w:rPr>
        <w:rFonts w:ascii="Courier New" w:hAnsi="Courier New" w:hint="default"/>
        <w:sz w:val="24"/>
        <w:szCs w:val="4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DD306E8"/>
    <w:multiLevelType w:val="hybridMultilevel"/>
    <w:tmpl w:val="4C585BBC"/>
    <w:lvl w:ilvl="0" w:tplc="04100019">
      <w:start w:val="1"/>
      <w:numFmt w:val="lowerLetter"/>
      <w:lvlText w:val="%1."/>
      <w:lvlJc w:val="left"/>
      <w:pPr>
        <w:tabs>
          <w:tab w:val="num" w:pos="454"/>
        </w:tabs>
      </w:pPr>
      <w:rPr>
        <w:rFonts w:cs="Times New Roman"/>
        <w:b/>
        <w:i w:val="0"/>
        <w:sz w:val="22"/>
        <w:szCs w:val="22"/>
      </w:rPr>
    </w:lvl>
    <w:lvl w:ilvl="1" w:tplc="6F4C295C">
      <w:start w:val="1"/>
      <w:numFmt w:val="bullet"/>
      <w:lvlText w:val="–"/>
      <w:lvlJc w:val="left"/>
      <w:pPr>
        <w:tabs>
          <w:tab w:val="num" w:pos="284"/>
        </w:tabs>
      </w:pPr>
      <w:rPr>
        <w:rFonts w:ascii="Arial" w:hAnsi="Arial" w:hint="default"/>
        <w:b w:val="0"/>
        <w:i w:val="0"/>
        <w:sz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FF610EA"/>
    <w:multiLevelType w:val="hybridMultilevel"/>
    <w:tmpl w:val="47EC8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52D32"/>
    <w:multiLevelType w:val="hybridMultilevel"/>
    <w:tmpl w:val="106E9D66"/>
    <w:lvl w:ilvl="0" w:tplc="FFEA40A8">
      <w:start w:val="3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7295A"/>
    <w:multiLevelType w:val="hybridMultilevel"/>
    <w:tmpl w:val="941A300E"/>
    <w:lvl w:ilvl="0" w:tplc="D9F8A88A">
      <w:start w:val="1"/>
      <w:numFmt w:val="lowerLetter"/>
      <w:lvlText w:val="%1)"/>
      <w:lvlJc w:val="left"/>
      <w:pPr>
        <w:ind w:left="420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0"/>
  </w:num>
  <w:num w:numId="5">
    <w:abstractNumId w:val="32"/>
  </w:num>
  <w:num w:numId="6">
    <w:abstractNumId w:val="26"/>
  </w:num>
  <w:num w:numId="7">
    <w:abstractNumId w:val="29"/>
  </w:num>
  <w:num w:numId="8">
    <w:abstractNumId w:val="18"/>
  </w:num>
  <w:num w:numId="9">
    <w:abstractNumId w:val="7"/>
  </w:num>
  <w:num w:numId="10">
    <w:abstractNumId w:val="11"/>
  </w:num>
  <w:num w:numId="11">
    <w:abstractNumId w:val="23"/>
  </w:num>
  <w:num w:numId="12">
    <w:abstractNumId w:val="30"/>
  </w:num>
  <w:num w:numId="13">
    <w:abstractNumId w:val="22"/>
  </w:num>
  <w:num w:numId="14">
    <w:abstractNumId w:val="17"/>
  </w:num>
  <w:num w:numId="15">
    <w:abstractNumId w:val="24"/>
  </w:num>
  <w:num w:numId="16">
    <w:abstractNumId w:val="14"/>
  </w:num>
  <w:num w:numId="17">
    <w:abstractNumId w:val="8"/>
  </w:num>
  <w:num w:numId="18">
    <w:abstractNumId w:val="15"/>
  </w:num>
  <w:num w:numId="19">
    <w:abstractNumId w:val="13"/>
  </w:num>
  <w:num w:numId="20">
    <w:abstractNumId w:val="12"/>
  </w:num>
  <w:num w:numId="21">
    <w:abstractNumId w:val="33"/>
  </w:num>
  <w:num w:numId="22">
    <w:abstractNumId w:val="21"/>
  </w:num>
  <w:num w:numId="23">
    <w:abstractNumId w:val="31"/>
  </w:num>
  <w:num w:numId="24">
    <w:abstractNumId w:val="34"/>
  </w:num>
  <w:num w:numId="25">
    <w:abstractNumId w:val="19"/>
  </w:num>
  <w:num w:numId="26">
    <w:abstractNumId w:val="5"/>
  </w:num>
  <w:num w:numId="27">
    <w:abstractNumId w:val="4"/>
  </w:num>
  <w:num w:numId="28">
    <w:abstractNumId w:val="16"/>
  </w:num>
  <w:num w:numId="29">
    <w:abstractNumId w:val="25"/>
  </w:num>
  <w:num w:numId="30">
    <w:abstractNumId w:val="27"/>
  </w:num>
  <w:num w:numId="31">
    <w:abstractNumId w:val="28"/>
  </w:num>
  <w:num w:numId="32">
    <w:abstractNumId w:val="0"/>
  </w:num>
  <w:num w:numId="33">
    <w:abstractNumId w:val="9"/>
  </w:num>
  <w:num w:numId="34">
    <w:abstractNumId w:val="6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7C1"/>
    <w:rsid w:val="00006CB2"/>
    <w:rsid w:val="0001098E"/>
    <w:rsid w:val="0004714E"/>
    <w:rsid w:val="0009002E"/>
    <w:rsid w:val="000B0D05"/>
    <w:rsid w:val="000D0608"/>
    <w:rsid w:val="000D62C5"/>
    <w:rsid w:val="000E05F9"/>
    <w:rsid w:val="001872FC"/>
    <w:rsid w:val="001D5B1B"/>
    <w:rsid w:val="001E7F96"/>
    <w:rsid w:val="002D3221"/>
    <w:rsid w:val="002D4B1D"/>
    <w:rsid w:val="003730DF"/>
    <w:rsid w:val="0038490B"/>
    <w:rsid w:val="003E5764"/>
    <w:rsid w:val="00400F69"/>
    <w:rsid w:val="004424A4"/>
    <w:rsid w:val="004B55A2"/>
    <w:rsid w:val="00501685"/>
    <w:rsid w:val="005F63E8"/>
    <w:rsid w:val="006024B1"/>
    <w:rsid w:val="00692E4B"/>
    <w:rsid w:val="006B5B2D"/>
    <w:rsid w:val="006B77F4"/>
    <w:rsid w:val="006C57B4"/>
    <w:rsid w:val="00801B61"/>
    <w:rsid w:val="00826C99"/>
    <w:rsid w:val="00842596"/>
    <w:rsid w:val="008754C5"/>
    <w:rsid w:val="008859B1"/>
    <w:rsid w:val="00891018"/>
    <w:rsid w:val="008C6B86"/>
    <w:rsid w:val="008E3492"/>
    <w:rsid w:val="009258D7"/>
    <w:rsid w:val="0096018C"/>
    <w:rsid w:val="009C56F9"/>
    <w:rsid w:val="009D1189"/>
    <w:rsid w:val="009D7186"/>
    <w:rsid w:val="00A517C1"/>
    <w:rsid w:val="00A96205"/>
    <w:rsid w:val="00AA6290"/>
    <w:rsid w:val="00AC786B"/>
    <w:rsid w:val="00B04841"/>
    <w:rsid w:val="00B316C9"/>
    <w:rsid w:val="00B47D0D"/>
    <w:rsid w:val="00B861AE"/>
    <w:rsid w:val="00C07BC0"/>
    <w:rsid w:val="00C11AA3"/>
    <w:rsid w:val="00C236A6"/>
    <w:rsid w:val="00C975D6"/>
    <w:rsid w:val="00D615EA"/>
    <w:rsid w:val="00DD5DBD"/>
    <w:rsid w:val="00E01116"/>
    <w:rsid w:val="00E01FFA"/>
    <w:rsid w:val="00E03EAD"/>
    <w:rsid w:val="00E54E04"/>
    <w:rsid w:val="00E93882"/>
    <w:rsid w:val="00F073FA"/>
    <w:rsid w:val="00F62B80"/>
    <w:rsid w:val="00FE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70C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sid w:val="002D4B1D"/>
    <w:pPr>
      <w:widowControl w:val="0"/>
      <w:autoSpaceDE w:val="0"/>
      <w:autoSpaceDN w:val="0"/>
    </w:pPr>
    <w:rPr>
      <w:rFonts w:ascii="Book Antiqua" w:eastAsia="Book Antiqua" w:hAnsi="Book Antiqua" w:cs="Book Antiqua"/>
      <w:sz w:val="22"/>
      <w:szCs w:val="22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2D4B1D"/>
    <w:pPr>
      <w:ind w:left="804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6CB2"/>
    <w:pPr>
      <w:spacing w:after="80"/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1E7F9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5F6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2D4B1D"/>
    <w:rPr>
      <w:rFonts w:ascii="Cambria" w:eastAsia="Cambria" w:hAnsi="Cambria" w:cs="Cambria"/>
      <w:b/>
      <w:bCs/>
      <w:sz w:val="22"/>
      <w:szCs w:val="22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2D4B1D"/>
  </w:style>
  <w:style w:type="character" w:customStyle="1" w:styleId="CorpotestoCarattere">
    <w:name w:val="Corpo testo Carattere"/>
    <w:basedOn w:val="Carpredefinitoparagrafo"/>
    <w:link w:val="Corpotesto"/>
    <w:uiPriority w:val="1"/>
    <w:rsid w:val="002D4B1D"/>
    <w:rPr>
      <w:rFonts w:ascii="Book Antiqua" w:eastAsia="Book Antiqua" w:hAnsi="Book Antiqua" w:cs="Book Antiqua"/>
      <w:sz w:val="22"/>
      <w:szCs w:val="22"/>
      <w:lang w:eastAsia="it-IT" w:bidi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D5B1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D5B1B"/>
    <w:rPr>
      <w:rFonts w:ascii="Book Antiqua" w:eastAsia="Book Antiqua" w:hAnsi="Book Antiqua" w:cs="Book Antiqua"/>
      <w:sz w:val="22"/>
      <w:szCs w:val="22"/>
      <w:lang w:eastAsia="it-IT" w:bidi="it-IT"/>
    </w:rPr>
  </w:style>
  <w:style w:type="paragraph" w:customStyle="1" w:styleId="p2">
    <w:name w:val="p2"/>
    <w:basedOn w:val="Normale"/>
    <w:rsid w:val="001D5B1B"/>
    <w:pPr>
      <w:widowControl/>
      <w:autoSpaceDE/>
      <w:autoSpaceDN/>
    </w:pPr>
    <w:rPr>
      <w:rFonts w:ascii="Calibri" w:eastAsiaTheme="minorHAnsi" w:hAnsi="Calibri" w:cs="Times New Roman"/>
      <w:sz w:val="17"/>
      <w:szCs w:val="17"/>
      <w:lang w:bidi="ar-SA"/>
    </w:rPr>
  </w:style>
  <w:style w:type="paragraph" w:customStyle="1" w:styleId="p1">
    <w:name w:val="p1"/>
    <w:basedOn w:val="Normale"/>
    <w:rsid w:val="00826C99"/>
    <w:pPr>
      <w:widowControl/>
      <w:autoSpaceDE/>
      <w:autoSpaceDN/>
    </w:pPr>
    <w:rPr>
      <w:rFonts w:ascii="Helvetica" w:eastAsiaTheme="minorHAnsi" w:hAnsi="Helvetica" w:cs="Times New Roman"/>
      <w:sz w:val="15"/>
      <w:szCs w:val="15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826C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C99"/>
    <w:rPr>
      <w:rFonts w:ascii="Book Antiqua" w:eastAsia="Book Antiqua" w:hAnsi="Book Antiqua" w:cs="Book Antiqua"/>
      <w:sz w:val="22"/>
      <w:szCs w:val="22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26C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C99"/>
    <w:rPr>
      <w:rFonts w:ascii="Book Antiqua" w:eastAsia="Book Antiqua" w:hAnsi="Book Antiqua" w:cs="Book Antiqua"/>
      <w:sz w:val="22"/>
      <w:szCs w:val="22"/>
      <w:lang w:eastAsia="it-IT" w:bidi="it-IT"/>
    </w:rPr>
  </w:style>
  <w:style w:type="paragraph" w:customStyle="1" w:styleId="CorpoA">
    <w:name w:val="Corpo A"/>
    <w:rsid w:val="00E01116"/>
    <w:rPr>
      <w:rFonts w:ascii="Helvetica" w:eastAsia="Arial Unicode MS" w:hAnsi="Helvetica" w:cs="Arial Unicode MS"/>
      <w:color w:val="000000"/>
      <w:sz w:val="22"/>
      <w:szCs w:val="22"/>
      <w:u w:color="000000"/>
      <w:lang w:eastAsia="it-IT"/>
    </w:rPr>
  </w:style>
  <w:style w:type="character" w:customStyle="1" w:styleId="NessunoA">
    <w:name w:val="Nessuno A"/>
    <w:rsid w:val="00E01116"/>
    <w:rPr>
      <w:lang w:val="it-IT"/>
    </w:rPr>
  </w:style>
  <w:style w:type="paragraph" w:customStyle="1" w:styleId="Didefault">
    <w:name w:val="Di default"/>
    <w:rsid w:val="00E01116"/>
    <w:rPr>
      <w:rFonts w:ascii="Helvetica" w:eastAsia="Arial Unicode MS" w:hAnsi="Helvetica" w:cs="Arial Unicode MS"/>
      <w:color w:val="000000"/>
      <w:sz w:val="22"/>
      <w:szCs w:val="22"/>
      <w:u w:color="000000"/>
      <w:lang w:eastAsia="it-IT"/>
    </w:rPr>
  </w:style>
  <w:style w:type="paragraph" w:customStyle="1" w:styleId="Textbody">
    <w:name w:val="Text body"/>
    <w:basedOn w:val="Normale"/>
    <w:rsid w:val="00E01116"/>
    <w:pPr>
      <w:widowControl/>
      <w:suppressAutoHyphens/>
      <w:autoSpaceDE/>
      <w:spacing w:after="120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8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zionecarditello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7003F2B-FFBA-F744-A522-665BED5AE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Formato</dc:creator>
  <cp:keywords/>
  <dc:description/>
  <cp:lastModifiedBy>Fondazione Real Sito di Carditello</cp:lastModifiedBy>
  <cp:revision>3</cp:revision>
  <dcterms:created xsi:type="dcterms:W3CDTF">2020-07-01T10:28:00Z</dcterms:created>
  <dcterms:modified xsi:type="dcterms:W3CDTF">2020-07-08T06:08:00Z</dcterms:modified>
</cp:coreProperties>
</file>