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AA037" w14:textId="7F068F7A" w:rsidR="00BC163F" w:rsidRPr="008D1687" w:rsidRDefault="008D1687">
      <w:pPr>
        <w:rPr>
          <w:sz w:val="24"/>
          <w:szCs w:val="24"/>
        </w:rPr>
      </w:pPr>
      <w:r w:rsidRPr="008D1687">
        <w:rPr>
          <w:sz w:val="24"/>
          <w:szCs w:val="24"/>
        </w:rPr>
        <w:t xml:space="preserve">Andare sul portale: </w:t>
      </w:r>
      <w:hyperlink r:id="rId4" w:history="1">
        <w:r w:rsidRPr="008D1687">
          <w:rPr>
            <w:rStyle w:val="Collegamentoipertestuale"/>
            <w:sz w:val="24"/>
            <w:szCs w:val="24"/>
          </w:rPr>
          <w:t>https://mypay.regione.campania.it/pa/home.html</w:t>
        </w:r>
      </w:hyperlink>
    </w:p>
    <w:p w14:paraId="50D0E68B" w14:textId="35A9F6D4" w:rsidR="008D1687" w:rsidRDefault="008D1687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2160CE3" wp14:editId="546EE64D">
                <wp:simplePos x="0" y="0"/>
                <wp:positionH relativeFrom="column">
                  <wp:posOffset>8442960</wp:posOffset>
                </wp:positionH>
                <wp:positionV relativeFrom="paragraph">
                  <wp:posOffset>2700020</wp:posOffset>
                </wp:positionV>
                <wp:extent cx="600075" cy="257175"/>
                <wp:effectExtent l="0" t="0" r="28575" b="28575"/>
                <wp:wrapNone/>
                <wp:docPr id="3" name="Freccia a sinistr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571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59D90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reccia a sinistra 3" o:spid="_x0000_s1026" type="#_x0000_t66" style="position:absolute;margin-left:664.8pt;margin-top:212.6pt;width:47.25pt;height:20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" adj="4629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EF0B58A" wp14:editId="4C3ED4F2">
                <wp:simplePos x="0" y="0"/>
                <wp:positionH relativeFrom="column">
                  <wp:posOffset>2718435</wp:posOffset>
                </wp:positionH>
                <wp:positionV relativeFrom="paragraph">
                  <wp:posOffset>2709545</wp:posOffset>
                </wp:positionV>
                <wp:extent cx="1543050" cy="266700"/>
                <wp:effectExtent l="0" t="19050" r="38100" b="38100"/>
                <wp:wrapNone/>
                <wp:docPr id="2" name="Freccia a destr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667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D5F78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2" o:spid="_x0000_s1026" type="#_x0000_t13" style="position:absolute;margin-left:214.05pt;margin-top:213.35pt;width:121.5pt;height:21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" adj="19733" fillcolor="red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7237BB91" wp14:editId="417CFF2E">
            <wp:extent cx="9525600" cy="3967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-3" t="1" r="25397" b="44739"/>
                    <a:stretch/>
                  </pic:blipFill>
                  <pic:spPr bwMode="auto">
                    <a:xfrm>
                      <a:off x="0" y="0"/>
                      <a:ext cx="9525600" cy="396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EE3F8A" w14:textId="77777777" w:rsidR="008D1687" w:rsidRDefault="008D1687">
      <w:pPr>
        <w:rPr>
          <w:sz w:val="24"/>
          <w:szCs w:val="24"/>
        </w:rPr>
      </w:pPr>
    </w:p>
    <w:p w14:paraId="331C0FCB" w14:textId="5C087815" w:rsidR="008D1687" w:rsidRDefault="008D1687">
      <w:pPr>
        <w:rPr>
          <w:sz w:val="24"/>
          <w:szCs w:val="24"/>
        </w:rPr>
      </w:pPr>
      <w:r w:rsidRPr="008D1687">
        <w:rPr>
          <w:sz w:val="24"/>
          <w:szCs w:val="24"/>
        </w:rPr>
        <w:t>Dove indica la freccia rossa “</w:t>
      </w:r>
      <w:r w:rsidRPr="008D1687">
        <w:rPr>
          <w:i/>
          <w:iCs/>
          <w:sz w:val="24"/>
          <w:szCs w:val="24"/>
        </w:rPr>
        <w:t xml:space="preserve">Cerca ente beneficiario” </w:t>
      </w:r>
      <w:r w:rsidRPr="008D1687">
        <w:rPr>
          <w:sz w:val="24"/>
          <w:szCs w:val="24"/>
        </w:rPr>
        <w:t>riportare “</w:t>
      </w:r>
      <w:r w:rsidRPr="008D1687">
        <w:rPr>
          <w:b/>
          <w:bCs/>
          <w:sz w:val="24"/>
          <w:szCs w:val="24"/>
        </w:rPr>
        <w:t>Regione Campania</w:t>
      </w:r>
      <w:r w:rsidRPr="008D1687">
        <w:rPr>
          <w:sz w:val="24"/>
          <w:szCs w:val="24"/>
        </w:rPr>
        <w:t>” e cliccare su “</w:t>
      </w:r>
      <w:r w:rsidRPr="008D1687">
        <w:rPr>
          <w:b/>
          <w:bCs/>
          <w:sz w:val="24"/>
          <w:szCs w:val="24"/>
        </w:rPr>
        <w:t>CERCA</w:t>
      </w:r>
      <w:r w:rsidRPr="008D1687">
        <w:rPr>
          <w:sz w:val="24"/>
          <w:szCs w:val="24"/>
        </w:rPr>
        <w:t>”</w:t>
      </w:r>
    </w:p>
    <w:p w14:paraId="4BF3ADA5" w14:textId="3B65DFA0" w:rsidR="008D1687" w:rsidRDefault="008D1687">
      <w:pPr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DAB3760" wp14:editId="1C6A770D">
                <wp:simplePos x="0" y="0"/>
                <wp:positionH relativeFrom="column">
                  <wp:posOffset>994410</wp:posOffset>
                </wp:positionH>
                <wp:positionV relativeFrom="paragraph">
                  <wp:posOffset>3032760</wp:posOffset>
                </wp:positionV>
                <wp:extent cx="1543050" cy="266700"/>
                <wp:effectExtent l="0" t="19050" r="38100" b="38100"/>
                <wp:wrapNone/>
                <wp:docPr id="7" name="Freccia a destr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667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27969" id="Freccia a destra 7" o:spid="_x0000_s1026" type="#_x0000_t13" style="position:absolute;margin-left:78.3pt;margin-top:238.8pt;width:121.5pt;height:21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" adj="19733" fillcolor="red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46F51CBE" wp14:editId="465AF6EB">
            <wp:extent cx="9191625" cy="3928301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-2" r="20339" b="39473"/>
                    <a:stretch/>
                  </pic:blipFill>
                  <pic:spPr bwMode="auto">
                    <a:xfrm>
                      <a:off x="0" y="0"/>
                      <a:ext cx="9291729" cy="3971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40D5EA" w14:textId="39542C27" w:rsidR="008D1687" w:rsidRDefault="008D1687">
      <w:pPr>
        <w:rPr>
          <w:sz w:val="24"/>
          <w:szCs w:val="24"/>
        </w:rPr>
      </w:pPr>
      <w:r>
        <w:rPr>
          <w:sz w:val="24"/>
          <w:szCs w:val="24"/>
        </w:rPr>
        <w:t>Cliccare su “</w:t>
      </w:r>
      <w:r w:rsidRPr="008D1687">
        <w:rPr>
          <w:b/>
          <w:bCs/>
          <w:sz w:val="24"/>
          <w:szCs w:val="24"/>
        </w:rPr>
        <w:t>Regione Campania</w:t>
      </w:r>
      <w:r>
        <w:rPr>
          <w:sz w:val="24"/>
          <w:szCs w:val="24"/>
        </w:rPr>
        <w:t>”</w:t>
      </w:r>
    </w:p>
    <w:p w14:paraId="6D2EAB28" w14:textId="50A3E18E" w:rsidR="008D1687" w:rsidRDefault="008D1687">
      <w:pPr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EE3F4BD" wp14:editId="4962F691">
                <wp:simplePos x="0" y="0"/>
                <wp:positionH relativeFrom="column">
                  <wp:posOffset>708660</wp:posOffset>
                </wp:positionH>
                <wp:positionV relativeFrom="paragraph">
                  <wp:posOffset>4251960</wp:posOffset>
                </wp:positionV>
                <wp:extent cx="1543050" cy="266700"/>
                <wp:effectExtent l="0" t="19050" r="38100" b="38100"/>
                <wp:wrapNone/>
                <wp:docPr id="9" name="Freccia a destr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667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C8EF4" id="Freccia a destra 9" o:spid="_x0000_s1026" type="#_x0000_t13" style="position:absolute;margin-left:55.8pt;margin-top:334.8pt;width:121.5pt;height:21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" adj="19733" fillcolor="red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22878B5B" wp14:editId="7452975F">
            <wp:extent cx="8210550" cy="5771284"/>
            <wp:effectExtent l="0" t="0" r="0" b="127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-1" r="19984"/>
                    <a:stretch/>
                  </pic:blipFill>
                  <pic:spPr bwMode="auto">
                    <a:xfrm>
                      <a:off x="0" y="0"/>
                      <a:ext cx="8282298" cy="58217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10F20F" w14:textId="6AD2FCFE" w:rsidR="008D1687" w:rsidRDefault="008D1687">
      <w:pPr>
        <w:rPr>
          <w:sz w:val="24"/>
          <w:szCs w:val="24"/>
        </w:rPr>
      </w:pPr>
      <w:r>
        <w:rPr>
          <w:sz w:val="24"/>
          <w:szCs w:val="24"/>
        </w:rPr>
        <w:t>Nella sezione “Altre tipologie di pagamento” digitare “</w:t>
      </w:r>
      <w:r w:rsidR="00022852" w:rsidRPr="00022852">
        <w:rPr>
          <w:b/>
          <w:bCs/>
          <w:sz w:val="24"/>
          <w:szCs w:val="24"/>
        </w:rPr>
        <w:t>1</w:t>
      </w:r>
      <w:r w:rsidR="00997FC9">
        <w:rPr>
          <w:b/>
          <w:bCs/>
          <w:sz w:val="24"/>
          <w:szCs w:val="24"/>
        </w:rPr>
        <w:t>409</w:t>
      </w:r>
      <w:r>
        <w:rPr>
          <w:sz w:val="24"/>
          <w:szCs w:val="24"/>
        </w:rPr>
        <w:t>”</w:t>
      </w:r>
      <w:r w:rsidR="00DE2D55">
        <w:rPr>
          <w:sz w:val="24"/>
          <w:szCs w:val="24"/>
        </w:rPr>
        <w:t xml:space="preserve"> in “Filtra elenco”</w:t>
      </w:r>
      <w:r>
        <w:rPr>
          <w:sz w:val="24"/>
          <w:szCs w:val="24"/>
        </w:rPr>
        <w:t xml:space="preserve">, sulla </w:t>
      </w:r>
      <w:r w:rsidR="00DE2D55">
        <w:rPr>
          <w:sz w:val="24"/>
          <w:szCs w:val="24"/>
        </w:rPr>
        <w:t>destra</w:t>
      </w:r>
      <w:r>
        <w:rPr>
          <w:sz w:val="24"/>
          <w:szCs w:val="24"/>
        </w:rPr>
        <w:t xml:space="preserve"> comparirà il link per pagare </w:t>
      </w:r>
      <w:r w:rsidR="00022852">
        <w:rPr>
          <w:sz w:val="24"/>
          <w:szCs w:val="24"/>
        </w:rPr>
        <w:t>le somme</w:t>
      </w:r>
      <w:r w:rsidR="001463EA">
        <w:rPr>
          <w:sz w:val="24"/>
          <w:szCs w:val="24"/>
        </w:rPr>
        <w:t xml:space="preserve"> in</w:t>
      </w:r>
      <w:r w:rsidR="00022852">
        <w:rPr>
          <w:sz w:val="24"/>
          <w:szCs w:val="24"/>
        </w:rPr>
        <w:t xml:space="preserve"> oggetto</w:t>
      </w:r>
      <w:r w:rsidR="001319E7">
        <w:rPr>
          <w:sz w:val="24"/>
          <w:szCs w:val="24"/>
        </w:rPr>
        <w:t xml:space="preserve"> </w:t>
      </w:r>
    </w:p>
    <w:p w14:paraId="2CA514E9" w14:textId="23BA7E05" w:rsidR="008D1687" w:rsidRDefault="00997FC9">
      <w:pPr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C36F62C" wp14:editId="0A07A81D">
                <wp:simplePos x="0" y="0"/>
                <wp:positionH relativeFrom="column">
                  <wp:posOffset>4840604</wp:posOffset>
                </wp:positionH>
                <wp:positionV relativeFrom="paragraph">
                  <wp:posOffset>5136514</wp:posOffset>
                </wp:positionV>
                <wp:extent cx="1630682" cy="363600"/>
                <wp:effectExtent l="0" t="419100" r="0" b="474980"/>
                <wp:wrapNone/>
                <wp:docPr id="11" name="Freccia a destr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74337">
                          <a:off x="0" y="0"/>
                          <a:ext cx="1630682" cy="363600"/>
                        </a:xfrm>
                        <a:prstGeom prst="rightArrow">
                          <a:avLst>
                            <a:gd name="adj1" fmla="val 50000"/>
                            <a:gd name="adj2" fmla="val 97687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A3B0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11" o:spid="_x0000_s1026" type="#_x0000_t13" style="position:absolute;margin-left:381.15pt;margin-top:404.45pt;width:128.4pt;height:28.65pt;rotation:-2867924fd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" adj="16895" fillcolor="red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125F836" wp14:editId="2CCD9DCC">
                <wp:simplePos x="0" y="0"/>
                <wp:positionH relativeFrom="column">
                  <wp:posOffset>1003935</wp:posOffset>
                </wp:positionH>
                <wp:positionV relativeFrom="paragraph">
                  <wp:posOffset>4747260</wp:posOffset>
                </wp:positionV>
                <wp:extent cx="1543050" cy="266700"/>
                <wp:effectExtent l="0" t="19050" r="38100" b="38100"/>
                <wp:wrapNone/>
                <wp:docPr id="12" name="Freccia a destr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66700"/>
                        </a:xfrm>
                        <a:prstGeom prst="rightArrow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627FE" id="Freccia a destra 12" o:spid="_x0000_s1026" type="#_x0000_t13" style="position:absolute;margin-left:79.05pt;margin-top:373.8pt;width:121.5pt;height:21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" adj="19733" fillcolor="#1f497d [3215]" strokecolor="red" strokeweight="2pt"/>
            </w:pict>
          </mc:Fallback>
        </mc:AlternateContent>
      </w:r>
      <w:r w:rsidR="002A5FA9">
        <w:rPr>
          <w:noProof/>
          <w:sz w:val="24"/>
          <w:szCs w:val="24"/>
        </w:rPr>
        <w:drawing>
          <wp:inline distT="0" distB="0" distL="0" distR="0" wp14:anchorId="5CA2B684" wp14:editId="38FED83D">
            <wp:extent cx="9067800" cy="5267325"/>
            <wp:effectExtent l="0" t="0" r="0" b="9525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C6E80" w14:textId="36A89206" w:rsidR="008D1687" w:rsidRDefault="00ED009D">
      <w:pPr>
        <w:rPr>
          <w:sz w:val="24"/>
          <w:szCs w:val="24"/>
        </w:rPr>
      </w:pPr>
      <w:r>
        <w:rPr>
          <w:sz w:val="24"/>
          <w:szCs w:val="24"/>
        </w:rPr>
        <w:t xml:space="preserve">Cliccando dove indica la freccia rossa compare </w:t>
      </w:r>
      <w:r w:rsidR="00DE2D55">
        <w:rPr>
          <w:sz w:val="24"/>
          <w:szCs w:val="24"/>
        </w:rPr>
        <w:t xml:space="preserve">la seguente </w:t>
      </w:r>
      <w:r>
        <w:rPr>
          <w:sz w:val="24"/>
          <w:szCs w:val="24"/>
        </w:rPr>
        <w:t>finestra</w:t>
      </w:r>
      <w:r w:rsidR="00DE2D55">
        <w:rPr>
          <w:sz w:val="24"/>
          <w:szCs w:val="24"/>
        </w:rPr>
        <w:t>:</w:t>
      </w:r>
    </w:p>
    <w:p w14:paraId="2E4E1545" w14:textId="2AD9267F" w:rsidR="00ED009D" w:rsidRDefault="002A5FA9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599D9FD8" wp14:editId="559E0957">
            <wp:extent cx="9067800" cy="4953000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BA7B4" w14:textId="04F404C1" w:rsidR="00ED009D" w:rsidRDefault="00ED009D">
      <w:pPr>
        <w:rPr>
          <w:sz w:val="24"/>
          <w:szCs w:val="24"/>
        </w:rPr>
      </w:pPr>
      <w:r>
        <w:rPr>
          <w:sz w:val="24"/>
          <w:szCs w:val="24"/>
        </w:rPr>
        <w:t>Dopo aver compilato la scheda con i dati richiesti, cliccando su “Aggiungi al carrello” il sistema restituisce il seguente messaggio: “</w:t>
      </w:r>
      <w:r w:rsidRPr="00ED009D">
        <w:rPr>
          <w:b/>
          <w:bCs/>
          <w:i/>
          <w:iCs/>
          <w:sz w:val="24"/>
          <w:szCs w:val="24"/>
        </w:rPr>
        <w:t xml:space="preserve">Ti abbiamo inviato una mail </w:t>
      </w:r>
      <w:r w:rsidR="00D772CB" w:rsidRPr="00ED009D">
        <w:rPr>
          <w:b/>
          <w:bCs/>
          <w:i/>
          <w:iCs/>
          <w:sz w:val="24"/>
          <w:szCs w:val="24"/>
        </w:rPr>
        <w:t>all’indirizzo</w:t>
      </w:r>
      <w:r w:rsidRPr="00ED009D">
        <w:rPr>
          <w:b/>
          <w:bCs/>
          <w:i/>
          <w:iCs/>
          <w:sz w:val="24"/>
          <w:szCs w:val="24"/>
        </w:rPr>
        <w:t xml:space="preserve"> che hai specificato. Controlla la posta in arrivo e segui le istruzioni riportate nella mail per proseguire con il pagamento</w:t>
      </w:r>
      <w:r w:rsidRPr="00ED009D">
        <w:rPr>
          <w:sz w:val="24"/>
          <w:szCs w:val="24"/>
        </w:rPr>
        <w:t>.</w:t>
      </w:r>
      <w:r>
        <w:rPr>
          <w:sz w:val="24"/>
          <w:szCs w:val="24"/>
        </w:rPr>
        <w:t xml:space="preserve">”  </w:t>
      </w:r>
    </w:p>
    <w:p w14:paraId="0118B73B" w14:textId="77777777" w:rsidR="002A5FA9" w:rsidRDefault="002A5FA9">
      <w:pPr>
        <w:rPr>
          <w:sz w:val="24"/>
          <w:szCs w:val="24"/>
        </w:rPr>
      </w:pPr>
    </w:p>
    <w:p w14:paraId="3930CED3" w14:textId="67A6B272" w:rsidR="00ED009D" w:rsidRDefault="00ED009D">
      <w:pPr>
        <w:rPr>
          <w:sz w:val="24"/>
          <w:szCs w:val="24"/>
        </w:rPr>
      </w:pPr>
      <w:r>
        <w:rPr>
          <w:sz w:val="24"/>
          <w:szCs w:val="24"/>
        </w:rPr>
        <w:lastRenderedPageBreak/>
        <w:t>Nell’email che il sistema invia è presente un link. Cliccando sul link si giunge a questo tipo di pagina che fornisce tutte le indicazioni per il pagamento:</w:t>
      </w:r>
    </w:p>
    <w:p w14:paraId="34FB0278" w14:textId="6AA2F539" w:rsidR="00ED009D" w:rsidRPr="008D1687" w:rsidRDefault="0002285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4F3734F" wp14:editId="17C246CD">
            <wp:extent cx="6067940" cy="5591175"/>
            <wp:effectExtent l="0" t="0" r="9525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536" cy="5622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009D" w:rsidRPr="008D1687" w:rsidSect="005B673D">
      <w:pgSz w:w="16838" w:h="11906" w:orient="landscape"/>
      <w:pgMar w:top="709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687"/>
    <w:rsid w:val="00022852"/>
    <w:rsid w:val="00052D03"/>
    <w:rsid w:val="001319E7"/>
    <w:rsid w:val="001463EA"/>
    <w:rsid w:val="002A5FA9"/>
    <w:rsid w:val="005B673D"/>
    <w:rsid w:val="008D1687"/>
    <w:rsid w:val="00997FC9"/>
    <w:rsid w:val="00BC163F"/>
    <w:rsid w:val="00D772CB"/>
    <w:rsid w:val="00DE2D55"/>
    <w:rsid w:val="00ED009D"/>
    <w:rsid w:val="00F0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46517"/>
  <w15:chartTrackingRefBased/>
  <w15:docId w15:val="{365622B8-694E-40EB-955B-CCA9636E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D168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1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mypay.regione.campania.it/pa/home.html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DI SALVO</dc:creator>
  <cp:keywords/>
  <dc:description/>
  <cp:lastModifiedBy>PAOLO DI VIRGILIO</cp:lastModifiedBy>
  <cp:revision>2</cp:revision>
  <cp:lastPrinted>2021-07-07T15:07:00Z</cp:lastPrinted>
  <dcterms:created xsi:type="dcterms:W3CDTF">2024-03-21T10:19:00Z</dcterms:created>
  <dcterms:modified xsi:type="dcterms:W3CDTF">2024-03-21T10:19:00Z</dcterms:modified>
</cp:coreProperties>
</file>