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88" w:rsidRDefault="007D6161" w:rsidP="0012691B">
      <w:pPr>
        <w:jc w:val="center"/>
        <w:rPr>
          <w:b/>
          <w:color w:val="F4B083" w:themeColor="accent2" w:themeTint="99"/>
          <w:sz w:val="36"/>
          <w:szCs w:val="36"/>
        </w:rPr>
      </w:pPr>
      <w:r w:rsidRPr="00106F4C">
        <w:rPr>
          <w:b/>
          <w:color w:val="F4B083" w:themeColor="accent2" w:themeTint="99"/>
          <w:sz w:val="36"/>
          <w:szCs w:val="36"/>
        </w:rPr>
        <w:t>E…state al fresco al Museo del Sottosuolo</w:t>
      </w:r>
    </w:p>
    <w:p w:rsidR="0012691B" w:rsidRDefault="0012691B" w:rsidP="0012691B">
      <w:pPr>
        <w:jc w:val="center"/>
        <w:rPr>
          <w:b/>
          <w:color w:val="F4B083" w:themeColor="accent2" w:themeTint="99"/>
          <w:sz w:val="36"/>
          <w:szCs w:val="36"/>
        </w:rPr>
      </w:pPr>
      <w:r>
        <w:rPr>
          <w:b/>
          <w:color w:val="F4B083" w:themeColor="accent2" w:themeTint="99"/>
          <w:sz w:val="36"/>
          <w:szCs w:val="36"/>
        </w:rPr>
        <w:t>Rassegna estiva di eventi nel sottosuolo partenopeo</w:t>
      </w:r>
    </w:p>
    <w:p w:rsidR="0012691B" w:rsidRDefault="0012691B" w:rsidP="0012691B">
      <w:pPr>
        <w:jc w:val="center"/>
        <w:rPr>
          <w:b/>
          <w:color w:val="F4B083" w:themeColor="accent2" w:themeTint="99"/>
          <w:sz w:val="36"/>
          <w:szCs w:val="36"/>
        </w:rPr>
      </w:pPr>
      <w:r>
        <w:rPr>
          <w:b/>
          <w:color w:val="F4B083" w:themeColor="accent2" w:themeTint="99"/>
          <w:sz w:val="36"/>
          <w:szCs w:val="36"/>
        </w:rPr>
        <w:t xml:space="preserve">Piazza Cavour, 104 </w:t>
      </w:r>
    </w:p>
    <w:p w:rsidR="0012691B" w:rsidRDefault="0012691B">
      <w:pPr>
        <w:rPr>
          <w:b/>
          <w:color w:val="F4B083" w:themeColor="accent2" w:themeTint="99"/>
          <w:sz w:val="36"/>
          <w:szCs w:val="36"/>
        </w:rPr>
      </w:pPr>
    </w:p>
    <w:p w:rsidR="00D8236D" w:rsidRDefault="00D8236D">
      <w:pPr>
        <w:rPr>
          <w:sz w:val="28"/>
          <w:szCs w:val="28"/>
        </w:rPr>
      </w:pPr>
      <w:r>
        <w:rPr>
          <w:sz w:val="28"/>
          <w:szCs w:val="28"/>
        </w:rPr>
        <w:t xml:space="preserve">L’arte come refrigerio contro l’arsura estiva cittadina. </w:t>
      </w:r>
      <w:r w:rsidRPr="00D90410">
        <w:rPr>
          <w:b/>
          <w:i/>
          <w:color w:val="ED7D31" w:themeColor="accent2"/>
          <w:sz w:val="28"/>
          <w:szCs w:val="28"/>
        </w:rPr>
        <w:t>E…state al fresco</w:t>
      </w:r>
      <w:r w:rsidRPr="00D90410">
        <w:rPr>
          <w:color w:val="ED7D31" w:themeColor="accent2"/>
          <w:sz w:val="28"/>
          <w:szCs w:val="28"/>
        </w:rPr>
        <w:t xml:space="preserve"> </w:t>
      </w:r>
      <w:r>
        <w:rPr>
          <w:sz w:val="28"/>
          <w:szCs w:val="28"/>
        </w:rPr>
        <w:t xml:space="preserve">è il nuovo appuntamento del Museo del Sottosuolo di Napoli: </w:t>
      </w:r>
      <w:r w:rsidRPr="00D8236D">
        <w:rPr>
          <w:sz w:val="28"/>
          <w:szCs w:val="28"/>
        </w:rPr>
        <w:t xml:space="preserve">una minirassegna teatrale, 4 spettacoli di parole raccontate, storie scritte e improvvisate e musica d’autore </w:t>
      </w:r>
      <w:r>
        <w:rPr>
          <w:sz w:val="28"/>
          <w:szCs w:val="28"/>
        </w:rPr>
        <w:t xml:space="preserve">da godere alla </w:t>
      </w:r>
      <w:r w:rsidR="007D6161" w:rsidRPr="00D90410">
        <w:rPr>
          <w:b/>
          <w:color w:val="ED7D31" w:themeColor="accent2"/>
          <w:sz w:val="28"/>
          <w:szCs w:val="28"/>
        </w:rPr>
        <w:t>t</w:t>
      </w:r>
      <w:r w:rsidRPr="00D90410">
        <w:rPr>
          <w:b/>
          <w:color w:val="ED7D31" w:themeColor="accent2"/>
          <w:sz w:val="28"/>
          <w:szCs w:val="28"/>
        </w:rPr>
        <w:t>emperatura costante di 18 gradi</w:t>
      </w:r>
      <w:r>
        <w:rPr>
          <w:sz w:val="28"/>
          <w:szCs w:val="28"/>
        </w:rPr>
        <w:t xml:space="preserve">. </w:t>
      </w:r>
    </w:p>
    <w:p w:rsidR="00A5274E" w:rsidRDefault="008D299F" w:rsidP="00D34FED">
      <w:pPr>
        <w:rPr>
          <w:sz w:val="28"/>
          <w:szCs w:val="28"/>
        </w:rPr>
      </w:pPr>
      <w:r w:rsidRPr="00AC4E1B">
        <w:rPr>
          <w:sz w:val="28"/>
          <w:szCs w:val="28"/>
        </w:rPr>
        <w:t xml:space="preserve">A sei mesi dalla sua riapertura </w:t>
      </w:r>
      <w:r w:rsidR="00AC4E1B" w:rsidRPr="00AC4E1B">
        <w:rPr>
          <w:sz w:val="28"/>
          <w:szCs w:val="28"/>
        </w:rPr>
        <w:t xml:space="preserve">il museo propone </w:t>
      </w:r>
      <w:r w:rsidR="00A121C2">
        <w:rPr>
          <w:sz w:val="28"/>
          <w:szCs w:val="28"/>
        </w:rPr>
        <w:t xml:space="preserve">una speciale </w:t>
      </w:r>
      <w:r w:rsidR="00AC4E1B" w:rsidRPr="00AC4E1B">
        <w:rPr>
          <w:sz w:val="28"/>
          <w:szCs w:val="28"/>
        </w:rPr>
        <w:t xml:space="preserve">programmazione </w:t>
      </w:r>
      <w:r w:rsidR="00D8236D">
        <w:rPr>
          <w:sz w:val="28"/>
          <w:szCs w:val="28"/>
        </w:rPr>
        <w:t xml:space="preserve">estiva </w:t>
      </w:r>
      <w:r w:rsidR="00EA48FB">
        <w:rPr>
          <w:sz w:val="28"/>
          <w:szCs w:val="28"/>
        </w:rPr>
        <w:t>capace di</w:t>
      </w:r>
      <w:r w:rsidR="00A121C2" w:rsidRPr="00A121C2">
        <w:rPr>
          <w:sz w:val="28"/>
          <w:szCs w:val="28"/>
        </w:rPr>
        <w:t xml:space="preserve"> </w:t>
      </w:r>
      <w:r w:rsidR="00EA48FB">
        <w:rPr>
          <w:sz w:val="28"/>
          <w:szCs w:val="28"/>
        </w:rPr>
        <w:t xml:space="preserve">coinvolgere </w:t>
      </w:r>
      <w:r w:rsidR="00A121C2" w:rsidRPr="00A121C2">
        <w:rPr>
          <w:sz w:val="28"/>
          <w:szCs w:val="28"/>
        </w:rPr>
        <w:t xml:space="preserve">gli spettatori </w:t>
      </w:r>
      <w:r w:rsidR="00A5274E">
        <w:rPr>
          <w:sz w:val="28"/>
          <w:szCs w:val="28"/>
        </w:rPr>
        <w:t xml:space="preserve">di tutte le età. </w:t>
      </w:r>
    </w:p>
    <w:p w:rsidR="00AD21E7" w:rsidRPr="00822F34" w:rsidRDefault="00A5274E" w:rsidP="00822F34">
      <w:pPr>
        <w:rPr>
          <w:rFonts w:eastAsia="Times New Roman" w:cstheme="minorHAnsi"/>
          <w:color w:val="000000"/>
          <w:sz w:val="28"/>
          <w:szCs w:val="28"/>
          <w:shd w:val="clear" w:color="auto" w:fill="FFFFFF"/>
          <w:lang w:eastAsia="it-IT"/>
        </w:rPr>
      </w:pPr>
      <w:r>
        <w:rPr>
          <w:sz w:val="28"/>
          <w:szCs w:val="28"/>
        </w:rPr>
        <w:t>4 mes</w:t>
      </w:r>
      <w:r w:rsidR="00806CCC">
        <w:rPr>
          <w:sz w:val="28"/>
          <w:szCs w:val="28"/>
        </w:rPr>
        <w:t>s</w:t>
      </w:r>
      <w:r>
        <w:rPr>
          <w:sz w:val="28"/>
          <w:szCs w:val="28"/>
        </w:rPr>
        <w:t xml:space="preserve">e in scena avvincenti, </w:t>
      </w:r>
      <w:r w:rsidR="00AD21E7">
        <w:rPr>
          <w:sz w:val="28"/>
          <w:szCs w:val="28"/>
        </w:rPr>
        <w:t xml:space="preserve">realizzate da altrettante compagnie, </w:t>
      </w:r>
      <w:r w:rsidR="00717580">
        <w:rPr>
          <w:rFonts w:eastAsia="Times New Roman" w:cstheme="minorHAnsi"/>
          <w:color w:val="000000"/>
          <w:sz w:val="28"/>
          <w:szCs w:val="28"/>
          <w:shd w:val="clear" w:color="auto" w:fill="FFFFFF"/>
          <w:lang w:eastAsia="it-IT"/>
        </w:rPr>
        <w:t xml:space="preserve">che </w:t>
      </w:r>
      <w:r w:rsidR="00717580" w:rsidRPr="00717580">
        <w:rPr>
          <w:rFonts w:eastAsia="Times New Roman" w:cstheme="minorHAnsi"/>
          <w:color w:val="000000"/>
          <w:sz w:val="28"/>
          <w:szCs w:val="28"/>
          <w:shd w:val="clear" w:color="auto" w:fill="FFFFFF"/>
          <w:lang w:eastAsia="it-IT"/>
        </w:rPr>
        <w:t>raccont</w:t>
      </w:r>
      <w:r w:rsidR="00717580">
        <w:rPr>
          <w:rFonts w:eastAsia="Times New Roman" w:cstheme="minorHAnsi"/>
          <w:color w:val="000000"/>
          <w:sz w:val="28"/>
          <w:szCs w:val="28"/>
          <w:shd w:val="clear" w:color="auto" w:fill="FFFFFF"/>
          <w:lang w:eastAsia="it-IT"/>
        </w:rPr>
        <w:t xml:space="preserve">ano </w:t>
      </w:r>
      <w:r w:rsidR="00717580" w:rsidRPr="00717580">
        <w:rPr>
          <w:rFonts w:eastAsia="Times New Roman" w:cstheme="minorHAnsi"/>
          <w:color w:val="000000"/>
          <w:sz w:val="28"/>
          <w:szCs w:val="28"/>
          <w:shd w:val="clear" w:color="auto" w:fill="FFFFFF"/>
          <w:lang w:eastAsia="it-IT"/>
        </w:rPr>
        <w:t>storie semplici</w:t>
      </w:r>
      <w:r w:rsidR="00981298">
        <w:rPr>
          <w:rFonts w:eastAsia="Times New Roman" w:cstheme="minorHAnsi"/>
          <w:color w:val="000000"/>
          <w:sz w:val="28"/>
          <w:szCs w:val="28"/>
          <w:shd w:val="clear" w:color="auto" w:fill="FFFFFF"/>
          <w:lang w:eastAsia="it-IT"/>
        </w:rPr>
        <w:t xml:space="preserve">, </w:t>
      </w:r>
      <w:r w:rsidR="00822F34">
        <w:rPr>
          <w:rFonts w:eastAsia="Times New Roman" w:cstheme="minorHAnsi"/>
          <w:color w:val="000000"/>
          <w:sz w:val="28"/>
          <w:szCs w:val="28"/>
          <w:shd w:val="clear" w:color="auto" w:fill="FFFFFF"/>
          <w:lang w:eastAsia="it-IT"/>
        </w:rPr>
        <w:t>comiche e commoventi che trovano forza e suggestione nella cornice del</w:t>
      </w:r>
      <w:r w:rsidR="00D8236D">
        <w:rPr>
          <w:rFonts w:eastAsia="Times New Roman" w:cstheme="minorHAnsi"/>
          <w:color w:val="000000"/>
          <w:sz w:val="28"/>
          <w:szCs w:val="28"/>
          <w:shd w:val="clear" w:color="auto" w:fill="FFFFFF"/>
          <w:lang w:eastAsia="it-IT"/>
        </w:rPr>
        <w:t xml:space="preserve"> Museo del Sottosuolo, grazie all</w:t>
      </w:r>
      <w:r w:rsidR="00822F34" w:rsidRPr="00822F34">
        <w:rPr>
          <w:rFonts w:eastAsia="Times New Roman" w:cstheme="minorHAnsi"/>
          <w:color w:val="000000"/>
          <w:sz w:val="28"/>
          <w:szCs w:val="28"/>
          <w:shd w:val="clear" w:color="auto" w:fill="FFFFFF"/>
          <w:lang w:eastAsia="it-IT"/>
        </w:rPr>
        <w:t>’</w:t>
      </w:r>
      <w:r w:rsidR="00D8236D">
        <w:rPr>
          <w:rFonts w:eastAsia="Times New Roman" w:cstheme="minorHAnsi"/>
          <w:color w:val="000000"/>
          <w:sz w:val="28"/>
          <w:szCs w:val="28"/>
          <w:shd w:val="clear" w:color="auto" w:fill="FFFFFF"/>
          <w:lang w:eastAsia="it-IT"/>
        </w:rPr>
        <w:t>energia della terra di sotto, a</w:t>
      </w:r>
      <w:r w:rsidR="00822F34" w:rsidRPr="00822F34">
        <w:rPr>
          <w:rFonts w:eastAsia="Times New Roman" w:cstheme="minorHAnsi"/>
          <w:color w:val="000000"/>
          <w:sz w:val="28"/>
          <w:szCs w:val="28"/>
          <w:shd w:val="clear" w:color="auto" w:fill="FFFFFF"/>
          <w:lang w:eastAsia="it-IT"/>
        </w:rPr>
        <w:t>l labirinto di cunicoli, cavità ed antri che si intersecano a 25 metri sotto la superficie, all’interno della cisterna dell’</w:t>
      </w:r>
      <w:r w:rsidR="00D8236D">
        <w:rPr>
          <w:rFonts w:eastAsia="Times New Roman" w:cstheme="minorHAnsi"/>
          <w:color w:val="000000"/>
          <w:sz w:val="28"/>
          <w:szCs w:val="28"/>
          <w:shd w:val="clear" w:color="auto" w:fill="FFFFFF"/>
          <w:lang w:eastAsia="it-IT"/>
        </w:rPr>
        <w:t>acquedotto greco-romano.</w:t>
      </w:r>
      <w:r w:rsidR="00AD21E7">
        <w:rPr>
          <w:rFonts w:eastAsia="Times New Roman" w:cstheme="minorHAnsi"/>
          <w:color w:val="000000"/>
          <w:sz w:val="28"/>
          <w:szCs w:val="28"/>
          <w:shd w:val="clear" w:color="auto" w:fill="FFFFFF"/>
          <w:lang w:eastAsia="it-IT"/>
        </w:rPr>
        <w:t xml:space="preserve"> </w:t>
      </w:r>
      <w:bookmarkStart w:id="0" w:name="_GoBack"/>
      <w:bookmarkEnd w:id="0"/>
    </w:p>
    <w:p w:rsidR="00AC4E1B" w:rsidRDefault="00030125" w:rsidP="00D34FED">
      <w:pPr>
        <w:rPr>
          <w:sz w:val="28"/>
          <w:szCs w:val="28"/>
        </w:rPr>
      </w:pPr>
      <w:r>
        <w:rPr>
          <w:rFonts w:ascii="Times New Roman" w:eastAsia="Times New Roman" w:hAnsi="Times New Roman" w:cs="Times New Roman"/>
          <w:noProof/>
          <w:sz w:val="24"/>
          <w:szCs w:val="24"/>
          <w:lang w:eastAsia="it-IT"/>
        </w:rPr>
        <mc:AlternateContent>
          <mc:Choice Requires="wps">
            <w:drawing>
              <wp:inline distT="0" distB="0" distL="0" distR="0">
                <wp:extent cx="9525" cy="9525"/>
                <wp:effectExtent l="0" t="3175" r="3810" b="0"/>
                <wp:docPr id="1" name="Rettangolo 1" descr="http://ctrl-c.cc/?6gJIvhoGjhWiQJakClYJ8LXJ5IklZjgKwkrlCMOl5j2i8K4igJrKrLkgzLOmTK7MLkFGXKigaK5iNkuGuLBMYJYMtg1MKkIKljNljJgLUkNlBmIGzlPhoKyJCHMiCgyHEj4jFJ9lKk7mDl2g0lIgmHQj7G0IPibgyH1hCJBmikaijilhxh6g8gxHYL4p6I1R8Xfcu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430A2" id="Rettangolo 1" o:spid="_x0000_s1026" alt="http://ctrl-c.cc/?6gJIvhoGjhWiQJakClYJ8LXJ5IklZjgKwkrlCMOl5j2i8K4igJrKrLkgzLOmTK7MLkFGXKigaK5iNkuGuLBMYJYMtg1MKkIKljNljJgLUkNlBmIGzlPhoKyJCHMiCgyHEj4jFJ9lKk7mDl2g0lIgmHQj7G0IPibgyH1hCJBmikaijilhxh6g8gxHYL4p6I1R8Xfcu1"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AK&#10;o2rQbwMAAJUGAAAOAAAAAAAAAAAAAAAAAC4CAABkcnMvZTJvRG9jLnhtbFBLAQItABQABgAIAAAA&#10;IQDUCNk32AAAAAEBAAAPAAAAAAAAAAAAAAAAAMkFAABkcnMvZG93bnJldi54bWxQSwUGAAAAAAQA&#10;BADzAAAAzgYAAAAA&#10;" filled="f" stroked="f">
                <o:lock v:ext="edit" aspectratio="t"/>
                <w10:anchorlock/>
              </v:rect>
            </w:pict>
          </mc:Fallback>
        </mc:AlternateContent>
      </w:r>
      <w:r w:rsidR="00981298">
        <w:rPr>
          <w:sz w:val="28"/>
          <w:szCs w:val="28"/>
        </w:rPr>
        <w:t>L</w:t>
      </w:r>
      <w:r w:rsidR="00AC4E1B" w:rsidRPr="00AC4E1B">
        <w:rPr>
          <w:sz w:val="28"/>
          <w:szCs w:val="28"/>
        </w:rPr>
        <w:t xml:space="preserve">’appuntamento è per </w:t>
      </w:r>
      <w:r w:rsidR="00AC4E1B">
        <w:rPr>
          <w:sz w:val="28"/>
          <w:szCs w:val="28"/>
        </w:rPr>
        <w:t>ogni sabato di luglio.</w:t>
      </w:r>
    </w:p>
    <w:p w:rsidR="0060654D" w:rsidRDefault="00D34FED" w:rsidP="00D34FED">
      <w:pPr>
        <w:jc w:val="both"/>
        <w:rPr>
          <w:rFonts w:cstheme="minorHAnsi"/>
          <w:color w:val="1D2129"/>
          <w:sz w:val="28"/>
          <w:szCs w:val="28"/>
          <w:shd w:val="clear" w:color="auto" w:fill="FFFFFF"/>
        </w:rPr>
      </w:pPr>
      <w:r>
        <w:rPr>
          <w:rFonts w:cstheme="minorHAnsi"/>
          <w:b/>
          <w:color w:val="1D2129"/>
          <w:sz w:val="28"/>
          <w:szCs w:val="28"/>
          <w:shd w:val="clear" w:color="auto" w:fill="FFFFFF"/>
        </w:rPr>
        <w:t xml:space="preserve">Sabato 7 luglio: </w:t>
      </w:r>
      <w:r w:rsidR="0060654D" w:rsidRPr="0060654D">
        <w:rPr>
          <w:rFonts w:cstheme="minorHAnsi"/>
          <w:b/>
          <w:color w:val="1D2129"/>
          <w:sz w:val="28"/>
          <w:szCs w:val="28"/>
          <w:shd w:val="clear" w:color="auto" w:fill="FFFFFF"/>
        </w:rPr>
        <w:t xml:space="preserve">Microstorie “horror </w:t>
      </w:r>
      <w:proofErr w:type="spellStart"/>
      <w:r w:rsidR="0060654D" w:rsidRPr="0060654D">
        <w:rPr>
          <w:rFonts w:cstheme="minorHAnsi"/>
          <w:b/>
          <w:color w:val="1D2129"/>
          <w:sz w:val="28"/>
          <w:szCs w:val="28"/>
          <w:shd w:val="clear" w:color="auto" w:fill="FFFFFF"/>
        </w:rPr>
        <w:t>edition</w:t>
      </w:r>
      <w:proofErr w:type="spellEnd"/>
      <w:r w:rsidR="0060654D" w:rsidRPr="0060654D">
        <w:rPr>
          <w:rFonts w:cstheme="minorHAnsi"/>
          <w:b/>
          <w:color w:val="1D2129"/>
          <w:sz w:val="28"/>
          <w:szCs w:val="28"/>
          <w:shd w:val="clear" w:color="auto" w:fill="FFFFFF"/>
        </w:rPr>
        <w:t>”</w:t>
      </w:r>
      <w:r w:rsidR="0060654D" w:rsidRPr="0060654D">
        <w:rPr>
          <w:rFonts w:cstheme="minorHAnsi"/>
          <w:color w:val="1D2129"/>
          <w:sz w:val="28"/>
          <w:szCs w:val="28"/>
          <w:shd w:val="clear" w:color="auto" w:fill="FFFFFF"/>
        </w:rPr>
        <w:t xml:space="preserve"> è uno spettacolo di improvvisazione teatrale strutturato in più atti unici dalla durata variabile. Alcuni personaggi si troveranno a vivere storie scomode, distorte, inquietanti; tutti gli accadimenti partiranno da degli spunti estratti da una boule maledetta, preparata da un’entità malvagia che alberga in tutti gli esseri umani. Le storie saranno incentrate su fatti che richiamano il sovrannaturale, a tinte horror, grottesche, con scene drammatiche, ma anche comiche, in un altalenarsi di emozioni che sorprenderanno continuamente gli spettatori, chiamati a partecipare interattivamente con i loro suggerimenti e personalmente in un finale a sorpresa.</w:t>
      </w:r>
      <w:r w:rsidR="0060654D">
        <w:rPr>
          <w:rFonts w:cstheme="minorHAnsi"/>
          <w:color w:val="1D2129"/>
          <w:sz w:val="28"/>
          <w:szCs w:val="28"/>
          <w:shd w:val="clear" w:color="auto" w:fill="FFFFFF"/>
        </w:rPr>
        <w:t xml:space="preserve"> Lo spett</w:t>
      </w:r>
      <w:r>
        <w:rPr>
          <w:rFonts w:cstheme="minorHAnsi"/>
          <w:color w:val="1D2129"/>
          <w:sz w:val="28"/>
          <w:szCs w:val="28"/>
          <w:shd w:val="clear" w:color="auto" w:fill="FFFFFF"/>
        </w:rPr>
        <w:t>acolo è adatto anche ai bambini.</w:t>
      </w:r>
      <w:r w:rsidR="00717580">
        <w:rPr>
          <w:rFonts w:cstheme="minorHAnsi"/>
          <w:color w:val="1D2129"/>
          <w:sz w:val="28"/>
          <w:szCs w:val="28"/>
          <w:shd w:val="clear" w:color="auto" w:fill="FFFFFF"/>
        </w:rPr>
        <w:t xml:space="preserve">  </w:t>
      </w:r>
      <w:proofErr w:type="spellStart"/>
      <w:r w:rsidR="00F75CE1" w:rsidRPr="009216F6">
        <w:rPr>
          <w:rFonts w:cstheme="minorHAnsi"/>
          <w:b/>
          <w:color w:val="1D2129"/>
          <w:sz w:val="28"/>
          <w:szCs w:val="28"/>
          <w:shd w:val="clear" w:color="auto" w:fill="FFFFFF"/>
        </w:rPr>
        <w:t>Improteatro</w:t>
      </w:r>
      <w:proofErr w:type="spellEnd"/>
      <w:r w:rsidR="00F75CE1">
        <w:rPr>
          <w:rFonts w:cstheme="minorHAnsi"/>
          <w:color w:val="1D2129"/>
          <w:sz w:val="28"/>
          <w:szCs w:val="28"/>
          <w:shd w:val="clear" w:color="auto" w:fill="FFFFFF"/>
        </w:rPr>
        <w:t xml:space="preserve"> </w:t>
      </w:r>
      <w:r w:rsidR="005C0A0D">
        <w:rPr>
          <w:rFonts w:cstheme="minorHAnsi"/>
          <w:color w:val="1D2129"/>
          <w:sz w:val="28"/>
          <w:szCs w:val="28"/>
          <w:shd w:val="clear" w:color="auto" w:fill="FFFFFF"/>
        </w:rPr>
        <w:t xml:space="preserve">con sede a </w:t>
      </w:r>
      <w:proofErr w:type="spellStart"/>
      <w:r w:rsidR="005C0A0D">
        <w:rPr>
          <w:rFonts w:cstheme="minorHAnsi"/>
          <w:color w:val="1D2129"/>
          <w:sz w:val="28"/>
          <w:szCs w:val="28"/>
          <w:shd w:val="clear" w:color="auto" w:fill="FFFFFF"/>
        </w:rPr>
        <w:t>Chiancuiano</w:t>
      </w:r>
      <w:proofErr w:type="spellEnd"/>
      <w:r w:rsidR="005C0A0D">
        <w:rPr>
          <w:rFonts w:cstheme="minorHAnsi"/>
          <w:color w:val="1D2129"/>
          <w:sz w:val="28"/>
          <w:szCs w:val="28"/>
          <w:shd w:val="clear" w:color="auto" w:fill="FFFFFF"/>
        </w:rPr>
        <w:t xml:space="preserve"> </w:t>
      </w:r>
      <w:r w:rsidR="00F75CE1">
        <w:rPr>
          <w:rFonts w:cstheme="minorHAnsi"/>
          <w:color w:val="1D2129"/>
          <w:sz w:val="28"/>
          <w:szCs w:val="28"/>
          <w:shd w:val="clear" w:color="auto" w:fill="FFFFFF"/>
        </w:rPr>
        <w:t xml:space="preserve">è la scuola nazionale di Improvvisazione teatrale, i cui docenti certificati </w:t>
      </w:r>
      <w:proofErr w:type="spellStart"/>
      <w:r w:rsidR="00F75CE1">
        <w:rPr>
          <w:rFonts w:cstheme="minorHAnsi"/>
          <w:color w:val="1D2129"/>
          <w:sz w:val="28"/>
          <w:szCs w:val="28"/>
          <w:shd w:val="clear" w:color="auto" w:fill="FFFFFF"/>
        </w:rPr>
        <w:t>Snit</w:t>
      </w:r>
      <w:proofErr w:type="spellEnd"/>
      <w:r w:rsidR="00F75CE1">
        <w:rPr>
          <w:rFonts w:cstheme="minorHAnsi"/>
          <w:color w:val="1D2129"/>
          <w:sz w:val="28"/>
          <w:szCs w:val="28"/>
          <w:shd w:val="clear" w:color="auto" w:fill="FFFFFF"/>
        </w:rPr>
        <w:t xml:space="preserve"> hanno messo su la </w:t>
      </w:r>
      <w:proofErr w:type="spellStart"/>
      <w:r w:rsidR="00F75CE1" w:rsidRPr="009216F6">
        <w:rPr>
          <w:rFonts w:cstheme="minorHAnsi"/>
          <w:b/>
          <w:color w:val="1D2129"/>
          <w:sz w:val="28"/>
          <w:szCs w:val="28"/>
          <w:shd w:val="clear" w:color="auto" w:fill="FFFFFF"/>
        </w:rPr>
        <w:t>Qfc</w:t>
      </w:r>
      <w:proofErr w:type="spellEnd"/>
      <w:r w:rsidR="00F75CE1" w:rsidRPr="009216F6">
        <w:rPr>
          <w:rFonts w:cstheme="minorHAnsi"/>
          <w:b/>
          <w:color w:val="1D2129"/>
          <w:sz w:val="28"/>
          <w:szCs w:val="28"/>
          <w:shd w:val="clear" w:color="auto" w:fill="FFFFFF"/>
        </w:rPr>
        <w:t xml:space="preserve"> compagnia</w:t>
      </w:r>
      <w:r w:rsidR="00F75CE1">
        <w:rPr>
          <w:rFonts w:cstheme="minorHAnsi"/>
          <w:color w:val="1D2129"/>
          <w:sz w:val="28"/>
          <w:szCs w:val="28"/>
          <w:shd w:val="clear" w:color="auto" w:fill="FFFFFF"/>
        </w:rPr>
        <w:t xml:space="preserve"> costituita dai professionisti quali, Tiziano Storti, Susanna </w:t>
      </w:r>
      <w:proofErr w:type="spellStart"/>
      <w:r w:rsidR="00F75CE1">
        <w:rPr>
          <w:rFonts w:cstheme="minorHAnsi"/>
          <w:color w:val="1D2129"/>
          <w:sz w:val="28"/>
          <w:szCs w:val="28"/>
          <w:shd w:val="clear" w:color="auto" w:fill="FFFFFF"/>
        </w:rPr>
        <w:t>Cantelmo</w:t>
      </w:r>
      <w:proofErr w:type="spellEnd"/>
      <w:r w:rsidR="00F75CE1">
        <w:rPr>
          <w:rFonts w:cstheme="minorHAnsi"/>
          <w:color w:val="1D2129"/>
          <w:sz w:val="28"/>
          <w:szCs w:val="28"/>
          <w:shd w:val="clear" w:color="auto" w:fill="FFFFFF"/>
        </w:rPr>
        <w:t xml:space="preserve">, Maria Adele Attanasio, Massimo </w:t>
      </w:r>
      <w:proofErr w:type="spellStart"/>
      <w:r w:rsidR="00F75CE1">
        <w:rPr>
          <w:rFonts w:cstheme="minorHAnsi"/>
          <w:color w:val="1D2129"/>
          <w:sz w:val="28"/>
          <w:szCs w:val="28"/>
          <w:shd w:val="clear" w:color="auto" w:fill="FFFFFF"/>
        </w:rPr>
        <w:t>Ceccovecchi</w:t>
      </w:r>
      <w:proofErr w:type="spellEnd"/>
      <w:r w:rsidR="00F75CE1">
        <w:rPr>
          <w:rFonts w:cstheme="minorHAnsi"/>
          <w:color w:val="1D2129"/>
          <w:sz w:val="28"/>
          <w:szCs w:val="28"/>
          <w:shd w:val="clear" w:color="auto" w:fill="FFFFFF"/>
        </w:rPr>
        <w:t xml:space="preserve">, Daniele </w:t>
      </w:r>
      <w:proofErr w:type="spellStart"/>
      <w:r w:rsidR="00F75CE1">
        <w:rPr>
          <w:rFonts w:cstheme="minorHAnsi"/>
          <w:color w:val="1D2129"/>
          <w:sz w:val="28"/>
          <w:szCs w:val="28"/>
          <w:shd w:val="clear" w:color="auto" w:fill="FFFFFF"/>
        </w:rPr>
        <w:t>Marcori</w:t>
      </w:r>
      <w:proofErr w:type="spellEnd"/>
      <w:r w:rsidR="00F75CE1">
        <w:rPr>
          <w:rFonts w:cstheme="minorHAnsi"/>
          <w:color w:val="1D2129"/>
          <w:sz w:val="28"/>
          <w:szCs w:val="28"/>
          <w:shd w:val="clear" w:color="auto" w:fill="FFFFFF"/>
        </w:rPr>
        <w:t xml:space="preserve"> e Giorgio Rosa, quest’ultimo è il direttore artistico e docente a Napoli presso </w:t>
      </w:r>
      <w:r w:rsidR="00F75CE1" w:rsidRPr="009216F6">
        <w:rPr>
          <w:rFonts w:cstheme="minorHAnsi"/>
          <w:b/>
          <w:color w:val="1D2129"/>
          <w:sz w:val="28"/>
          <w:szCs w:val="28"/>
          <w:shd w:val="clear" w:color="auto" w:fill="FFFFFF"/>
        </w:rPr>
        <w:t>Coffee Brecht associazione di improvvisazione teatrale</w:t>
      </w:r>
      <w:r w:rsidR="00F75CE1">
        <w:rPr>
          <w:rFonts w:cstheme="minorHAnsi"/>
          <w:color w:val="1D2129"/>
          <w:sz w:val="28"/>
          <w:szCs w:val="28"/>
          <w:shd w:val="clear" w:color="auto" w:fill="FFFFFF"/>
        </w:rPr>
        <w:t>. I professionisti saranno di scena con uno spettacolo itinerante da brivido.</w:t>
      </w:r>
    </w:p>
    <w:p w:rsidR="00D90410" w:rsidRPr="00D90410" w:rsidRDefault="00D90410" w:rsidP="00D90410">
      <w:pPr>
        <w:jc w:val="both"/>
        <w:rPr>
          <w:rFonts w:cstheme="minorHAnsi"/>
          <w:i/>
          <w:sz w:val="28"/>
          <w:szCs w:val="28"/>
        </w:rPr>
      </w:pPr>
      <w:r w:rsidRPr="00D90410">
        <w:rPr>
          <w:rFonts w:cstheme="minorHAnsi"/>
          <w:i/>
          <w:sz w:val="28"/>
          <w:szCs w:val="28"/>
        </w:rPr>
        <w:t>Contributo spettacolo 15 €</w:t>
      </w:r>
    </w:p>
    <w:p w:rsidR="00D90410" w:rsidRDefault="00D90410" w:rsidP="00D34FED">
      <w:pPr>
        <w:jc w:val="both"/>
        <w:rPr>
          <w:rFonts w:cstheme="minorHAnsi"/>
          <w:color w:val="1D2129"/>
          <w:sz w:val="28"/>
          <w:szCs w:val="28"/>
          <w:shd w:val="clear" w:color="auto" w:fill="FFFFFF"/>
        </w:rPr>
      </w:pPr>
    </w:p>
    <w:p w:rsidR="00106F4C" w:rsidRDefault="00D34FED" w:rsidP="00106F4C">
      <w:pPr>
        <w:jc w:val="both"/>
        <w:rPr>
          <w:rFonts w:cstheme="minorHAnsi"/>
          <w:sz w:val="28"/>
          <w:szCs w:val="28"/>
        </w:rPr>
      </w:pPr>
      <w:r w:rsidRPr="00D34FED">
        <w:rPr>
          <w:rFonts w:cstheme="minorHAnsi"/>
          <w:b/>
          <w:color w:val="1D2129"/>
          <w:sz w:val="28"/>
          <w:szCs w:val="28"/>
          <w:shd w:val="clear" w:color="auto" w:fill="FFFFFF"/>
        </w:rPr>
        <w:lastRenderedPageBreak/>
        <w:t>Sabato 14 luglio: Letture Dantesche- l’Inferno</w:t>
      </w:r>
      <w:r w:rsidR="0000733B">
        <w:rPr>
          <w:rFonts w:cstheme="minorHAnsi"/>
          <w:b/>
          <w:color w:val="1D2129"/>
          <w:sz w:val="28"/>
          <w:szCs w:val="28"/>
          <w:shd w:val="clear" w:color="auto" w:fill="FFFFFF"/>
        </w:rPr>
        <w:t xml:space="preserve"> </w:t>
      </w:r>
      <w:r w:rsidR="0000733B" w:rsidRPr="0000733B">
        <w:rPr>
          <w:rFonts w:cstheme="minorHAnsi"/>
          <w:color w:val="1D2129"/>
          <w:sz w:val="28"/>
          <w:szCs w:val="28"/>
          <w:shd w:val="clear" w:color="auto" w:fill="FFFFFF"/>
        </w:rPr>
        <w:t xml:space="preserve">è una </w:t>
      </w:r>
      <w:r w:rsidR="0000733B">
        <w:rPr>
          <w:rFonts w:cstheme="minorHAnsi"/>
          <w:color w:val="1D2129"/>
          <w:sz w:val="28"/>
          <w:szCs w:val="28"/>
          <w:shd w:val="clear" w:color="auto" w:fill="FFFFFF"/>
        </w:rPr>
        <w:t xml:space="preserve">lettura in chiave comica ed ironica del capolavoro Dantesco </w:t>
      </w:r>
      <w:r w:rsidR="0000733B" w:rsidRPr="00D34FED">
        <w:rPr>
          <w:rFonts w:cstheme="minorHAnsi"/>
          <w:sz w:val="28"/>
          <w:szCs w:val="28"/>
        </w:rPr>
        <w:t>la massima espressione di tutta la letteratura</w:t>
      </w:r>
      <w:r w:rsidR="0000733B">
        <w:rPr>
          <w:rFonts w:cstheme="minorHAnsi"/>
          <w:sz w:val="28"/>
          <w:szCs w:val="28"/>
        </w:rPr>
        <w:t xml:space="preserve"> italiana realizzata da </w:t>
      </w:r>
      <w:r w:rsidR="0000733B" w:rsidRPr="00D90410">
        <w:rPr>
          <w:rFonts w:cstheme="minorHAnsi"/>
          <w:b/>
          <w:sz w:val="28"/>
          <w:szCs w:val="28"/>
        </w:rPr>
        <w:t>Roberto Azzurro e Fabio Brescia</w:t>
      </w:r>
      <w:r w:rsidR="00BC384F">
        <w:rPr>
          <w:rFonts w:cstheme="minorHAnsi"/>
          <w:sz w:val="28"/>
          <w:szCs w:val="28"/>
        </w:rPr>
        <w:t xml:space="preserve"> </w:t>
      </w:r>
      <w:r w:rsidR="00BC384F" w:rsidRPr="00D90410">
        <w:rPr>
          <w:rFonts w:cstheme="minorHAnsi"/>
          <w:sz w:val="28"/>
          <w:szCs w:val="28"/>
        </w:rPr>
        <w:t>due cantastorie, due affabulatori, due musici di parole, due disegnatori di immagini, due deliranti, folli ragazzacci, fedeli e dissacranti allo stesso tempo, che cercheranno finalmente di smentire che La divina commedia e i versi in genere non sono in grado di avvicinare per poi affascinare per poi divertire un pubblico attuale</w:t>
      </w:r>
      <w:r w:rsidR="0000733B" w:rsidRPr="00D90410">
        <w:rPr>
          <w:rFonts w:cstheme="minorHAnsi"/>
          <w:sz w:val="28"/>
          <w:szCs w:val="28"/>
        </w:rPr>
        <w:t xml:space="preserve"> </w:t>
      </w:r>
      <w:r w:rsidR="00BC384F" w:rsidRPr="00BC384F">
        <w:rPr>
          <w:rFonts w:cstheme="minorHAnsi"/>
          <w:sz w:val="28"/>
          <w:szCs w:val="28"/>
        </w:rPr>
        <w:t>suscitando immagini sollecitando</w:t>
      </w:r>
      <w:r w:rsidR="00BC384F">
        <w:rPr>
          <w:rFonts w:cstheme="minorHAnsi"/>
          <w:sz w:val="28"/>
          <w:szCs w:val="28"/>
        </w:rPr>
        <w:t>ne</w:t>
      </w:r>
      <w:r w:rsidR="00BC384F" w:rsidRPr="00BC384F">
        <w:rPr>
          <w:rFonts w:cstheme="minorHAnsi"/>
          <w:sz w:val="28"/>
          <w:szCs w:val="28"/>
        </w:rPr>
        <w:t xml:space="preserve"> il pensiero</w:t>
      </w:r>
      <w:r w:rsidR="00BC384F">
        <w:rPr>
          <w:rFonts w:cstheme="minorHAnsi"/>
          <w:sz w:val="28"/>
          <w:szCs w:val="28"/>
        </w:rPr>
        <w:t xml:space="preserve"> critico</w:t>
      </w:r>
      <w:r w:rsidR="00BC384F" w:rsidRPr="00BC384F">
        <w:rPr>
          <w:rFonts w:cstheme="minorHAnsi"/>
          <w:sz w:val="28"/>
          <w:szCs w:val="28"/>
        </w:rPr>
        <w:t>.</w:t>
      </w:r>
      <w:r w:rsidR="00BC384F">
        <w:rPr>
          <w:rFonts w:cstheme="minorHAnsi"/>
          <w:sz w:val="28"/>
          <w:szCs w:val="28"/>
        </w:rPr>
        <w:t xml:space="preserve"> </w:t>
      </w:r>
      <w:r w:rsidR="00C62FC3">
        <w:rPr>
          <w:rFonts w:cstheme="minorHAnsi"/>
          <w:sz w:val="28"/>
          <w:szCs w:val="28"/>
        </w:rPr>
        <w:t xml:space="preserve">Spunti di divertimento non mancheranno visto che Dante denunciava cose e situazioni </w:t>
      </w:r>
      <w:r w:rsidR="00C62FC3" w:rsidRPr="00D34FED">
        <w:rPr>
          <w:rFonts w:cstheme="minorHAnsi"/>
          <w:sz w:val="28"/>
          <w:szCs w:val="28"/>
        </w:rPr>
        <w:t>ben note alla nostra contemporaneità.</w:t>
      </w:r>
      <w:r w:rsidR="00106F4C">
        <w:rPr>
          <w:rFonts w:cstheme="minorHAnsi"/>
          <w:sz w:val="28"/>
          <w:szCs w:val="28"/>
        </w:rPr>
        <w:t xml:space="preserve"> </w:t>
      </w:r>
      <w:r w:rsidR="00106F4C" w:rsidRPr="00D34FED">
        <w:rPr>
          <w:rFonts w:cstheme="minorHAnsi"/>
          <w:sz w:val="28"/>
          <w:szCs w:val="28"/>
        </w:rPr>
        <w:t>Certo, affacciarsi a Dante e alla Divina Commedia non è impresa da poco, ma siamo decisi nel considerare che bisogna trovare l’orgoglio di considerare la lingua dantesca un momento altissimo della lingua e della storia italiane,</w:t>
      </w:r>
      <w:r w:rsidR="00106F4C">
        <w:rPr>
          <w:rFonts w:cstheme="minorHAnsi"/>
          <w:sz w:val="28"/>
          <w:szCs w:val="28"/>
        </w:rPr>
        <w:t xml:space="preserve"> così come avviene i</w:t>
      </w:r>
      <w:r w:rsidR="00106F4C" w:rsidRPr="00D34FED">
        <w:rPr>
          <w:rFonts w:cstheme="minorHAnsi"/>
          <w:sz w:val="28"/>
          <w:szCs w:val="28"/>
        </w:rPr>
        <w:t xml:space="preserve">n Inghilterra </w:t>
      </w:r>
      <w:r w:rsidR="00106F4C">
        <w:rPr>
          <w:rFonts w:cstheme="minorHAnsi"/>
          <w:sz w:val="28"/>
          <w:szCs w:val="28"/>
        </w:rPr>
        <w:t xml:space="preserve">nelle messe </w:t>
      </w:r>
      <w:r w:rsidR="00106F4C" w:rsidRPr="00D34FED">
        <w:rPr>
          <w:rFonts w:cstheme="minorHAnsi"/>
          <w:sz w:val="28"/>
          <w:szCs w:val="28"/>
        </w:rPr>
        <w:t xml:space="preserve">in scena </w:t>
      </w:r>
      <w:r w:rsidR="00106F4C">
        <w:rPr>
          <w:rFonts w:cstheme="minorHAnsi"/>
          <w:sz w:val="28"/>
          <w:szCs w:val="28"/>
        </w:rPr>
        <w:t>di Shakespeare in lingua originale</w:t>
      </w:r>
      <w:r w:rsidR="00106F4C" w:rsidRPr="00D34FED">
        <w:rPr>
          <w:rFonts w:cstheme="minorHAnsi"/>
          <w:sz w:val="28"/>
          <w:szCs w:val="28"/>
        </w:rPr>
        <w:t>.</w:t>
      </w:r>
    </w:p>
    <w:p w:rsidR="00D34FED" w:rsidRPr="00D90410" w:rsidRDefault="00D34FED" w:rsidP="00D34FED">
      <w:pPr>
        <w:jc w:val="both"/>
        <w:rPr>
          <w:rFonts w:cstheme="minorHAnsi"/>
          <w:i/>
          <w:sz w:val="28"/>
          <w:szCs w:val="28"/>
        </w:rPr>
      </w:pPr>
      <w:r w:rsidRPr="00D90410">
        <w:rPr>
          <w:rFonts w:cstheme="minorHAnsi"/>
          <w:i/>
          <w:sz w:val="28"/>
          <w:szCs w:val="28"/>
        </w:rPr>
        <w:t>Contributo Associativo 15 euro</w:t>
      </w:r>
    </w:p>
    <w:p w:rsidR="00D34FED" w:rsidRPr="00D90410" w:rsidRDefault="00D34FED" w:rsidP="00D34FED">
      <w:pPr>
        <w:jc w:val="both"/>
        <w:rPr>
          <w:rFonts w:cstheme="minorHAnsi"/>
          <w:i/>
          <w:sz w:val="28"/>
          <w:szCs w:val="28"/>
        </w:rPr>
      </w:pPr>
      <w:r w:rsidRPr="00D90410">
        <w:rPr>
          <w:rFonts w:cstheme="minorHAnsi"/>
          <w:i/>
          <w:sz w:val="28"/>
          <w:szCs w:val="28"/>
        </w:rPr>
        <w:t>info e prenotazioni 331.4919492- 328 015044</w:t>
      </w:r>
    </w:p>
    <w:p w:rsidR="00442909" w:rsidRDefault="00442909" w:rsidP="00106F4C">
      <w:pPr>
        <w:jc w:val="both"/>
        <w:rPr>
          <w:rFonts w:cstheme="minorHAnsi"/>
          <w:b/>
          <w:sz w:val="28"/>
          <w:szCs w:val="28"/>
        </w:rPr>
      </w:pPr>
    </w:p>
    <w:p w:rsidR="00106F4C" w:rsidRPr="00106F4C" w:rsidRDefault="00106F4C" w:rsidP="00106F4C">
      <w:pPr>
        <w:jc w:val="both"/>
        <w:rPr>
          <w:rFonts w:cstheme="minorHAnsi"/>
          <w:b/>
          <w:sz w:val="28"/>
          <w:szCs w:val="28"/>
        </w:rPr>
      </w:pPr>
      <w:r w:rsidRPr="00106F4C">
        <w:rPr>
          <w:rFonts w:cstheme="minorHAnsi"/>
          <w:b/>
          <w:sz w:val="28"/>
          <w:szCs w:val="28"/>
        </w:rPr>
        <w:t>Sabato 21 luglio: "TOTO’ SAPORE: il cuoco prigioniero</w:t>
      </w:r>
      <w:proofErr w:type="gramStart"/>
      <w:r w:rsidRPr="00106F4C">
        <w:rPr>
          <w:rFonts w:cstheme="minorHAnsi"/>
          <w:b/>
          <w:sz w:val="28"/>
          <w:szCs w:val="28"/>
        </w:rPr>
        <w:t xml:space="preserve">" </w:t>
      </w:r>
      <w:r>
        <w:rPr>
          <w:rFonts w:cstheme="minorHAnsi"/>
          <w:b/>
          <w:sz w:val="28"/>
          <w:szCs w:val="28"/>
        </w:rPr>
        <w:t>:</w:t>
      </w:r>
      <w:proofErr w:type="gramEnd"/>
      <w:r>
        <w:rPr>
          <w:rFonts w:cstheme="minorHAnsi"/>
          <w:b/>
          <w:sz w:val="28"/>
          <w:szCs w:val="28"/>
        </w:rPr>
        <w:t xml:space="preserve"> </w:t>
      </w:r>
      <w:r w:rsidRPr="00106F4C">
        <w:rPr>
          <w:rFonts w:cstheme="minorHAnsi"/>
          <w:sz w:val="28"/>
          <w:szCs w:val="28"/>
        </w:rPr>
        <w:t xml:space="preserve">Ispirato al racconto “Il cuoco prigioniero” di </w:t>
      </w:r>
      <w:r w:rsidRPr="00D90410">
        <w:rPr>
          <w:rFonts w:cstheme="minorHAnsi"/>
          <w:b/>
          <w:sz w:val="28"/>
          <w:szCs w:val="28"/>
        </w:rPr>
        <w:t>Roberto Piumini</w:t>
      </w:r>
      <w:r w:rsidRPr="00106F4C">
        <w:rPr>
          <w:rFonts w:cstheme="minorHAnsi"/>
          <w:sz w:val="28"/>
          <w:szCs w:val="28"/>
        </w:rPr>
        <w:t xml:space="preserve"> e allo strepitoso film di animazione realizzato nel 2003 “Totò Sapore e la magica storia della pizza, lo spettacolo "TOTO</w:t>
      </w:r>
      <w:r w:rsidR="00717580">
        <w:rPr>
          <w:rFonts w:cstheme="minorHAnsi"/>
          <w:sz w:val="28"/>
          <w:szCs w:val="28"/>
        </w:rPr>
        <w:t xml:space="preserve">’ SAPORE: il cuoco prigioniero" </w:t>
      </w:r>
      <w:r w:rsidRPr="00106F4C">
        <w:rPr>
          <w:rFonts w:cstheme="minorHAnsi"/>
          <w:sz w:val="28"/>
          <w:szCs w:val="28"/>
        </w:rPr>
        <w:t>un'esilarante rappresentazione teatrale in forma di musical comprendente le tre discipline fondamentali: danza, recitazione e canto. Come un da un vaso di Pandora fuoriescono temi importanti come I giovani, l’amicizia, il riscatto sociale contro ogni difficoltà, l’altruismo e la rivalutazione delle tradizioni partenopee affrontati in maniera divertente e coinvolgente</w:t>
      </w:r>
    </w:p>
    <w:p w:rsidR="00106F4C" w:rsidRPr="00106F4C" w:rsidRDefault="00106F4C" w:rsidP="00106F4C">
      <w:pPr>
        <w:jc w:val="both"/>
        <w:rPr>
          <w:rFonts w:cstheme="minorHAnsi"/>
          <w:sz w:val="28"/>
          <w:szCs w:val="28"/>
        </w:rPr>
      </w:pPr>
      <w:r w:rsidRPr="00106F4C">
        <w:rPr>
          <w:rFonts w:cstheme="minorHAnsi"/>
          <w:sz w:val="28"/>
          <w:szCs w:val="28"/>
        </w:rPr>
        <w:t xml:space="preserve">I differenti personaggi dello spettacolo racchiudono ognuno nel loro carattere diversi pensieri, caratteristiche e valori dei giovani e degli adulti che spesso si interfacciano ad essi. La storia è immersa in un misto di canzoni popolari della tradizione classica napoletana fino ad arrivare al racconto dell’invenzione dell’alimento più conosciuto al mondo e più consumato; la pizza napoletana, oggi diventato patrimonio dell’umanità Unesco. </w:t>
      </w:r>
    </w:p>
    <w:p w:rsidR="00106F4C" w:rsidRPr="00D90410" w:rsidRDefault="00106F4C" w:rsidP="00106F4C">
      <w:pPr>
        <w:jc w:val="both"/>
        <w:rPr>
          <w:rFonts w:cstheme="minorHAnsi"/>
          <w:b/>
          <w:sz w:val="28"/>
          <w:szCs w:val="28"/>
        </w:rPr>
      </w:pPr>
      <w:r w:rsidRPr="00106F4C">
        <w:rPr>
          <w:rFonts w:cstheme="minorHAnsi"/>
          <w:sz w:val="28"/>
          <w:szCs w:val="28"/>
        </w:rPr>
        <w:t>Durante le scene i vari attori trasmettono al pubblico l’importanza dell’altruismo, della condivisione, della forza di unirsi, come unico mezzo per riuscire a supe</w:t>
      </w:r>
      <w:r w:rsidR="00717580">
        <w:rPr>
          <w:rFonts w:cstheme="minorHAnsi"/>
          <w:sz w:val="28"/>
          <w:szCs w:val="28"/>
        </w:rPr>
        <w:t xml:space="preserve">rare le difficoltà della vita. </w:t>
      </w:r>
      <w:r w:rsidRPr="00D90410">
        <w:rPr>
          <w:rFonts w:cstheme="minorHAnsi"/>
          <w:b/>
          <w:sz w:val="28"/>
          <w:szCs w:val="28"/>
        </w:rPr>
        <w:t>Musich</w:t>
      </w:r>
      <w:r w:rsidR="00717580" w:rsidRPr="00D90410">
        <w:rPr>
          <w:rFonts w:cstheme="minorHAnsi"/>
          <w:b/>
          <w:sz w:val="28"/>
          <w:szCs w:val="28"/>
        </w:rPr>
        <w:t xml:space="preserve">e di Edoardo e Eugenio Bennato </w:t>
      </w:r>
    </w:p>
    <w:p w:rsidR="00106F4C" w:rsidRPr="00442909" w:rsidRDefault="00106F4C" w:rsidP="00AD21E7">
      <w:pPr>
        <w:spacing w:after="0" w:line="240" w:lineRule="auto"/>
        <w:jc w:val="both"/>
        <w:rPr>
          <w:rFonts w:cstheme="minorHAnsi"/>
          <w:i/>
          <w:sz w:val="28"/>
          <w:szCs w:val="28"/>
        </w:rPr>
      </w:pPr>
      <w:r w:rsidRPr="00442909">
        <w:rPr>
          <w:rFonts w:cstheme="minorHAnsi"/>
          <w:i/>
          <w:sz w:val="28"/>
          <w:szCs w:val="28"/>
        </w:rPr>
        <w:t>Lo spettacolo è adatto ad adulti e bambini</w:t>
      </w:r>
      <w:r w:rsidR="00717580" w:rsidRPr="00442909">
        <w:rPr>
          <w:rFonts w:cstheme="minorHAnsi"/>
          <w:i/>
          <w:sz w:val="28"/>
          <w:szCs w:val="28"/>
        </w:rPr>
        <w:t xml:space="preserve"> </w:t>
      </w:r>
    </w:p>
    <w:p w:rsidR="00717580" w:rsidRPr="00442909" w:rsidRDefault="00717580" w:rsidP="00AD21E7">
      <w:pPr>
        <w:spacing w:after="0" w:line="240" w:lineRule="auto"/>
        <w:jc w:val="both"/>
        <w:rPr>
          <w:rFonts w:cstheme="minorHAnsi"/>
          <w:i/>
          <w:sz w:val="28"/>
          <w:szCs w:val="28"/>
        </w:rPr>
      </w:pPr>
      <w:r w:rsidRPr="00442909">
        <w:rPr>
          <w:rFonts w:cstheme="minorHAnsi"/>
          <w:i/>
          <w:sz w:val="28"/>
          <w:szCs w:val="28"/>
        </w:rPr>
        <w:t xml:space="preserve">Contributo spettacolo </w:t>
      </w:r>
      <w:r w:rsidR="00030125">
        <w:rPr>
          <w:rFonts w:cstheme="minorHAnsi"/>
          <w:i/>
          <w:sz w:val="28"/>
          <w:szCs w:val="28"/>
        </w:rPr>
        <w:t xml:space="preserve">Adulti </w:t>
      </w:r>
      <w:r w:rsidRPr="00442909">
        <w:rPr>
          <w:rFonts w:cstheme="minorHAnsi"/>
          <w:i/>
          <w:sz w:val="28"/>
          <w:szCs w:val="28"/>
        </w:rPr>
        <w:t>15 €</w:t>
      </w:r>
      <w:r w:rsidR="00030125">
        <w:rPr>
          <w:rFonts w:cstheme="minorHAnsi"/>
          <w:i/>
          <w:sz w:val="28"/>
          <w:szCs w:val="28"/>
        </w:rPr>
        <w:t xml:space="preserve"> Bambini ridotto</w:t>
      </w:r>
    </w:p>
    <w:p w:rsidR="00442909" w:rsidRDefault="00442909" w:rsidP="00106F4C">
      <w:pPr>
        <w:jc w:val="both"/>
        <w:rPr>
          <w:rFonts w:cstheme="minorHAnsi"/>
          <w:i/>
          <w:sz w:val="28"/>
          <w:szCs w:val="28"/>
        </w:rPr>
      </w:pPr>
    </w:p>
    <w:p w:rsidR="00442909" w:rsidRDefault="00442909" w:rsidP="00442909">
      <w:pPr>
        <w:jc w:val="both"/>
        <w:rPr>
          <w:sz w:val="28"/>
          <w:szCs w:val="28"/>
        </w:rPr>
      </w:pPr>
      <w:r w:rsidRPr="00442909">
        <w:rPr>
          <w:b/>
          <w:sz w:val="28"/>
          <w:szCs w:val="28"/>
        </w:rPr>
        <w:t xml:space="preserve">Sabato 28 </w:t>
      </w:r>
      <w:proofErr w:type="gramStart"/>
      <w:r w:rsidRPr="00442909">
        <w:rPr>
          <w:b/>
          <w:sz w:val="28"/>
          <w:szCs w:val="28"/>
        </w:rPr>
        <w:t>Luglio</w:t>
      </w:r>
      <w:proofErr w:type="gramEnd"/>
      <w:r w:rsidRPr="00442909">
        <w:rPr>
          <w:b/>
          <w:sz w:val="28"/>
          <w:szCs w:val="28"/>
        </w:rPr>
        <w:t>: La Notte dei Fantasmi brividi al Museo del Sottosuolo</w:t>
      </w:r>
      <w:r w:rsidRPr="00442909">
        <w:rPr>
          <w:sz w:val="28"/>
          <w:szCs w:val="28"/>
        </w:rPr>
        <w:t>,</w:t>
      </w:r>
      <w:r>
        <w:rPr>
          <w:sz w:val="28"/>
          <w:szCs w:val="28"/>
        </w:rPr>
        <w:t xml:space="preserve"> l’imperdibile e consolidato appuntamento di </w:t>
      </w:r>
      <w:r w:rsidRPr="00442909">
        <w:rPr>
          <w:b/>
          <w:sz w:val="28"/>
          <w:szCs w:val="28"/>
        </w:rPr>
        <w:t>Itinerari Storici e Alchemici</w:t>
      </w:r>
      <w:r>
        <w:rPr>
          <w:sz w:val="28"/>
          <w:szCs w:val="28"/>
        </w:rPr>
        <w:t xml:space="preserve">  </w:t>
      </w:r>
      <w:r w:rsidRPr="00442909">
        <w:rPr>
          <w:sz w:val="28"/>
          <w:szCs w:val="28"/>
        </w:rPr>
        <w:t xml:space="preserve"> una nuova tipologia di evento dal vivo che vi condurrà nel cuore della storia e del mistero delle presenze nel sottosuolo napoletano. Folklore popolare, magia, tradizione, storia e leggenda si mescolano; nonostante oggi tutto questo possa sembrare superato e forse addirittura bizzarro, è importante sapere che queste tradizioni hanno in realtà origini antichissime prodotto di una cultura ricca e affascinante! </w:t>
      </w:r>
      <w:proofErr w:type="spellStart"/>
      <w:proofErr w:type="gramStart"/>
      <w:r w:rsidRPr="00442909">
        <w:rPr>
          <w:sz w:val="28"/>
          <w:szCs w:val="28"/>
        </w:rPr>
        <w:t>Storia,leggenda</w:t>
      </w:r>
      <w:proofErr w:type="gramEnd"/>
      <w:r w:rsidRPr="00442909">
        <w:rPr>
          <w:sz w:val="28"/>
          <w:szCs w:val="28"/>
        </w:rPr>
        <w:t>,live</w:t>
      </w:r>
      <w:proofErr w:type="spellEnd"/>
      <w:r w:rsidRPr="00442909">
        <w:rPr>
          <w:sz w:val="28"/>
          <w:szCs w:val="28"/>
        </w:rPr>
        <w:t xml:space="preserve"> </w:t>
      </w:r>
      <w:proofErr w:type="spellStart"/>
      <w:r w:rsidRPr="00442909">
        <w:rPr>
          <w:sz w:val="28"/>
          <w:szCs w:val="28"/>
        </w:rPr>
        <w:t>action</w:t>
      </w:r>
      <w:proofErr w:type="spellEnd"/>
      <w:r w:rsidRPr="00442909">
        <w:rPr>
          <w:sz w:val="28"/>
          <w:szCs w:val="28"/>
        </w:rPr>
        <w:t xml:space="preserve"> e paranormale in un evento che vi condurrà fuori dagli schemi della vita ordinaria. </w:t>
      </w:r>
    </w:p>
    <w:p w:rsidR="00442909" w:rsidRPr="00442909" w:rsidRDefault="00442909" w:rsidP="00442909">
      <w:pPr>
        <w:jc w:val="both"/>
        <w:rPr>
          <w:rFonts w:cstheme="minorHAnsi"/>
          <w:i/>
          <w:sz w:val="28"/>
          <w:szCs w:val="28"/>
        </w:rPr>
      </w:pPr>
      <w:r w:rsidRPr="00442909">
        <w:rPr>
          <w:rFonts w:cstheme="minorHAnsi"/>
          <w:i/>
          <w:sz w:val="28"/>
          <w:szCs w:val="28"/>
        </w:rPr>
        <w:t xml:space="preserve">Lo spettacolo non è adatto a persone suggestionabile. </w:t>
      </w:r>
    </w:p>
    <w:p w:rsidR="00442909" w:rsidRPr="00442909" w:rsidRDefault="00442909" w:rsidP="00442909">
      <w:pPr>
        <w:jc w:val="both"/>
        <w:rPr>
          <w:rFonts w:cstheme="minorHAnsi"/>
          <w:i/>
          <w:sz w:val="28"/>
          <w:szCs w:val="28"/>
        </w:rPr>
      </w:pPr>
      <w:r w:rsidRPr="00442909">
        <w:rPr>
          <w:rFonts w:cstheme="minorHAnsi"/>
          <w:i/>
          <w:sz w:val="28"/>
          <w:szCs w:val="28"/>
        </w:rPr>
        <w:t>Contributo spettacolo 15 €</w:t>
      </w:r>
    </w:p>
    <w:p w:rsidR="00442909" w:rsidRPr="00442909" w:rsidRDefault="00442909" w:rsidP="00442909">
      <w:pPr>
        <w:jc w:val="both"/>
        <w:rPr>
          <w:sz w:val="28"/>
          <w:szCs w:val="28"/>
        </w:rPr>
      </w:pPr>
      <w:r w:rsidRPr="00442909">
        <w:rPr>
          <w:sz w:val="28"/>
          <w:szCs w:val="28"/>
        </w:rPr>
        <w:br/>
      </w:r>
      <w:r w:rsidR="0012691B">
        <w:rPr>
          <w:sz w:val="28"/>
          <w:szCs w:val="28"/>
        </w:rPr>
        <w:t>___________________________________________________________</w:t>
      </w:r>
    </w:p>
    <w:p w:rsidR="00D90410" w:rsidRDefault="00D90410" w:rsidP="00442909">
      <w:pPr>
        <w:jc w:val="both"/>
        <w:rPr>
          <w:rFonts w:cstheme="minorHAnsi"/>
          <w:sz w:val="28"/>
          <w:szCs w:val="28"/>
        </w:rPr>
      </w:pPr>
      <w:r>
        <w:rPr>
          <w:rFonts w:cstheme="minorHAnsi"/>
          <w:sz w:val="28"/>
          <w:szCs w:val="28"/>
        </w:rPr>
        <w:t>Info e prenotazioni: 3280115044</w:t>
      </w:r>
    </w:p>
    <w:p w:rsidR="00D90410" w:rsidRPr="00F75CE1" w:rsidRDefault="00AD21E7" w:rsidP="00442909">
      <w:pPr>
        <w:jc w:val="both"/>
        <w:rPr>
          <w:rFonts w:cstheme="minorHAnsi"/>
          <w:sz w:val="28"/>
          <w:szCs w:val="28"/>
          <w:lang w:val="en-US"/>
        </w:rPr>
      </w:pPr>
      <w:hyperlink r:id="rId5" w:history="1">
        <w:r w:rsidR="00D90410" w:rsidRPr="00F75CE1">
          <w:rPr>
            <w:rStyle w:val="Collegamentoipertestuale"/>
            <w:rFonts w:cstheme="minorHAnsi"/>
            <w:sz w:val="28"/>
            <w:szCs w:val="28"/>
            <w:lang w:val="en-US"/>
          </w:rPr>
          <w:t>ilmuseodelsottosuolo@libero.it</w:t>
        </w:r>
      </w:hyperlink>
    </w:p>
    <w:p w:rsidR="00D90410" w:rsidRPr="00F75CE1" w:rsidRDefault="00D90410" w:rsidP="00442909">
      <w:pPr>
        <w:jc w:val="both"/>
        <w:rPr>
          <w:rFonts w:cstheme="minorHAnsi"/>
          <w:b/>
          <w:sz w:val="28"/>
          <w:szCs w:val="28"/>
          <w:lang w:val="en-US"/>
        </w:rPr>
      </w:pPr>
      <w:proofErr w:type="spellStart"/>
      <w:r w:rsidRPr="00F75CE1">
        <w:rPr>
          <w:rFonts w:cstheme="minorHAnsi"/>
          <w:sz w:val="28"/>
          <w:szCs w:val="28"/>
          <w:lang w:val="en-US"/>
        </w:rPr>
        <w:t>pagina</w:t>
      </w:r>
      <w:proofErr w:type="spellEnd"/>
      <w:r w:rsidRPr="00F75CE1">
        <w:rPr>
          <w:rFonts w:cstheme="minorHAnsi"/>
          <w:sz w:val="28"/>
          <w:szCs w:val="28"/>
          <w:lang w:val="en-US"/>
        </w:rPr>
        <w:t xml:space="preserve"> </w:t>
      </w:r>
      <w:proofErr w:type="spellStart"/>
      <w:r w:rsidRPr="00F75CE1">
        <w:rPr>
          <w:rFonts w:cstheme="minorHAnsi"/>
          <w:sz w:val="28"/>
          <w:szCs w:val="28"/>
          <w:lang w:val="en-US"/>
        </w:rPr>
        <w:t>facebook</w:t>
      </w:r>
      <w:proofErr w:type="spellEnd"/>
      <w:r w:rsidRPr="00F75CE1">
        <w:rPr>
          <w:rFonts w:cstheme="minorHAnsi"/>
          <w:sz w:val="28"/>
          <w:szCs w:val="28"/>
          <w:lang w:val="en-US"/>
        </w:rPr>
        <w:t>:</w:t>
      </w:r>
      <w:r w:rsidR="00442909" w:rsidRPr="00F75CE1">
        <w:rPr>
          <w:rFonts w:cstheme="minorHAnsi"/>
          <w:sz w:val="28"/>
          <w:szCs w:val="28"/>
          <w:lang w:val="en-US"/>
        </w:rPr>
        <w:t xml:space="preserve"> </w:t>
      </w:r>
      <w:r w:rsidR="00442909" w:rsidRPr="00F75CE1">
        <w:rPr>
          <w:rFonts w:cstheme="minorHAnsi"/>
          <w:b/>
          <w:sz w:val="28"/>
          <w:szCs w:val="28"/>
          <w:lang w:val="en-US"/>
        </w:rPr>
        <w:t>https://www.facebook.com/ilmuseodelsottosuolo/</w:t>
      </w:r>
    </w:p>
    <w:p w:rsidR="008D299F" w:rsidRPr="00F75CE1" w:rsidRDefault="008D299F" w:rsidP="00442909">
      <w:pPr>
        <w:jc w:val="both"/>
        <w:rPr>
          <w:sz w:val="28"/>
          <w:szCs w:val="28"/>
          <w:lang w:val="en-US"/>
        </w:rPr>
      </w:pPr>
    </w:p>
    <w:p w:rsidR="00AC4E1B" w:rsidRPr="00F75CE1" w:rsidRDefault="00AC4E1B">
      <w:pPr>
        <w:rPr>
          <w:lang w:val="en-US"/>
        </w:rPr>
      </w:pPr>
    </w:p>
    <w:p w:rsidR="00AC4E1B" w:rsidRPr="00F75CE1" w:rsidRDefault="00AC4E1B">
      <w:pPr>
        <w:rPr>
          <w:lang w:val="en-US"/>
        </w:rPr>
      </w:pPr>
    </w:p>
    <w:sectPr w:rsidR="00AC4E1B" w:rsidRPr="00F75CE1" w:rsidSect="00731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BA"/>
    <w:rsid w:val="0000733B"/>
    <w:rsid w:val="00030125"/>
    <w:rsid w:val="000A2675"/>
    <w:rsid w:val="00106F4C"/>
    <w:rsid w:val="0012691B"/>
    <w:rsid w:val="00417923"/>
    <w:rsid w:val="00442909"/>
    <w:rsid w:val="005C0A0D"/>
    <w:rsid w:val="0060654D"/>
    <w:rsid w:val="00717580"/>
    <w:rsid w:val="00731479"/>
    <w:rsid w:val="007B3C51"/>
    <w:rsid w:val="007B6C1A"/>
    <w:rsid w:val="007D6161"/>
    <w:rsid w:val="00806CCC"/>
    <w:rsid w:val="00822F34"/>
    <w:rsid w:val="008D299F"/>
    <w:rsid w:val="00902D88"/>
    <w:rsid w:val="009216F6"/>
    <w:rsid w:val="00981298"/>
    <w:rsid w:val="00A121C2"/>
    <w:rsid w:val="00A5274E"/>
    <w:rsid w:val="00AC4E1B"/>
    <w:rsid w:val="00AD21E7"/>
    <w:rsid w:val="00B74E9C"/>
    <w:rsid w:val="00BC384F"/>
    <w:rsid w:val="00BC51C8"/>
    <w:rsid w:val="00C62FC3"/>
    <w:rsid w:val="00C8376F"/>
    <w:rsid w:val="00D34FED"/>
    <w:rsid w:val="00D8236D"/>
    <w:rsid w:val="00D90410"/>
    <w:rsid w:val="00E910BA"/>
    <w:rsid w:val="00EA48FB"/>
    <w:rsid w:val="00F75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4C47"/>
  <w15:docId w15:val="{B1035C85-7A38-469B-9E7E-48360D2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1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HTML">
    <w:name w:val="HTML Address"/>
    <w:basedOn w:val="Normale"/>
    <w:link w:val="IndirizzoHTMLCarattere"/>
    <w:uiPriority w:val="99"/>
    <w:semiHidden/>
    <w:unhideWhenUsed/>
    <w:rsid w:val="00D34FED"/>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D34FED"/>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unhideWhenUsed/>
    <w:rsid w:val="00D34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48152">
      <w:bodyDiv w:val="1"/>
      <w:marLeft w:val="0"/>
      <w:marRight w:val="0"/>
      <w:marTop w:val="0"/>
      <w:marBottom w:val="0"/>
      <w:divBdr>
        <w:top w:val="none" w:sz="0" w:space="0" w:color="auto"/>
        <w:left w:val="none" w:sz="0" w:space="0" w:color="auto"/>
        <w:bottom w:val="none" w:sz="0" w:space="0" w:color="auto"/>
        <w:right w:val="none" w:sz="0" w:space="0" w:color="auto"/>
      </w:divBdr>
    </w:div>
    <w:div w:id="19276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lmuseodelsottosuolo@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BD73-503A-43A8-B852-CCA9D138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Conforti Natascia</dc:creator>
  <cp:keywords/>
  <dc:description/>
  <cp:lastModifiedBy>Conforti Natascia</cp:lastModifiedBy>
  <cp:revision>4</cp:revision>
  <dcterms:created xsi:type="dcterms:W3CDTF">2018-06-22T10:51:00Z</dcterms:created>
  <dcterms:modified xsi:type="dcterms:W3CDTF">2018-06-25T10:58:00Z</dcterms:modified>
</cp:coreProperties>
</file>