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0F4E" w14:textId="77777777" w:rsidR="000D6FEC" w:rsidRDefault="000D6FEC" w:rsidP="00274050">
      <w:pPr>
        <w:pStyle w:val="TAB"/>
        <w:ind w:left="5528"/>
        <w:jc w:val="both"/>
        <w:rPr>
          <w:rFonts w:eastAsia="Arial"/>
          <w:sz w:val="20"/>
          <w:szCs w:val="20"/>
          <w:lang w:eastAsia="he-IL" w:bidi="he-IL"/>
        </w:rPr>
      </w:pPr>
      <w:r>
        <w:rPr>
          <w:rFonts w:eastAsia="Arial"/>
          <w:sz w:val="20"/>
          <w:szCs w:val="20"/>
          <w:lang w:eastAsia="he-IL" w:bidi="he-IL"/>
        </w:rPr>
        <w:t>Spett. le</w:t>
      </w:r>
    </w:p>
    <w:p w14:paraId="49109556" w14:textId="20B348BC" w:rsidR="00617B2A" w:rsidRDefault="006B202D" w:rsidP="00274050">
      <w:pPr>
        <w:pStyle w:val="TAB"/>
        <w:spacing w:before="0" w:after="0"/>
        <w:ind w:left="6379"/>
        <w:jc w:val="both"/>
        <w:rPr>
          <w:rFonts w:eastAsia="Arial"/>
          <w:sz w:val="20"/>
          <w:szCs w:val="20"/>
          <w:lang w:eastAsia="he-IL" w:bidi="he-IL"/>
        </w:rPr>
      </w:pPr>
      <w:r w:rsidRPr="000D6FEC">
        <w:rPr>
          <w:rFonts w:eastAsia="Arial"/>
          <w:b/>
          <w:bCs/>
          <w:sz w:val="20"/>
          <w:szCs w:val="20"/>
          <w:lang w:eastAsia="he-IL" w:bidi="he-IL"/>
        </w:rPr>
        <w:t>ACaMIR</w:t>
      </w:r>
      <w:r w:rsidR="000D6FEC">
        <w:rPr>
          <w:rFonts w:eastAsia="Arial"/>
          <w:sz w:val="20"/>
          <w:szCs w:val="20"/>
          <w:lang w:eastAsia="he-IL" w:bidi="he-IL"/>
        </w:rPr>
        <w:t xml:space="preserve"> - </w:t>
      </w:r>
      <w:r>
        <w:rPr>
          <w:rFonts w:eastAsia="Arial"/>
          <w:sz w:val="20"/>
          <w:szCs w:val="20"/>
          <w:lang w:eastAsia="he-IL" w:bidi="he-IL"/>
        </w:rPr>
        <w:t>Agenzia Campana Mobilità Infrastrutture e Reti</w:t>
      </w:r>
    </w:p>
    <w:p w14:paraId="0BE82407" w14:textId="18FA1051" w:rsidR="00617B2A" w:rsidRDefault="006B202D" w:rsidP="00274050">
      <w:pPr>
        <w:pStyle w:val="TAB"/>
        <w:spacing w:before="0" w:after="0"/>
        <w:ind w:left="6379"/>
        <w:jc w:val="both"/>
        <w:rPr>
          <w:rFonts w:eastAsia="Arial"/>
          <w:sz w:val="20"/>
          <w:szCs w:val="20"/>
          <w:lang w:eastAsia="he-IL" w:bidi="he-IL"/>
        </w:rPr>
      </w:pPr>
      <w:r>
        <w:rPr>
          <w:rFonts w:eastAsia="Arial"/>
          <w:sz w:val="20"/>
          <w:szCs w:val="20"/>
          <w:lang w:eastAsia="he-IL" w:bidi="he-IL"/>
        </w:rPr>
        <w:t xml:space="preserve">via G. Porzio, Centro Direzionale di Napoli, Isola </w:t>
      </w:r>
      <w:r w:rsidR="006D121F">
        <w:rPr>
          <w:rFonts w:eastAsia="Arial"/>
          <w:sz w:val="20"/>
          <w:szCs w:val="20"/>
          <w:lang w:eastAsia="he-IL" w:bidi="he-IL"/>
        </w:rPr>
        <w:t>C</w:t>
      </w:r>
      <w:r>
        <w:rPr>
          <w:rFonts w:eastAsia="Arial"/>
          <w:sz w:val="20"/>
          <w:szCs w:val="20"/>
          <w:lang w:eastAsia="he-IL" w:bidi="he-IL"/>
        </w:rPr>
        <w:t>3 80143 - NAPOLI</w:t>
      </w:r>
    </w:p>
    <w:p w14:paraId="63BAEA0C" w14:textId="1189138F" w:rsidR="00617B2A" w:rsidRDefault="006B202D" w:rsidP="00274050">
      <w:pPr>
        <w:pStyle w:val="TAB"/>
        <w:spacing w:before="0" w:after="0"/>
        <w:ind w:left="6379"/>
        <w:jc w:val="both"/>
        <w:rPr>
          <w:rFonts w:eastAsia="Arial"/>
          <w:sz w:val="20"/>
          <w:szCs w:val="20"/>
          <w:lang w:eastAsia="he-IL" w:bidi="he-IL"/>
        </w:rPr>
      </w:pPr>
      <w:r w:rsidRPr="000D6FEC">
        <w:rPr>
          <w:rFonts w:eastAsia="Arial"/>
          <w:b/>
          <w:bCs/>
          <w:sz w:val="20"/>
          <w:szCs w:val="20"/>
          <w:lang w:eastAsia="he-IL" w:bidi="he-IL"/>
        </w:rPr>
        <w:t>PEC</w:t>
      </w:r>
      <w:r>
        <w:rPr>
          <w:rFonts w:eastAsia="Arial"/>
          <w:sz w:val="20"/>
          <w:szCs w:val="20"/>
          <w:lang w:eastAsia="he-IL" w:bidi="he-IL"/>
        </w:rPr>
        <w:t xml:space="preserve">: </w:t>
      </w:r>
      <w:hyperlink r:id="rId11" w:history="1">
        <w:r w:rsidR="000D6FEC" w:rsidRPr="004611DB">
          <w:rPr>
            <w:rStyle w:val="Collegamentoipertestuale"/>
            <w:rFonts w:eastAsia="Arial"/>
            <w:sz w:val="20"/>
            <w:szCs w:val="20"/>
            <w:lang w:eastAsia="he-IL" w:bidi="he-IL"/>
          </w:rPr>
          <w:t>acam@pec.acam-campania.it</w:t>
        </w:r>
      </w:hyperlink>
    </w:p>
    <w:p w14:paraId="231C251C" w14:textId="514F8B8A" w:rsidR="006D121F" w:rsidRPr="006D121F" w:rsidRDefault="006B202D" w:rsidP="000D6FEC">
      <w:pPr>
        <w:pStyle w:val="TAB"/>
        <w:spacing w:before="240" w:after="240" w:line="276" w:lineRule="auto"/>
        <w:jc w:val="both"/>
        <w:rPr>
          <w:rFonts w:eastAsia="Arial"/>
          <w:color w:val="auto"/>
          <w:sz w:val="20"/>
          <w:szCs w:val="20"/>
          <w:lang w:eastAsia="he-IL" w:bidi="he-IL"/>
        </w:rPr>
      </w:pPr>
      <w:r>
        <w:rPr>
          <w:rFonts w:eastAsia="Arial"/>
          <w:b/>
          <w:bCs/>
          <w:sz w:val="20"/>
          <w:szCs w:val="20"/>
          <w:lang w:eastAsia="he-IL" w:bidi="he-IL"/>
        </w:rPr>
        <w:t>Oggetto</w:t>
      </w:r>
      <w:r>
        <w:rPr>
          <w:rFonts w:eastAsia="Arial"/>
          <w:sz w:val="20"/>
          <w:szCs w:val="20"/>
          <w:lang w:eastAsia="he-IL" w:bidi="he-IL"/>
        </w:rPr>
        <w:t xml:space="preserve">: </w:t>
      </w:r>
      <w:r w:rsidR="00EC4E60" w:rsidRPr="000D6FEC">
        <w:rPr>
          <w:rFonts w:eastAsia="Arial"/>
          <w:color w:val="auto"/>
          <w:sz w:val="20"/>
          <w:szCs w:val="20"/>
          <w:lang w:eastAsia="he-IL" w:bidi="he-IL"/>
        </w:rPr>
        <w:t>Avviso manifestazione di interesse destinata ai Comuni e/o altre Amministrazioni/Enti Pubblici della Regione Campania finalizzata al finanziamento degli studi e progetti ricadenti nell’ambito dell’attuazione dei programmi di intervento “</w:t>
      </w:r>
      <w:r w:rsidR="00EC4E60" w:rsidRPr="000D6FEC">
        <w:rPr>
          <w:rFonts w:eastAsia="Arial"/>
          <w:i/>
          <w:iCs/>
          <w:color w:val="auto"/>
          <w:sz w:val="20"/>
          <w:szCs w:val="20"/>
          <w:lang w:eastAsia="he-IL" w:bidi="he-IL"/>
        </w:rPr>
        <w:t>Sviluppo della mobilità ciclistica e del piano regionale della mobilità ciclistica (PRMC)” e “Studi, piani e programmi, progetti intersettoriali e banche dati sulla mobilità in Campania</w:t>
      </w:r>
      <w:r w:rsidR="00EC4E60" w:rsidRPr="000D6FEC">
        <w:rPr>
          <w:rFonts w:eastAsia="Arial"/>
          <w:color w:val="auto"/>
          <w:sz w:val="20"/>
          <w:szCs w:val="20"/>
          <w:lang w:eastAsia="he-IL" w:bidi="he-IL"/>
        </w:rPr>
        <w:t>” rientranti nel LOTTO 4 dell’Accordo Quadro Quadriennale di cui alla D</w:t>
      </w:r>
      <w:r w:rsidR="00725FF8">
        <w:rPr>
          <w:rFonts w:eastAsia="Arial"/>
          <w:color w:val="auto"/>
          <w:sz w:val="20"/>
          <w:szCs w:val="20"/>
          <w:lang w:eastAsia="he-IL" w:bidi="he-IL"/>
        </w:rPr>
        <w:t xml:space="preserve">etermina </w:t>
      </w:r>
      <w:r w:rsidR="00EC4E60" w:rsidRPr="000D6FEC">
        <w:rPr>
          <w:rFonts w:eastAsia="Arial"/>
          <w:color w:val="auto"/>
          <w:sz w:val="20"/>
          <w:szCs w:val="20"/>
          <w:lang w:eastAsia="he-IL" w:bidi="he-IL"/>
        </w:rPr>
        <w:t>D</w:t>
      </w:r>
      <w:r w:rsidR="00725FF8">
        <w:rPr>
          <w:rFonts w:eastAsia="Arial"/>
          <w:color w:val="auto"/>
          <w:sz w:val="20"/>
          <w:szCs w:val="20"/>
          <w:lang w:eastAsia="he-IL" w:bidi="he-IL"/>
        </w:rPr>
        <w:t>irettoriale</w:t>
      </w:r>
      <w:r w:rsidR="00EC4E60" w:rsidRPr="000D6FEC">
        <w:rPr>
          <w:rFonts w:eastAsia="Arial"/>
          <w:color w:val="auto"/>
          <w:sz w:val="20"/>
          <w:szCs w:val="20"/>
          <w:lang w:eastAsia="he-IL" w:bidi="he-IL"/>
        </w:rPr>
        <w:t xml:space="preserve"> n. 363 del 27.06</w:t>
      </w:r>
      <w:r w:rsidR="00725FF8">
        <w:rPr>
          <w:rFonts w:eastAsia="Arial"/>
          <w:color w:val="auto"/>
          <w:sz w:val="20"/>
          <w:szCs w:val="20"/>
          <w:lang w:eastAsia="he-IL" w:bidi="he-IL"/>
        </w:rPr>
        <w:t>.</w:t>
      </w:r>
      <w:r w:rsidR="00EC4E60" w:rsidRPr="000D6FEC">
        <w:rPr>
          <w:rFonts w:eastAsia="Arial"/>
          <w:color w:val="auto"/>
          <w:sz w:val="20"/>
          <w:szCs w:val="20"/>
          <w:lang w:eastAsia="he-IL" w:bidi="he-IL"/>
        </w:rPr>
        <w:t>2023.</w:t>
      </w:r>
    </w:p>
    <w:p w14:paraId="025AE0A0" w14:textId="15264F2F" w:rsidR="00EC4E60" w:rsidRPr="007C2E98" w:rsidRDefault="00EC4E60" w:rsidP="005E0608">
      <w:pPr>
        <w:pStyle w:val="TAB"/>
        <w:spacing w:before="360" w:after="360"/>
        <w:jc w:val="center"/>
        <w:rPr>
          <w:rFonts w:eastAsia="Arial"/>
          <w:b/>
          <w:bCs/>
          <w:sz w:val="20"/>
          <w:szCs w:val="20"/>
          <w:lang w:eastAsia="he-IL" w:bidi="he-IL"/>
        </w:rPr>
      </w:pPr>
      <w:r w:rsidRPr="007C2E98">
        <w:rPr>
          <w:rFonts w:eastAsia="Arial"/>
          <w:b/>
          <w:bCs/>
          <w:sz w:val="20"/>
          <w:szCs w:val="20"/>
          <w:lang w:eastAsia="he-IL" w:bidi="he-IL"/>
        </w:rPr>
        <w:t>DOMANDA DI PARTECIPAZIONE</w:t>
      </w:r>
    </w:p>
    <w:p w14:paraId="4F00C06A" w14:textId="73A9119C" w:rsidR="00617B2A" w:rsidRDefault="006B202D">
      <w:pPr>
        <w:pStyle w:val="TAB"/>
        <w:spacing w:line="312" w:lineRule="auto"/>
        <w:jc w:val="both"/>
        <w:rPr>
          <w:rFonts w:eastAsia="Arial"/>
          <w:sz w:val="20"/>
          <w:szCs w:val="20"/>
          <w:lang w:eastAsia="he-IL" w:bidi="he-IL"/>
        </w:rPr>
      </w:pPr>
      <w:r>
        <w:rPr>
          <w:rFonts w:eastAsia="Arial"/>
          <w:sz w:val="20"/>
          <w:szCs w:val="20"/>
          <w:lang w:eastAsia="he-IL" w:bidi="he-IL"/>
        </w:rPr>
        <w:t>Il/la sottoscritto/a ________</w:t>
      </w:r>
      <w:r w:rsidR="00C53859">
        <w:rPr>
          <w:rFonts w:eastAsia="Arial"/>
          <w:sz w:val="20"/>
          <w:szCs w:val="20"/>
          <w:lang w:eastAsia="he-IL" w:bidi="he-IL"/>
        </w:rPr>
        <w:t xml:space="preserve">, </w:t>
      </w:r>
      <w:r>
        <w:rPr>
          <w:rFonts w:eastAsia="Arial"/>
          <w:sz w:val="20"/>
          <w:szCs w:val="20"/>
          <w:lang w:eastAsia="he-IL" w:bidi="he-IL"/>
        </w:rPr>
        <w:t>in qualità di _______</w:t>
      </w:r>
      <w:r w:rsidR="00EC4E60">
        <w:rPr>
          <w:rFonts w:eastAsia="Arial"/>
          <w:sz w:val="20"/>
          <w:szCs w:val="20"/>
          <w:lang w:eastAsia="he-IL" w:bidi="he-IL"/>
        </w:rPr>
        <w:t xml:space="preserve"> </w:t>
      </w:r>
      <w:r>
        <w:rPr>
          <w:rFonts w:eastAsia="Arial"/>
          <w:sz w:val="20"/>
          <w:szCs w:val="20"/>
          <w:lang w:eastAsia="he-IL" w:bidi="he-IL"/>
        </w:rPr>
        <w:t>e legale rappresentante del</w:t>
      </w:r>
      <w:r w:rsidR="00F77BEF">
        <w:rPr>
          <w:rFonts w:eastAsia="Arial"/>
          <w:sz w:val="20"/>
          <w:szCs w:val="20"/>
          <w:lang w:eastAsia="he-IL" w:bidi="he-IL"/>
        </w:rPr>
        <w:t xml:space="preserve"> Comune</w:t>
      </w:r>
      <w:r w:rsidR="00592972">
        <w:rPr>
          <w:rFonts w:eastAsia="Arial"/>
          <w:sz w:val="20"/>
          <w:szCs w:val="20"/>
          <w:lang w:eastAsia="he-IL" w:bidi="he-IL"/>
        </w:rPr>
        <w:t>/Ente/Amministrazione ________</w:t>
      </w:r>
      <w:r w:rsidR="00C25390">
        <w:rPr>
          <w:rFonts w:eastAsia="Arial"/>
          <w:sz w:val="20"/>
          <w:szCs w:val="20"/>
          <w:lang w:eastAsia="he-IL" w:bidi="he-IL"/>
        </w:rPr>
        <w:t>__________</w:t>
      </w:r>
      <w:r w:rsidR="00592972">
        <w:rPr>
          <w:rFonts w:eastAsia="Arial"/>
          <w:sz w:val="20"/>
          <w:szCs w:val="20"/>
          <w:lang w:eastAsia="he-IL" w:bidi="he-IL"/>
        </w:rPr>
        <w:t>___</w:t>
      </w:r>
      <w:r>
        <w:rPr>
          <w:rFonts w:eastAsia="Arial"/>
          <w:sz w:val="20"/>
          <w:szCs w:val="20"/>
          <w:lang w:eastAsia="he-IL" w:bidi="he-IL"/>
        </w:rPr>
        <w:t>_______, con sede in_</w:t>
      </w:r>
      <w:r w:rsidR="00592972">
        <w:rPr>
          <w:rFonts w:eastAsia="Arial"/>
          <w:sz w:val="20"/>
          <w:szCs w:val="20"/>
          <w:lang w:eastAsia="he-IL" w:bidi="he-IL"/>
        </w:rPr>
        <w:t>______</w:t>
      </w:r>
      <w:r>
        <w:rPr>
          <w:rFonts w:eastAsia="Arial"/>
          <w:sz w:val="20"/>
          <w:szCs w:val="20"/>
          <w:lang w:eastAsia="he-IL" w:bidi="he-IL"/>
        </w:rPr>
        <w:t>___</w:t>
      </w:r>
      <w:r w:rsidR="00F77BEF">
        <w:rPr>
          <w:rFonts w:eastAsia="Arial"/>
          <w:sz w:val="20"/>
          <w:szCs w:val="20"/>
          <w:lang w:eastAsia="he-IL" w:bidi="he-IL"/>
        </w:rPr>
        <w:t>____________</w:t>
      </w:r>
      <w:r>
        <w:rPr>
          <w:rFonts w:eastAsia="Arial"/>
          <w:sz w:val="20"/>
          <w:szCs w:val="20"/>
          <w:lang w:eastAsia="he-IL" w:bidi="he-IL"/>
        </w:rPr>
        <w:t xml:space="preserve"> prov. _____,via __</w:t>
      </w:r>
      <w:r w:rsidR="00F77BEF">
        <w:rPr>
          <w:rFonts w:eastAsia="Arial"/>
          <w:sz w:val="20"/>
          <w:szCs w:val="20"/>
          <w:lang w:eastAsia="he-IL" w:bidi="he-IL"/>
        </w:rPr>
        <w:t>______</w:t>
      </w:r>
      <w:r w:rsidR="00C25390">
        <w:rPr>
          <w:rFonts w:eastAsia="Arial"/>
          <w:sz w:val="20"/>
          <w:szCs w:val="20"/>
          <w:lang w:eastAsia="he-IL" w:bidi="he-IL"/>
        </w:rPr>
        <w:t>_____</w:t>
      </w:r>
      <w:r w:rsidR="00F77BEF">
        <w:rPr>
          <w:rFonts w:eastAsia="Arial"/>
          <w:sz w:val="20"/>
          <w:szCs w:val="20"/>
          <w:lang w:eastAsia="he-IL" w:bidi="he-IL"/>
        </w:rPr>
        <w:t>____________</w:t>
      </w:r>
      <w:r>
        <w:rPr>
          <w:rFonts w:eastAsia="Arial"/>
          <w:sz w:val="20"/>
          <w:szCs w:val="20"/>
          <w:lang w:eastAsia="he-IL" w:bidi="he-IL"/>
        </w:rPr>
        <w:t>___ ,n. ___, Tel.</w:t>
      </w:r>
      <w:r w:rsidR="00F77BEF">
        <w:rPr>
          <w:rFonts w:eastAsia="Arial"/>
          <w:sz w:val="20"/>
          <w:szCs w:val="20"/>
          <w:lang w:eastAsia="he-IL" w:bidi="he-IL"/>
        </w:rPr>
        <w:t xml:space="preserve"> </w:t>
      </w:r>
      <w:r>
        <w:rPr>
          <w:rFonts w:eastAsia="Arial"/>
          <w:sz w:val="20"/>
          <w:szCs w:val="20"/>
          <w:lang w:eastAsia="he-IL" w:bidi="he-IL"/>
        </w:rPr>
        <w:t>___</w:t>
      </w:r>
      <w:r w:rsidR="00C25390">
        <w:rPr>
          <w:rFonts w:eastAsia="Arial"/>
          <w:sz w:val="20"/>
          <w:szCs w:val="20"/>
          <w:lang w:eastAsia="he-IL" w:bidi="he-IL"/>
        </w:rPr>
        <w:t>_____</w:t>
      </w:r>
      <w:r>
        <w:rPr>
          <w:rFonts w:eastAsia="Arial"/>
          <w:sz w:val="20"/>
          <w:szCs w:val="20"/>
          <w:lang w:eastAsia="he-IL" w:bidi="he-IL"/>
        </w:rPr>
        <w:t>_______,</w:t>
      </w:r>
      <w:r w:rsidR="00CD3068">
        <w:rPr>
          <w:rFonts w:eastAsia="Arial"/>
          <w:sz w:val="20"/>
          <w:szCs w:val="20"/>
          <w:lang w:eastAsia="he-IL" w:bidi="he-IL"/>
        </w:rPr>
        <w:t xml:space="preserve"> </w:t>
      </w:r>
      <w:r>
        <w:rPr>
          <w:rFonts w:eastAsia="Arial"/>
          <w:sz w:val="20"/>
          <w:szCs w:val="20"/>
          <w:lang w:eastAsia="he-IL" w:bidi="he-IL"/>
        </w:rPr>
        <w:t xml:space="preserve">E-mail _______________ , PEC ________________, consapevole </w:t>
      </w:r>
      <w:r w:rsidR="001A442E">
        <w:rPr>
          <w:rFonts w:eastAsia="Arial"/>
          <w:sz w:val="20"/>
          <w:szCs w:val="20"/>
          <w:lang w:eastAsia="he-IL" w:bidi="he-IL"/>
        </w:rPr>
        <w:t>delle sanzioni penali</w:t>
      </w:r>
      <w:r w:rsidR="006C00BB">
        <w:rPr>
          <w:rFonts w:eastAsia="Arial"/>
          <w:sz w:val="20"/>
          <w:szCs w:val="20"/>
          <w:lang w:eastAsia="he-IL" w:bidi="he-IL"/>
        </w:rPr>
        <w:t xml:space="preserve"> richiamate dall’art.</w:t>
      </w:r>
      <w:r>
        <w:rPr>
          <w:rFonts w:eastAsia="Arial"/>
          <w:sz w:val="20"/>
          <w:szCs w:val="20"/>
          <w:lang w:eastAsia="he-IL" w:bidi="he-IL"/>
        </w:rPr>
        <w:t xml:space="preserve"> </w:t>
      </w:r>
      <w:r w:rsidR="006C00BB">
        <w:rPr>
          <w:rFonts w:eastAsia="Arial"/>
          <w:sz w:val="20"/>
          <w:szCs w:val="20"/>
          <w:lang w:eastAsia="he-IL" w:bidi="he-IL"/>
        </w:rPr>
        <w:t xml:space="preserve">76 del D.P.R. 28 dicembre 2000, n. 445, in caso </w:t>
      </w:r>
      <w:r>
        <w:rPr>
          <w:rFonts w:eastAsia="Arial"/>
          <w:sz w:val="20"/>
          <w:szCs w:val="20"/>
          <w:lang w:eastAsia="he-IL" w:bidi="he-IL"/>
        </w:rPr>
        <w:t>di dichiarazioni mendaci</w:t>
      </w:r>
      <w:r w:rsidR="00DC17E8">
        <w:rPr>
          <w:rFonts w:eastAsia="Arial"/>
          <w:sz w:val="20"/>
          <w:szCs w:val="20"/>
          <w:lang w:eastAsia="he-IL" w:bidi="he-IL"/>
        </w:rPr>
        <w:t xml:space="preserve"> e/o reticenti</w:t>
      </w:r>
      <w:r>
        <w:rPr>
          <w:rFonts w:eastAsia="Arial"/>
          <w:sz w:val="20"/>
          <w:szCs w:val="20"/>
          <w:lang w:eastAsia="he-IL" w:bidi="he-IL"/>
        </w:rPr>
        <w:t>, tenuto conto degli artt. 46 e 47 del citato D.P.R. n. 445/2000,</w:t>
      </w:r>
    </w:p>
    <w:p w14:paraId="0E504DEE" w14:textId="324BAF1E" w:rsidR="00617B2A" w:rsidRDefault="006B202D" w:rsidP="004A22E1">
      <w:pPr>
        <w:pStyle w:val="TAB"/>
        <w:spacing w:before="240" w:after="240"/>
        <w:jc w:val="center"/>
        <w:rPr>
          <w:rFonts w:eastAsia="Arial"/>
          <w:b/>
          <w:bCs/>
          <w:sz w:val="20"/>
          <w:szCs w:val="20"/>
          <w:lang w:eastAsia="he-IL" w:bidi="he-IL"/>
        </w:rPr>
      </w:pPr>
      <w:r>
        <w:rPr>
          <w:rFonts w:eastAsia="Arial"/>
          <w:b/>
          <w:bCs/>
          <w:sz w:val="20"/>
          <w:szCs w:val="20"/>
          <w:lang w:eastAsia="he-IL" w:bidi="he-IL"/>
        </w:rPr>
        <w:t>PRESO AT</w:t>
      </w:r>
      <w:r w:rsidR="00592972">
        <w:rPr>
          <w:rFonts w:eastAsia="Arial"/>
          <w:b/>
          <w:bCs/>
          <w:sz w:val="20"/>
          <w:szCs w:val="20"/>
          <w:lang w:eastAsia="he-IL" w:bidi="he-IL"/>
        </w:rPr>
        <w:t>T</w:t>
      </w:r>
      <w:r>
        <w:rPr>
          <w:rFonts w:eastAsia="Arial"/>
          <w:b/>
          <w:bCs/>
          <w:sz w:val="20"/>
          <w:szCs w:val="20"/>
          <w:lang w:eastAsia="he-IL" w:bidi="he-IL"/>
        </w:rPr>
        <w:t>O</w:t>
      </w:r>
    </w:p>
    <w:p w14:paraId="221FCABE" w14:textId="4186E65D" w:rsidR="00617B2A" w:rsidRDefault="006B202D">
      <w:pPr>
        <w:pStyle w:val="TAB"/>
        <w:spacing w:line="312" w:lineRule="auto"/>
        <w:jc w:val="both"/>
        <w:rPr>
          <w:rFonts w:eastAsia="Arial"/>
          <w:sz w:val="20"/>
          <w:szCs w:val="20"/>
          <w:lang w:eastAsia="he-IL" w:bidi="he-IL"/>
        </w:rPr>
      </w:pPr>
      <w:r>
        <w:rPr>
          <w:rFonts w:eastAsia="Arial"/>
          <w:sz w:val="20"/>
          <w:szCs w:val="20"/>
          <w:lang w:eastAsia="he-IL" w:bidi="he-IL"/>
        </w:rPr>
        <w:t xml:space="preserve">di tutte le condizioni e dei termini di partecipazione stabiliti </w:t>
      </w:r>
      <w:bookmarkStart w:id="0" w:name="_Hlk141103530"/>
      <w:r>
        <w:rPr>
          <w:rFonts w:eastAsia="Arial"/>
          <w:sz w:val="20"/>
          <w:szCs w:val="20"/>
          <w:lang w:eastAsia="he-IL" w:bidi="he-IL"/>
        </w:rPr>
        <w:t xml:space="preserve">nell'Avviso </w:t>
      </w:r>
      <w:r w:rsidR="00EC4E60">
        <w:rPr>
          <w:rFonts w:eastAsia="Arial"/>
          <w:sz w:val="20"/>
          <w:szCs w:val="20"/>
          <w:lang w:eastAsia="he-IL" w:bidi="he-IL"/>
        </w:rPr>
        <w:t xml:space="preserve">di manifestazione di interesse </w:t>
      </w:r>
      <w:r>
        <w:rPr>
          <w:rFonts w:eastAsia="Arial"/>
          <w:sz w:val="20"/>
          <w:szCs w:val="20"/>
          <w:lang w:eastAsia="he-IL" w:bidi="he-IL"/>
        </w:rPr>
        <w:t>d</w:t>
      </w:r>
      <w:r w:rsidR="006D121F">
        <w:rPr>
          <w:rFonts w:eastAsia="Arial"/>
          <w:sz w:val="20"/>
          <w:szCs w:val="20"/>
          <w:lang w:eastAsia="he-IL" w:bidi="he-IL"/>
        </w:rPr>
        <w:t>e</w:t>
      </w:r>
      <w:r>
        <w:rPr>
          <w:rFonts w:eastAsia="Arial"/>
          <w:sz w:val="20"/>
          <w:szCs w:val="20"/>
          <w:lang w:eastAsia="he-IL" w:bidi="he-IL"/>
        </w:rPr>
        <w:t>ll’ACaMIR</w:t>
      </w:r>
      <w:bookmarkEnd w:id="0"/>
    </w:p>
    <w:p w14:paraId="0FEB0835" w14:textId="77777777" w:rsidR="00617B2A" w:rsidRDefault="006B202D" w:rsidP="004A22E1">
      <w:pPr>
        <w:pStyle w:val="TAB"/>
        <w:spacing w:before="240" w:after="240"/>
        <w:jc w:val="center"/>
        <w:rPr>
          <w:rFonts w:eastAsia="Arial"/>
          <w:b/>
          <w:bCs/>
          <w:sz w:val="20"/>
          <w:szCs w:val="20"/>
          <w:lang w:eastAsia="he-IL" w:bidi="he-IL"/>
        </w:rPr>
      </w:pPr>
      <w:r>
        <w:rPr>
          <w:rFonts w:eastAsia="Arial"/>
          <w:b/>
          <w:bCs/>
          <w:sz w:val="20"/>
          <w:szCs w:val="20"/>
          <w:lang w:eastAsia="he-IL" w:bidi="he-IL"/>
        </w:rPr>
        <w:t>MANIFESTA</w:t>
      </w:r>
    </w:p>
    <w:p w14:paraId="00AADA01" w14:textId="1C4FF6F6" w:rsidR="00617B2A" w:rsidRPr="00725FF8" w:rsidRDefault="00B379D8">
      <w:pPr>
        <w:pStyle w:val="TAB"/>
        <w:spacing w:line="312" w:lineRule="auto"/>
        <w:jc w:val="both"/>
        <w:rPr>
          <w:rFonts w:eastAsia="Arial"/>
          <w:sz w:val="18"/>
          <w:szCs w:val="18"/>
          <w:lang w:eastAsia="he-IL" w:bidi="he-IL"/>
        </w:rPr>
      </w:pPr>
      <w:r w:rsidRPr="00725FF8">
        <w:rPr>
          <w:rFonts w:eastAsia="Arial"/>
          <w:sz w:val="18"/>
          <w:szCs w:val="18"/>
          <w:lang w:eastAsia="he-IL" w:bidi="he-IL"/>
        </w:rPr>
        <w:t xml:space="preserve">il proprio </w:t>
      </w:r>
      <w:r w:rsidR="006B202D" w:rsidRPr="00725FF8">
        <w:rPr>
          <w:rFonts w:eastAsia="Arial"/>
          <w:sz w:val="18"/>
          <w:szCs w:val="18"/>
          <w:lang w:eastAsia="he-IL" w:bidi="he-IL"/>
        </w:rPr>
        <w:t>interesse a partecipare alla procedura individuata in oggetto ed a questo effetto</w:t>
      </w:r>
      <w:r w:rsidR="007868CF" w:rsidRPr="00725FF8">
        <w:rPr>
          <w:rFonts w:eastAsia="Arial"/>
          <w:sz w:val="18"/>
          <w:szCs w:val="18"/>
          <w:lang w:eastAsia="he-IL" w:bidi="he-IL"/>
        </w:rPr>
        <w:t xml:space="preserve"> procede alla compilazione della </w:t>
      </w:r>
      <w:r w:rsidR="00725FF8" w:rsidRPr="00725FF8">
        <w:rPr>
          <w:rFonts w:eastAsia="Arial"/>
          <w:sz w:val="18"/>
          <w:szCs w:val="18"/>
          <w:lang w:eastAsia="he-IL" w:bidi="he-IL"/>
        </w:rPr>
        <w:fldChar w:fldCharType="begin"/>
      </w:r>
      <w:r w:rsidR="00725FF8" w:rsidRPr="00725FF8">
        <w:rPr>
          <w:rFonts w:eastAsia="Arial"/>
          <w:sz w:val="18"/>
          <w:szCs w:val="18"/>
          <w:lang w:eastAsia="he-IL" w:bidi="he-IL"/>
        </w:rPr>
        <w:instrText xml:space="preserve"> REF _Ref142409826 \h  \* MERGEFORMAT </w:instrText>
      </w:r>
      <w:r w:rsidR="00725FF8" w:rsidRPr="00725FF8">
        <w:rPr>
          <w:rFonts w:eastAsia="Arial"/>
          <w:sz w:val="18"/>
          <w:szCs w:val="18"/>
          <w:lang w:eastAsia="he-IL" w:bidi="he-IL"/>
        </w:rPr>
      </w:r>
      <w:r w:rsidR="00725FF8" w:rsidRPr="00725FF8">
        <w:rPr>
          <w:rFonts w:eastAsia="Arial"/>
          <w:sz w:val="18"/>
          <w:szCs w:val="18"/>
          <w:lang w:eastAsia="he-IL" w:bidi="he-IL"/>
        </w:rPr>
        <w:fldChar w:fldCharType="separate"/>
      </w:r>
      <w:r w:rsidR="008D3C9A" w:rsidRPr="008D3C9A">
        <w:rPr>
          <w:sz w:val="18"/>
          <w:szCs w:val="18"/>
        </w:rPr>
        <w:t xml:space="preserve">Tabella n. </w:t>
      </w:r>
      <w:r w:rsidR="008D3C9A" w:rsidRPr="008D3C9A">
        <w:rPr>
          <w:noProof/>
          <w:sz w:val="18"/>
          <w:szCs w:val="18"/>
        </w:rPr>
        <w:t>1</w:t>
      </w:r>
      <w:r w:rsidR="00725FF8" w:rsidRPr="00725FF8">
        <w:rPr>
          <w:rFonts w:eastAsia="Arial"/>
          <w:sz w:val="18"/>
          <w:szCs w:val="18"/>
          <w:lang w:eastAsia="he-IL" w:bidi="he-IL"/>
        </w:rPr>
        <w:fldChar w:fldCharType="end"/>
      </w:r>
      <w:r w:rsidR="00725FF8" w:rsidRPr="00725FF8">
        <w:rPr>
          <w:rFonts w:eastAsia="Arial"/>
          <w:sz w:val="18"/>
          <w:szCs w:val="18"/>
          <w:lang w:eastAsia="he-IL" w:bidi="he-IL"/>
        </w:rPr>
        <w:t xml:space="preserve"> e della </w:t>
      </w:r>
      <w:r w:rsidR="00725FF8" w:rsidRPr="00725FF8">
        <w:rPr>
          <w:rFonts w:eastAsia="Arial"/>
          <w:sz w:val="18"/>
          <w:szCs w:val="18"/>
          <w:lang w:eastAsia="he-IL" w:bidi="he-IL"/>
        </w:rPr>
        <w:fldChar w:fldCharType="begin"/>
      </w:r>
      <w:r w:rsidR="00725FF8" w:rsidRPr="00725FF8">
        <w:rPr>
          <w:rFonts w:eastAsia="Arial"/>
          <w:sz w:val="18"/>
          <w:szCs w:val="18"/>
          <w:lang w:eastAsia="he-IL" w:bidi="he-IL"/>
        </w:rPr>
        <w:instrText xml:space="preserve"> REF _Ref142408393 \h  \* MERGEFORMAT </w:instrText>
      </w:r>
      <w:r w:rsidR="00725FF8" w:rsidRPr="00725FF8">
        <w:rPr>
          <w:rFonts w:eastAsia="Arial"/>
          <w:sz w:val="18"/>
          <w:szCs w:val="18"/>
          <w:lang w:eastAsia="he-IL" w:bidi="he-IL"/>
        </w:rPr>
      </w:r>
      <w:r w:rsidR="00725FF8" w:rsidRPr="00725FF8">
        <w:rPr>
          <w:rFonts w:eastAsia="Arial"/>
          <w:sz w:val="18"/>
          <w:szCs w:val="18"/>
          <w:lang w:eastAsia="he-IL" w:bidi="he-IL"/>
        </w:rPr>
        <w:fldChar w:fldCharType="separate"/>
      </w:r>
      <w:r w:rsidR="008D3C9A" w:rsidRPr="008D3C9A">
        <w:rPr>
          <w:sz w:val="18"/>
          <w:szCs w:val="18"/>
        </w:rPr>
        <w:t xml:space="preserve">Tabella n. </w:t>
      </w:r>
      <w:r w:rsidR="008D3C9A" w:rsidRPr="008D3C9A">
        <w:rPr>
          <w:noProof/>
          <w:sz w:val="18"/>
          <w:szCs w:val="18"/>
        </w:rPr>
        <w:t>2</w:t>
      </w:r>
      <w:r w:rsidR="00725FF8" w:rsidRPr="00725FF8">
        <w:rPr>
          <w:rFonts w:eastAsia="Arial"/>
          <w:sz w:val="18"/>
          <w:szCs w:val="18"/>
          <w:lang w:eastAsia="he-IL" w:bidi="he-IL"/>
        </w:rPr>
        <w:fldChar w:fldCharType="end"/>
      </w:r>
      <w:r w:rsidR="00725FF8" w:rsidRPr="00725FF8">
        <w:rPr>
          <w:rFonts w:eastAsia="Arial"/>
          <w:sz w:val="18"/>
          <w:szCs w:val="18"/>
          <w:lang w:eastAsia="he-IL" w:bidi="he-IL"/>
        </w:rPr>
        <w:t>.</w:t>
      </w:r>
    </w:p>
    <w:p w14:paraId="34E09FEC" w14:textId="22FD50FD" w:rsidR="00585EB6" w:rsidRDefault="00585EB6" w:rsidP="00585EB6">
      <w:pPr>
        <w:pStyle w:val="Didascalia"/>
        <w:rPr>
          <w:rFonts w:eastAsia="Arial"/>
          <w:sz w:val="20"/>
          <w:szCs w:val="20"/>
          <w:lang w:eastAsia="he-IL" w:bidi="he-IL"/>
        </w:rPr>
      </w:pPr>
      <w:bookmarkStart w:id="1" w:name="_Ref142409826"/>
      <w:r>
        <w:t xml:space="preserve">Tabella n. </w:t>
      </w:r>
      <w:r>
        <w:fldChar w:fldCharType="begin"/>
      </w:r>
      <w:r>
        <w:instrText xml:space="preserve"> SEQ Tabella_n. \* ARABIC </w:instrText>
      </w:r>
      <w:r>
        <w:fldChar w:fldCharType="separate"/>
      </w:r>
      <w:r w:rsidR="008D3C9A">
        <w:rPr>
          <w:noProof/>
        </w:rPr>
        <w:t>1</w:t>
      </w:r>
      <w:r>
        <w:fldChar w:fldCharType="end"/>
      </w:r>
      <w:bookmarkEnd w:id="1"/>
      <w:r>
        <w:t>: Scheda sintetica intervento proposto</w:t>
      </w:r>
    </w:p>
    <w:tbl>
      <w:tblPr>
        <w:tblW w:w="9493" w:type="dxa"/>
        <w:tblCellMar>
          <w:left w:w="70" w:type="dxa"/>
          <w:right w:w="70" w:type="dxa"/>
        </w:tblCellMar>
        <w:tblLook w:val="04A0" w:firstRow="1" w:lastRow="0" w:firstColumn="1" w:lastColumn="0" w:noHBand="0" w:noVBand="1"/>
      </w:tblPr>
      <w:tblGrid>
        <w:gridCol w:w="364"/>
        <w:gridCol w:w="3440"/>
        <w:gridCol w:w="5689"/>
      </w:tblGrid>
      <w:tr w:rsidR="00122089" w:rsidRPr="00122089" w14:paraId="30CE5838" w14:textId="77777777" w:rsidTr="00122089">
        <w:trPr>
          <w:trHeight w:val="624"/>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00EB" w14:textId="77777777" w:rsidR="00122089" w:rsidRPr="00122089" w:rsidRDefault="00122089" w:rsidP="00576CA1">
            <w:pPr>
              <w:jc w:val="center"/>
              <w:rPr>
                <w:rFonts w:ascii="Tahoma" w:hAnsi="Tahoma" w:cs="Tahoma"/>
                <w:color w:val="000000"/>
                <w:sz w:val="18"/>
                <w:szCs w:val="18"/>
              </w:rPr>
            </w:pPr>
            <w:r w:rsidRPr="00122089">
              <w:rPr>
                <w:rFonts w:ascii="Tahoma" w:hAnsi="Tahoma" w:cs="Tahoma"/>
                <w:color w:val="000000"/>
                <w:sz w:val="18"/>
                <w:szCs w:val="18"/>
              </w:rPr>
              <w:t>1</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12DA00CE"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Oggetto intervento</w:t>
            </w:r>
          </w:p>
        </w:tc>
        <w:tc>
          <w:tcPr>
            <w:tcW w:w="5689" w:type="dxa"/>
            <w:tcBorders>
              <w:top w:val="single" w:sz="4" w:space="0" w:color="auto"/>
              <w:left w:val="nil"/>
              <w:bottom w:val="single" w:sz="4" w:space="0" w:color="auto"/>
              <w:right w:val="single" w:sz="4" w:space="0" w:color="auto"/>
            </w:tcBorders>
            <w:shd w:val="clear" w:color="auto" w:fill="auto"/>
            <w:noWrap/>
            <w:vAlign w:val="center"/>
          </w:tcPr>
          <w:p w14:paraId="505D929C" w14:textId="77777777" w:rsidR="00122089" w:rsidRPr="00122089" w:rsidRDefault="00122089" w:rsidP="00576CA1">
            <w:pPr>
              <w:jc w:val="center"/>
              <w:rPr>
                <w:rFonts w:ascii="Tahoma" w:hAnsi="Tahoma" w:cs="Tahoma"/>
                <w:color w:val="000000"/>
                <w:sz w:val="18"/>
                <w:szCs w:val="18"/>
              </w:rPr>
            </w:pPr>
          </w:p>
        </w:tc>
      </w:tr>
      <w:tr w:rsidR="00122089" w:rsidRPr="00122089" w14:paraId="5F6834B1" w14:textId="77777777" w:rsidTr="00122089">
        <w:trPr>
          <w:trHeight w:val="624"/>
        </w:trPr>
        <w:tc>
          <w:tcPr>
            <w:tcW w:w="364" w:type="dxa"/>
            <w:tcBorders>
              <w:top w:val="nil"/>
              <w:left w:val="single" w:sz="4" w:space="0" w:color="auto"/>
              <w:bottom w:val="nil"/>
              <w:right w:val="single" w:sz="4" w:space="0" w:color="auto"/>
            </w:tcBorders>
            <w:shd w:val="clear" w:color="auto" w:fill="auto"/>
            <w:noWrap/>
            <w:vAlign w:val="center"/>
            <w:hideMark/>
          </w:tcPr>
          <w:p w14:paraId="771B253F"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2</w:t>
            </w:r>
          </w:p>
        </w:tc>
        <w:tc>
          <w:tcPr>
            <w:tcW w:w="3440" w:type="dxa"/>
            <w:tcBorders>
              <w:top w:val="nil"/>
              <w:left w:val="nil"/>
              <w:bottom w:val="single" w:sz="4" w:space="0" w:color="auto"/>
              <w:right w:val="single" w:sz="4" w:space="0" w:color="auto"/>
            </w:tcBorders>
            <w:shd w:val="clear" w:color="auto" w:fill="auto"/>
            <w:noWrap/>
            <w:vAlign w:val="center"/>
            <w:hideMark/>
          </w:tcPr>
          <w:p w14:paraId="0865CC8C" w14:textId="77777777" w:rsid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Breve descrizione</w:t>
            </w:r>
          </w:p>
          <w:p w14:paraId="6770D7F9" w14:textId="403049A4" w:rsidR="00585EB6" w:rsidRPr="00585EB6" w:rsidRDefault="00585EB6" w:rsidP="00576CA1">
            <w:pPr>
              <w:rPr>
                <w:rFonts w:ascii="Tahoma" w:hAnsi="Tahoma" w:cs="Tahoma"/>
                <w:color w:val="000000"/>
                <w:sz w:val="16"/>
                <w:szCs w:val="16"/>
              </w:rPr>
            </w:pPr>
            <w:r w:rsidRPr="00585EB6">
              <w:rPr>
                <w:rFonts w:ascii="Tahoma" w:hAnsi="Tahoma" w:cs="Tahoma"/>
                <w:color w:val="000000"/>
                <w:sz w:val="16"/>
                <w:szCs w:val="16"/>
              </w:rPr>
              <w:t xml:space="preserve">(indicare la coerenza con i criteri di cui alla </w:t>
            </w:r>
            <w:r w:rsidRPr="00585EB6">
              <w:rPr>
                <w:rFonts w:ascii="Tahoma" w:hAnsi="Tahoma" w:cs="Tahoma"/>
                <w:color w:val="000000"/>
                <w:sz w:val="16"/>
                <w:szCs w:val="16"/>
              </w:rPr>
              <w:fldChar w:fldCharType="begin"/>
            </w:r>
            <w:r w:rsidRPr="00585EB6">
              <w:rPr>
                <w:rFonts w:ascii="Tahoma" w:hAnsi="Tahoma" w:cs="Tahoma"/>
                <w:color w:val="000000"/>
                <w:sz w:val="16"/>
                <w:szCs w:val="16"/>
              </w:rPr>
              <w:instrText xml:space="preserve"> REF _Ref142408393 \h  \* MERGEFORMAT </w:instrText>
            </w:r>
            <w:r w:rsidRPr="00585EB6">
              <w:rPr>
                <w:rFonts w:ascii="Tahoma" w:hAnsi="Tahoma" w:cs="Tahoma"/>
                <w:color w:val="000000"/>
                <w:sz w:val="16"/>
                <w:szCs w:val="16"/>
              </w:rPr>
            </w:r>
            <w:r w:rsidRPr="00585EB6">
              <w:rPr>
                <w:rFonts w:ascii="Tahoma" w:hAnsi="Tahoma" w:cs="Tahoma"/>
                <w:color w:val="000000"/>
                <w:sz w:val="16"/>
                <w:szCs w:val="16"/>
              </w:rPr>
              <w:fldChar w:fldCharType="separate"/>
            </w:r>
            <w:r w:rsidR="008D3C9A" w:rsidRPr="008D3C9A">
              <w:rPr>
                <w:rFonts w:ascii="Tahoma" w:hAnsi="Tahoma" w:cs="Tahoma"/>
                <w:sz w:val="16"/>
                <w:szCs w:val="16"/>
              </w:rPr>
              <w:t xml:space="preserve">Tabella n. </w:t>
            </w:r>
            <w:r w:rsidR="008D3C9A" w:rsidRPr="008D3C9A">
              <w:rPr>
                <w:rFonts w:ascii="Tahoma" w:hAnsi="Tahoma" w:cs="Tahoma"/>
                <w:noProof/>
                <w:sz w:val="16"/>
                <w:szCs w:val="16"/>
              </w:rPr>
              <w:t>2</w:t>
            </w:r>
            <w:r w:rsidRPr="00585EB6">
              <w:rPr>
                <w:rFonts w:ascii="Tahoma" w:hAnsi="Tahoma" w:cs="Tahoma"/>
                <w:color w:val="000000"/>
                <w:sz w:val="16"/>
                <w:szCs w:val="16"/>
              </w:rPr>
              <w:fldChar w:fldCharType="end"/>
            </w:r>
            <w:r w:rsidRPr="00585EB6">
              <w:rPr>
                <w:rFonts w:ascii="Tahoma" w:hAnsi="Tahoma" w:cs="Tahoma"/>
                <w:color w:val="000000"/>
                <w:sz w:val="16"/>
                <w:szCs w:val="16"/>
              </w:rPr>
              <w:t>)</w:t>
            </w:r>
          </w:p>
        </w:tc>
        <w:tc>
          <w:tcPr>
            <w:tcW w:w="5689" w:type="dxa"/>
            <w:tcBorders>
              <w:top w:val="single" w:sz="4" w:space="0" w:color="auto"/>
              <w:left w:val="nil"/>
              <w:bottom w:val="single" w:sz="4" w:space="0" w:color="auto"/>
              <w:right w:val="single" w:sz="4" w:space="0" w:color="auto"/>
            </w:tcBorders>
            <w:shd w:val="clear" w:color="auto" w:fill="auto"/>
            <w:noWrap/>
            <w:vAlign w:val="center"/>
          </w:tcPr>
          <w:p w14:paraId="6F1A4F7C" w14:textId="77777777" w:rsidR="00122089" w:rsidRPr="00122089" w:rsidRDefault="00122089" w:rsidP="00576CA1">
            <w:pPr>
              <w:jc w:val="center"/>
              <w:rPr>
                <w:rFonts w:ascii="Tahoma" w:hAnsi="Tahoma" w:cs="Tahoma"/>
                <w:color w:val="000000"/>
                <w:sz w:val="18"/>
                <w:szCs w:val="18"/>
              </w:rPr>
            </w:pPr>
          </w:p>
        </w:tc>
      </w:tr>
      <w:tr w:rsidR="00122089" w:rsidRPr="00122089" w14:paraId="5E783048" w14:textId="77777777" w:rsidTr="00122089">
        <w:trPr>
          <w:trHeight w:val="624"/>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52D4" w14:textId="77777777" w:rsidR="00122089" w:rsidRPr="00122089" w:rsidRDefault="00122089" w:rsidP="00576CA1">
            <w:pPr>
              <w:jc w:val="center"/>
              <w:rPr>
                <w:rFonts w:ascii="Tahoma" w:hAnsi="Tahoma" w:cs="Tahoma"/>
                <w:color w:val="000000"/>
                <w:sz w:val="18"/>
                <w:szCs w:val="18"/>
              </w:rPr>
            </w:pPr>
            <w:r w:rsidRPr="00122089">
              <w:rPr>
                <w:rFonts w:ascii="Tahoma" w:hAnsi="Tahoma" w:cs="Tahoma"/>
                <w:color w:val="000000"/>
                <w:sz w:val="18"/>
                <w:szCs w:val="18"/>
              </w:rPr>
              <w:t>3</w:t>
            </w:r>
          </w:p>
        </w:tc>
        <w:tc>
          <w:tcPr>
            <w:tcW w:w="3440" w:type="dxa"/>
            <w:tcBorders>
              <w:top w:val="nil"/>
              <w:left w:val="nil"/>
              <w:bottom w:val="single" w:sz="4" w:space="0" w:color="auto"/>
              <w:right w:val="single" w:sz="4" w:space="0" w:color="auto"/>
            </w:tcBorders>
            <w:shd w:val="clear" w:color="auto" w:fill="auto"/>
            <w:vAlign w:val="center"/>
            <w:hideMark/>
          </w:tcPr>
          <w:p w14:paraId="76085166"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Importo totale lavori</w:t>
            </w:r>
          </w:p>
          <w:p w14:paraId="3827B3B6" w14:textId="77777777" w:rsidR="00122089" w:rsidRPr="00122089" w:rsidRDefault="00122089" w:rsidP="00576CA1">
            <w:pPr>
              <w:rPr>
                <w:rFonts w:ascii="Tahoma" w:hAnsi="Tahoma" w:cs="Tahoma"/>
                <w:color w:val="000000"/>
                <w:sz w:val="18"/>
                <w:szCs w:val="18"/>
              </w:rPr>
            </w:pPr>
            <w:r w:rsidRPr="00122089">
              <w:rPr>
                <w:rFonts w:ascii="Tahoma" w:hAnsi="Tahoma" w:cs="Tahoma"/>
                <w:color w:val="000000"/>
                <w:sz w:val="18"/>
                <w:szCs w:val="18"/>
              </w:rPr>
              <w:t>(inclusi oneri per la sicurezza non soggetti a ribasso)</w:t>
            </w:r>
          </w:p>
        </w:tc>
        <w:tc>
          <w:tcPr>
            <w:tcW w:w="5689" w:type="dxa"/>
            <w:tcBorders>
              <w:top w:val="single" w:sz="4" w:space="0" w:color="auto"/>
              <w:left w:val="nil"/>
              <w:bottom w:val="single" w:sz="4" w:space="0" w:color="auto"/>
              <w:right w:val="single" w:sz="4" w:space="0" w:color="auto"/>
            </w:tcBorders>
            <w:shd w:val="clear" w:color="auto" w:fill="auto"/>
            <w:noWrap/>
            <w:vAlign w:val="center"/>
          </w:tcPr>
          <w:p w14:paraId="6626181E" w14:textId="77777777" w:rsidR="00122089" w:rsidRPr="00122089" w:rsidRDefault="00122089" w:rsidP="00576CA1">
            <w:pPr>
              <w:jc w:val="center"/>
              <w:rPr>
                <w:rFonts w:ascii="Tahoma" w:hAnsi="Tahoma" w:cs="Tahoma"/>
                <w:color w:val="000000"/>
                <w:sz w:val="18"/>
                <w:szCs w:val="18"/>
              </w:rPr>
            </w:pPr>
          </w:p>
        </w:tc>
      </w:tr>
      <w:tr w:rsidR="00122089" w:rsidRPr="00122089" w14:paraId="6B2D6BEA" w14:textId="77777777" w:rsidTr="00122089">
        <w:trPr>
          <w:trHeight w:val="624"/>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11DE3" w14:textId="77777777" w:rsidR="00122089" w:rsidRPr="00122089" w:rsidRDefault="00122089" w:rsidP="00576CA1">
            <w:pPr>
              <w:jc w:val="center"/>
              <w:rPr>
                <w:rFonts w:ascii="Tahoma" w:hAnsi="Tahoma" w:cs="Tahoma"/>
                <w:color w:val="000000"/>
                <w:sz w:val="18"/>
                <w:szCs w:val="18"/>
              </w:rPr>
            </w:pPr>
            <w:r w:rsidRPr="00122089">
              <w:rPr>
                <w:rFonts w:ascii="Tahoma" w:hAnsi="Tahoma" w:cs="Tahoma"/>
                <w:color w:val="000000"/>
                <w:sz w:val="18"/>
                <w:szCs w:val="18"/>
              </w:rPr>
              <w:t>4</w:t>
            </w:r>
          </w:p>
        </w:tc>
        <w:tc>
          <w:tcPr>
            <w:tcW w:w="3440" w:type="dxa"/>
            <w:tcBorders>
              <w:top w:val="nil"/>
              <w:left w:val="nil"/>
              <w:bottom w:val="single" w:sz="4" w:space="0" w:color="auto"/>
              <w:right w:val="single" w:sz="4" w:space="0" w:color="auto"/>
            </w:tcBorders>
            <w:shd w:val="clear" w:color="auto" w:fill="auto"/>
            <w:vAlign w:val="center"/>
          </w:tcPr>
          <w:p w14:paraId="2E445E3D" w14:textId="01F5D2FF"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Importo lavori per singola categoria</w:t>
            </w:r>
            <w:r>
              <w:rPr>
                <w:rFonts w:ascii="Tahoma" w:hAnsi="Tahoma" w:cs="Tahoma"/>
                <w:b/>
                <w:bCs/>
                <w:color w:val="000000"/>
                <w:sz w:val="18"/>
                <w:szCs w:val="18"/>
              </w:rPr>
              <w:t xml:space="preserve"> di servizi di ingegneria</w:t>
            </w:r>
          </w:p>
          <w:p w14:paraId="0FE01CA9" w14:textId="77777777" w:rsidR="00122089" w:rsidRPr="00122089" w:rsidRDefault="00122089" w:rsidP="00576CA1">
            <w:pPr>
              <w:rPr>
                <w:rFonts w:ascii="Tahoma" w:hAnsi="Tahoma" w:cs="Tahoma"/>
                <w:b/>
                <w:bCs/>
                <w:color w:val="000000"/>
                <w:sz w:val="18"/>
                <w:szCs w:val="18"/>
              </w:rPr>
            </w:pPr>
            <w:proofErr w:type="spellStart"/>
            <w:r w:rsidRPr="00122089">
              <w:rPr>
                <w:rFonts w:ascii="Tahoma" w:hAnsi="Tahoma" w:cs="Tahoma"/>
                <w:b/>
                <w:bCs/>
                <w:color w:val="000000"/>
                <w:sz w:val="18"/>
                <w:szCs w:val="18"/>
              </w:rPr>
              <w:t>Cat</w:t>
            </w:r>
            <w:proofErr w:type="spellEnd"/>
            <w:r w:rsidRPr="00122089">
              <w:rPr>
                <w:rFonts w:ascii="Tahoma" w:hAnsi="Tahoma" w:cs="Tahoma"/>
                <w:b/>
                <w:bCs/>
                <w:color w:val="000000"/>
                <w:sz w:val="18"/>
                <w:szCs w:val="18"/>
              </w:rPr>
              <w:t>. _.__</w:t>
            </w:r>
          </w:p>
          <w:p w14:paraId="23B83259" w14:textId="77777777" w:rsidR="00122089" w:rsidRPr="00122089" w:rsidRDefault="00122089" w:rsidP="00576CA1">
            <w:pPr>
              <w:rPr>
                <w:rFonts w:ascii="Tahoma" w:hAnsi="Tahoma" w:cs="Tahoma"/>
                <w:b/>
                <w:bCs/>
                <w:color w:val="000000"/>
                <w:sz w:val="18"/>
                <w:szCs w:val="18"/>
              </w:rPr>
            </w:pPr>
            <w:proofErr w:type="spellStart"/>
            <w:r w:rsidRPr="00122089">
              <w:rPr>
                <w:rFonts w:ascii="Tahoma" w:hAnsi="Tahoma" w:cs="Tahoma"/>
                <w:b/>
                <w:bCs/>
                <w:color w:val="000000"/>
                <w:sz w:val="18"/>
                <w:szCs w:val="18"/>
              </w:rPr>
              <w:t>Cat</w:t>
            </w:r>
            <w:proofErr w:type="spellEnd"/>
            <w:r w:rsidRPr="00122089">
              <w:rPr>
                <w:rFonts w:ascii="Tahoma" w:hAnsi="Tahoma" w:cs="Tahoma"/>
                <w:b/>
                <w:bCs/>
                <w:color w:val="000000"/>
                <w:sz w:val="18"/>
                <w:szCs w:val="18"/>
              </w:rPr>
              <w:t>. _.__</w:t>
            </w:r>
          </w:p>
          <w:p w14:paraId="6C704796" w14:textId="77777777" w:rsidR="00122089" w:rsidRPr="00122089" w:rsidRDefault="00122089" w:rsidP="00576CA1">
            <w:pPr>
              <w:rPr>
                <w:rFonts w:ascii="Tahoma" w:hAnsi="Tahoma" w:cs="Tahoma"/>
                <w:b/>
                <w:bCs/>
                <w:color w:val="000000"/>
                <w:sz w:val="18"/>
                <w:szCs w:val="18"/>
              </w:rPr>
            </w:pPr>
            <w:proofErr w:type="spellStart"/>
            <w:r w:rsidRPr="00122089">
              <w:rPr>
                <w:rFonts w:ascii="Tahoma" w:hAnsi="Tahoma" w:cs="Tahoma"/>
                <w:b/>
                <w:bCs/>
                <w:color w:val="000000"/>
                <w:sz w:val="18"/>
                <w:szCs w:val="18"/>
              </w:rPr>
              <w:t>Cat</w:t>
            </w:r>
            <w:proofErr w:type="spellEnd"/>
            <w:r w:rsidRPr="00122089">
              <w:rPr>
                <w:rFonts w:ascii="Tahoma" w:hAnsi="Tahoma" w:cs="Tahoma"/>
                <w:b/>
                <w:bCs/>
                <w:color w:val="000000"/>
                <w:sz w:val="18"/>
                <w:szCs w:val="18"/>
              </w:rPr>
              <w:t>. _.__</w:t>
            </w:r>
          </w:p>
          <w:p w14:paraId="2A773BBB" w14:textId="77777777" w:rsidR="00122089" w:rsidRPr="00122089" w:rsidRDefault="00122089" w:rsidP="00576CA1">
            <w:pPr>
              <w:rPr>
                <w:rFonts w:ascii="Tahoma" w:hAnsi="Tahoma" w:cs="Tahoma"/>
                <w:b/>
                <w:bCs/>
                <w:color w:val="000000"/>
                <w:sz w:val="18"/>
                <w:szCs w:val="18"/>
              </w:rPr>
            </w:pPr>
            <w:proofErr w:type="spellStart"/>
            <w:r w:rsidRPr="00122089">
              <w:rPr>
                <w:rFonts w:ascii="Tahoma" w:hAnsi="Tahoma" w:cs="Tahoma"/>
                <w:b/>
                <w:bCs/>
                <w:color w:val="000000"/>
                <w:sz w:val="18"/>
                <w:szCs w:val="18"/>
              </w:rPr>
              <w:t>Cat</w:t>
            </w:r>
            <w:proofErr w:type="spellEnd"/>
            <w:r w:rsidRPr="00122089">
              <w:rPr>
                <w:rFonts w:ascii="Tahoma" w:hAnsi="Tahoma" w:cs="Tahoma"/>
                <w:b/>
                <w:bCs/>
                <w:color w:val="000000"/>
                <w:sz w:val="18"/>
                <w:szCs w:val="18"/>
              </w:rPr>
              <w:t>. _.__</w:t>
            </w:r>
          </w:p>
        </w:tc>
        <w:tc>
          <w:tcPr>
            <w:tcW w:w="5689" w:type="dxa"/>
            <w:tcBorders>
              <w:top w:val="single" w:sz="4" w:space="0" w:color="auto"/>
              <w:left w:val="nil"/>
              <w:bottom w:val="single" w:sz="4" w:space="0" w:color="auto"/>
              <w:right w:val="single" w:sz="4" w:space="0" w:color="auto"/>
            </w:tcBorders>
            <w:shd w:val="clear" w:color="auto" w:fill="auto"/>
            <w:noWrap/>
            <w:vAlign w:val="center"/>
          </w:tcPr>
          <w:p w14:paraId="3B3B40B0" w14:textId="77777777" w:rsidR="00122089" w:rsidRPr="00122089" w:rsidRDefault="00122089" w:rsidP="00576CA1">
            <w:pPr>
              <w:jc w:val="center"/>
              <w:rPr>
                <w:rFonts w:ascii="Tahoma" w:hAnsi="Tahoma" w:cs="Tahoma"/>
                <w:color w:val="000000"/>
                <w:sz w:val="18"/>
                <w:szCs w:val="18"/>
              </w:rPr>
            </w:pPr>
          </w:p>
        </w:tc>
      </w:tr>
      <w:tr w:rsidR="00122089" w:rsidRPr="00122089" w14:paraId="54DE91CA"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91D0E4"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5</w:t>
            </w:r>
          </w:p>
        </w:tc>
        <w:tc>
          <w:tcPr>
            <w:tcW w:w="3440" w:type="dxa"/>
            <w:tcBorders>
              <w:top w:val="nil"/>
              <w:left w:val="nil"/>
              <w:bottom w:val="single" w:sz="4" w:space="0" w:color="auto"/>
              <w:right w:val="single" w:sz="4" w:space="0" w:color="auto"/>
            </w:tcBorders>
            <w:shd w:val="clear" w:color="auto" w:fill="auto"/>
            <w:noWrap/>
            <w:vAlign w:val="center"/>
            <w:hideMark/>
          </w:tcPr>
          <w:p w14:paraId="1D078F6D"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Importo eventuali rilievi ed indagini</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4615FED8" w14:textId="77777777" w:rsidR="00122089" w:rsidRPr="00122089" w:rsidRDefault="00122089" w:rsidP="00576CA1">
            <w:pPr>
              <w:jc w:val="center"/>
              <w:rPr>
                <w:rFonts w:ascii="Tahoma" w:hAnsi="Tahoma" w:cs="Tahoma"/>
                <w:color w:val="000000"/>
                <w:sz w:val="18"/>
                <w:szCs w:val="18"/>
              </w:rPr>
            </w:pPr>
          </w:p>
        </w:tc>
      </w:tr>
      <w:tr w:rsidR="00122089" w:rsidRPr="00122089" w14:paraId="0388D203"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98BCCBE"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lastRenderedPageBreak/>
              <w:t>6</w:t>
            </w:r>
          </w:p>
        </w:tc>
        <w:tc>
          <w:tcPr>
            <w:tcW w:w="3440" w:type="dxa"/>
            <w:tcBorders>
              <w:top w:val="nil"/>
              <w:left w:val="nil"/>
              <w:bottom w:val="single" w:sz="4" w:space="0" w:color="auto"/>
              <w:right w:val="single" w:sz="4" w:space="0" w:color="auto"/>
            </w:tcBorders>
            <w:shd w:val="clear" w:color="auto" w:fill="auto"/>
            <w:noWrap/>
            <w:vAlign w:val="center"/>
            <w:hideMark/>
          </w:tcPr>
          <w:p w14:paraId="1E9FC1E7" w14:textId="34F21947" w:rsid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Importo Quadro Economico</w:t>
            </w:r>
            <w:r w:rsidR="007868CF">
              <w:rPr>
                <w:rFonts w:ascii="Tahoma" w:hAnsi="Tahoma" w:cs="Tahoma"/>
                <w:b/>
                <w:bCs/>
                <w:color w:val="000000"/>
                <w:sz w:val="18"/>
                <w:szCs w:val="18"/>
              </w:rPr>
              <w:t xml:space="preserve"> stimato</w:t>
            </w:r>
          </w:p>
          <w:p w14:paraId="033A977A" w14:textId="4B70392E" w:rsidR="007868CF" w:rsidRPr="007868CF" w:rsidRDefault="007868CF" w:rsidP="00576CA1">
            <w:pPr>
              <w:rPr>
                <w:rFonts w:ascii="Tahoma" w:hAnsi="Tahoma" w:cs="Tahoma"/>
                <w:color w:val="000000"/>
                <w:sz w:val="18"/>
                <w:szCs w:val="18"/>
              </w:rPr>
            </w:pPr>
            <w:r w:rsidRPr="007868CF">
              <w:rPr>
                <w:rFonts w:ascii="Tahoma" w:hAnsi="Tahoma" w:cs="Tahoma"/>
                <w:color w:val="000000"/>
                <w:sz w:val="18"/>
                <w:szCs w:val="18"/>
              </w:rPr>
              <w:t xml:space="preserve">(il valore definitivo sarà </w:t>
            </w:r>
            <w:r>
              <w:rPr>
                <w:rFonts w:ascii="Tahoma" w:hAnsi="Tahoma" w:cs="Tahoma"/>
                <w:color w:val="000000"/>
                <w:sz w:val="18"/>
                <w:szCs w:val="18"/>
              </w:rPr>
              <w:t xml:space="preserve">calcolato </w:t>
            </w:r>
            <w:r w:rsidRPr="007868CF">
              <w:rPr>
                <w:rFonts w:ascii="Tahoma" w:hAnsi="Tahoma" w:cs="Tahoma"/>
                <w:color w:val="000000"/>
                <w:sz w:val="18"/>
                <w:szCs w:val="18"/>
              </w:rPr>
              <w:t>a parte d</w:t>
            </w:r>
            <w:r>
              <w:rPr>
                <w:rFonts w:ascii="Tahoma" w:hAnsi="Tahoma" w:cs="Tahoma"/>
                <w:color w:val="000000"/>
                <w:sz w:val="18"/>
                <w:szCs w:val="18"/>
              </w:rPr>
              <w:t>a</w:t>
            </w:r>
            <w:r w:rsidRPr="007868CF">
              <w:rPr>
                <w:rFonts w:ascii="Tahoma" w:hAnsi="Tahoma" w:cs="Tahoma"/>
                <w:color w:val="000000"/>
                <w:sz w:val="18"/>
                <w:szCs w:val="18"/>
              </w:rPr>
              <w:t xml:space="preserve">lla </w:t>
            </w:r>
            <w:r>
              <w:rPr>
                <w:rFonts w:ascii="Tahoma" w:hAnsi="Tahoma" w:cs="Tahoma"/>
                <w:color w:val="000000"/>
                <w:sz w:val="18"/>
                <w:szCs w:val="18"/>
              </w:rPr>
              <w:t>progettazione)</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79D1DFEF" w14:textId="77777777" w:rsidR="00122089" w:rsidRPr="00122089" w:rsidRDefault="00122089" w:rsidP="00576CA1">
            <w:pPr>
              <w:jc w:val="center"/>
              <w:rPr>
                <w:rFonts w:ascii="Tahoma" w:hAnsi="Tahoma" w:cs="Tahoma"/>
                <w:color w:val="000000"/>
                <w:sz w:val="18"/>
                <w:szCs w:val="18"/>
              </w:rPr>
            </w:pPr>
          </w:p>
        </w:tc>
      </w:tr>
      <w:tr w:rsidR="00122089" w:rsidRPr="00122089" w14:paraId="593972A9"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2ED5CC9"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7</w:t>
            </w:r>
          </w:p>
        </w:tc>
        <w:tc>
          <w:tcPr>
            <w:tcW w:w="3440" w:type="dxa"/>
            <w:tcBorders>
              <w:top w:val="nil"/>
              <w:left w:val="nil"/>
              <w:bottom w:val="single" w:sz="4" w:space="0" w:color="auto"/>
              <w:right w:val="single" w:sz="4" w:space="0" w:color="auto"/>
            </w:tcBorders>
            <w:shd w:val="clear" w:color="auto" w:fill="auto"/>
            <w:vAlign w:val="center"/>
            <w:hideMark/>
          </w:tcPr>
          <w:p w14:paraId="570D5E7D"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Livello progettuale approvato</w:t>
            </w:r>
          </w:p>
          <w:p w14:paraId="36EEC896" w14:textId="77777777" w:rsidR="00122089" w:rsidRPr="00122089" w:rsidRDefault="00122089" w:rsidP="00576CA1">
            <w:pPr>
              <w:rPr>
                <w:rFonts w:ascii="Tahoma" w:hAnsi="Tahoma" w:cs="Tahoma"/>
                <w:color w:val="000000"/>
                <w:sz w:val="18"/>
                <w:szCs w:val="18"/>
              </w:rPr>
            </w:pPr>
            <w:r w:rsidRPr="00122089">
              <w:rPr>
                <w:rFonts w:ascii="Tahoma" w:hAnsi="Tahoma" w:cs="Tahoma"/>
                <w:color w:val="000000"/>
                <w:sz w:val="18"/>
                <w:szCs w:val="18"/>
              </w:rPr>
              <w:t>(indicare estremi di approvazione/validazione)</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019200E8" w14:textId="77777777" w:rsidR="00122089" w:rsidRPr="00122089" w:rsidRDefault="00122089" w:rsidP="00576CA1">
            <w:pPr>
              <w:jc w:val="center"/>
              <w:rPr>
                <w:rFonts w:ascii="Tahoma" w:hAnsi="Tahoma" w:cs="Tahoma"/>
                <w:color w:val="000000"/>
                <w:sz w:val="18"/>
                <w:szCs w:val="18"/>
              </w:rPr>
            </w:pPr>
          </w:p>
        </w:tc>
      </w:tr>
      <w:tr w:rsidR="00122089" w:rsidRPr="00122089" w14:paraId="10D074FF"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BF0A7F2"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8</w:t>
            </w:r>
          </w:p>
        </w:tc>
        <w:tc>
          <w:tcPr>
            <w:tcW w:w="3440" w:type="dxa"/>
            <w:tcBorders>
              <w:top w:val="nil"/>
              <w:left w:val="nil"/>
              <w:bottom w:val="single" w:sz="4" w:space="0" w:color="auto"/>
              <w:right w:val="single" w:sz="4" w:space="0" w:color="auto"/>
            </w:tcBorders>
            <w:shd w:val="clear" w:color="auto" w:fill="auto"/>
            <w:vAlign w:val="center"/>
            <w:hideMark/>
          </w:tcPr>
          <w:p w14:paraId="2A67B918"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Estremi provvedimento validazione della progettazione</w:t>
            </w:r>
          </w:p>
          <w:p w14:paraId="6834A0D0" w14:textId="77777777" w:rsidR="00122089" w:rsidRPr="00122089" w:rsidRDefault="00122089" w:rsidP="00576CA1">
            <w:pPr>
              <w:rPr>
                <w:rFonts w:ascii="Tahoma" w:hAnsi="Tahoma" w:cs="Tahoma"/>
                <w:color w:val="000000"/>
                <w:sz w:val="18"/>
                <w:szCs w:val="18"/>
              </w:rPr>
            </w:pPr>
            <w:r w:rsidRPr="00122089">
              <w:rPr>
                <w:rFonts w:ascii="Tahoma" w:hAnsi="Tahoma" w:cs="Tahoma"/>
                <w:color w:val="000000"/>
                <w:sz w:val="18"/>
                <w:szCs w:val="18"/>
              </w:rPr>
              <w:t>(se del caso)</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460A3643" w14:textId="77777777" w:rsidR="00122089" w:rsidRPr="00122089" w:rsidRDefault="00122089" w:rsidP="00576CA1">
            <w:pPr>
              <w:jc w:val="center"/>
              <w:rPr>
                <w:rFonts w:ascii="Tahoma" w:hAnsi="Tahoma" w:cs="Tahoma"/>
                <w:color w:val="000000"/>
                <w:sz w:val="18"/>
                <w:szCs w:val="18"/>
              </w:rPr>
            </w:pPr>
          </w:p>
        </w:tc>
      </w:tr>
      <w:tr w:rsidR="00122089" w:rsidRPr="00122089" w14:paraId="70F4420E"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8250725"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9</w:t>
            </w:r>
          </w:p>
        </w:tc>
        <w:tc>
          <w:tcPr>
            <w:tcW w:w="3440" w:type="dxa"/>
            <w:tcBorders>
              <w:top w:val="nil"/>
              <w:left w:val="nil"/>
              <w:bottom w:val="single" w:sz="4" w:space="0" w:color="auto"/>
              <w:right w:val="single" w:sz="4" w:space="0" w:color="auto"/>
            </w:tcBorders>
            <w:shd w:val="clear" w:color="auto" w:fill="auto"/>
            <w:vAlign w:val="center"/>
            <w:hideMark/>
          </w:tcPr>
          <w:p w14:paraId="2F8FEC3C"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Altra documentazione esistente</w:t>
            </w:r>
          </w:p>
          <w:p w14:paraId="3F6692D0" w14:textId="77777777" w:rsidR="00122089" w:rsidRPr="00122089" w:rsidRDefault="00122089" w:rsidP="00576CA1">
            <w:pPr>
              <w:rPr>
                <w:rFonts w:ascii="Tahoma" w:hAnsi="Tahoma" w:cs="Tahoma"/>
                <w:color w:val="000000"/>
                <w:sz w:val="18"/>
                <w:szCs w:val="18"/>
              </w:rPr>
            </w:pPr>
            <w:r w:rsidRPr="00122089">
              <w:rPr>
                <w:rFonts w:ascii="Tahoma" w:hAnsi="Tahoma" w:cs="Tahoma"/>
                <w:color w:val="000000"/>
                <w:sz w:val="18"/>
                <w:szCs w:val="18"/>
              </w:rPr>
              <w:t>(relativa all'area interessata dall'intervento)</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5D1B074F" w14:textId="77777777" w:rsidR="00122089" w:rsidRPr="00122089" w:rsidRDefault="00122089" w:rsidP="00576CA1">
            <w:pPr>
              <w:jc w:val="center"/>
              <w:rPr>
                <w:rFonts w:ascii="Tahoma" w:hAnsi="Tahoma" w:cs="Tahoma"/>
                <w:color w:val="000000"/>
                <w:sz w:val="18"/>
                <w:szCs w:val="18"/>
              </w:rPr>
            </w:pPr>
          </w:p>
        </w:tc>
      </w:tr>
      <w:tr w:rsidR="00122089" w:rsidRPr="00122089" w14:paraId="70DD0B5A" w14:textId="77777777" w:rsidTr="00122089">
        <w:trPr>
          <w:trHeight w:val="62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97038D" w14:textId="77777777" w:rsidR="00122089" w:rsidRPr="00122089" w:rsidRDefault="00122089" w:rsidP="00576CA1">
            <w:pPr>
              <w:jc w:val="right"/>
              <w:rPr>
                <w:rFonts w:ascii="Tahoma" w:hAnsi="Tahoma" w:cs="Tahoma"/>
                <w:color w:val="000000"/>
                <w:sz w:val="18"/>
                <w:szCs w:val="18"/>
              </w:rPr>
            </w:pPr>
            <w:r w:rsidRPr="00122089">
              <w:rPr>
                <w:rFonts w:ascii="Tahoma" w:hAnsi="Tahoma" w:cs="Tahoma"/>
                <w:color w:val="000000"/>
                <w:sz w:val="18"/>
                <w:szCs w:val="18"/>
              </w:rPr>
              <w:t>10</w:t>
            </w:r>
          </w:p>
        </w:tc>
        <w:tc>
          <w:tcPr>
            <w:tcW w:w="3440" w:type="dxa"/>
            <w:tcBorders>
              <w:top w:val="nil"/>
              <w:left w:val="nil"/>
              <w:bottom w:val="single" w:sz="4" w:space="0" w:color="auto"/>
              <w:right w:val="single" w:sz="4" w:space="0" w:color="auto"/>
            </w:tcBorders>
            <w:shd w:val="clear" w:color="auto" w:fill="auto"/>
            <w:vAlign w:val="center"/>
            <w:hideMark/>
          </w:tcPr>
          <w:p w14:paraId="6D702AC9" w14:textId="77777777" w:rsidR="00122089" w:rsidRPr="00122089" w:rsidRDefault="00122089" w:rsidP="00576CA1">
            <w:pPr>
              <w:rPr>
                <w:rFonts w:ascii="Tahoma" w:hAnsi="Tahoma" w:cs="Tahoma"/>
                <w:b/>
                <w:bCs/>
                <w:color w:val="000000"/>
                <w:sz w:val="18"/>
                <w:szCs w:val="18"/>
              </w:rPr>
            </w:pPr>
            <w:r w:rsidRPr="00122089">
              <w:rPr>
                <w:rFonts w:ascii="Tahoma" w:hAnsi="Tahoma" w:cs="Tahoma"/>
                <w:b/>
                <w:bCs/>
                <w:color w:val="000000"/>
                <w:sz w:val="18"/>
                <w:szCs w:val="18"/>
              </w:rPr>
              <w:t>Note</w:t>
            </w:r>
          </w:p>
        </w:tc>
        <w:tc>
          <w:tcPr>
            <w:tcW w:w="5689" w:type="dxa"/>
            <w:tcBorders>
              <w:top w:val="single" w:sz="4" w:space="0" w:color="auto"/>
              <w:left w:val="nil"/>
              <w:bottom w:val="single" w:sz="4" w:space="0" w:color="auto"/>
              <w:right w:val="single" w:sz="4" w:space="0" w:color="000000"/>
            </w:tcBorders>
            <w:shd w:val="clear" w:color="auto" w:fill="auto"/>
            <w:noWrap/>
            <w:vAlign w:val="center"/>
          </w:tcPr>
          <w:p w14:paraId="032656D0" w14:textId="77777777" w:rsidR="00122089" w:rsidRPr="00122089" w:rsidRDefault="00122089" w:rsidP="00576CA1">
            <w:pPr>
              <w:jc w:val="center"/>
              <w:rPr>
                <w:rFonts w:ascii="Tahoma" w:hAnsi="Tahoma" w:cs="Tahoma"/>
                <w:color w:val="000000"/>
                <w:sz w:val="18"/>
                <w:szCs w:val="18"/>
              </w:rPr>
            </w:pPr>
          </w:p>
        </w:tc>
      </w:tr>
    </w:tbl>
    <w:p w14:paraId="60A59E55" w14:textId="5E9BFE7F" w:rsidR="00585EB6" w:rsidRDefault="00585EB6" w:rsidP="00585EB6">
      <w:pPr>
        <w:pStyle w:val="Didascalia"/>
        <w:rPr>
          <w:rFonts w:eastAsia="Arial"/>
          <w:sz w:val="20"/>
          <w:szCs w:val="20"/>
          <w:lang w:eastAsia="he-IL" w:bidi="he-IL"/>
        </w:rPr>
      </w:pPr>
      <w:bookmarkStart w:id="2" w:name="_Ref142408393"/>
      <w:r>
        <w:t xml:space="preserve">Tabella n. </w:t>
      </w:r>
      <w:r>
        <w:fldChar w:fldCharType="begin"/>
      </w:r>
      <w:r>
        <w:instrText xml:space="preserve"> SEQ Tabella_n. \* ARABIC </w:instrText>
      </w:r>
      <w:r>
        <w:fldChar w:fldCharType="separate"/>
      </w:r>
      <w:r w:rsidR="008D3C9A">
        <w:rPr>
          <w:noProof/>
        </w:rPr>
        <w:t>2</w:t>
      </w:r>
      <w:r>
        <w:fldChar w:fldCharType="end"/>
      </w:r>
      <w:bookmarkEnd w:id="2"/>
      <w:r>
        <w:t>: Scheda auto-assegnazione criteri attribuzione punteggio (indicare con “si” o “no” a seconda della rispondenza dell’intervento proposto con il generico criterio)</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917"/>
        <w:gridCol w:w="1580"/>
      </w:tblGrid>
      <w:tr w:rsidR="00690D4A" w:rsidRPr="00690D4A" w14:paraId="5AEA0F4E" w14:textId="77777777" w:rsidTr="00585EB6">
        <w:trPr>
          <w:trHeight w:val="510"/>
        </w:trPr>
        <w:tc>
          <w:tcPr>
            <w:tcW w:w="960" w:type="dxa"/>
            <w:shd w:val="clear" w:color="auto" w:fill="auto"/>
            <w:vAlign w:val="center"/>
            <w:hideMark/>
          </w:tcPr>
          <w:p w14:paraId="080D667C" w14:textId="77777777" w:rsidR="00690D4A" w:rsidRPr="00690D4A" w:rsidRDefault="00690D4A" w:rsidP="00690D4A">
            <w:pPr>
              <w:widowControl/>
              <w:suppressAutoHyphens w:val="0"/>
              <w:jc w:val="center"/>
              <w:rPr>
                <w:rFonts w:ascii="Tahoma" w:hAnsi="Tahoma" w:cs="Tahoma"/>
                <w:b/>
                <w:bCs/>
                <w:sz w:val="18"/>
                <w:szCs w:val="18"/>
                <w:lang w:bidi="ar-SA"/>
              </w:rPr>
            </w:pPr>
            <w:r w:rsidRPr="00690D4A">
              <w:rPr>
                <w:rFonts w:ascii="Tahoma" w:hAnsi="Tahoma" w:cs="Tahoma"/>
                <w:b/>
                <w:bCs/>
                <w:sz w:val="18"/>
                <w:szCs w:val="18"/>
                <w:lang w:bidi="ar-SA"/>
              </w:rPr>
              <w:t>n. ro</w:t>
            </w:r>
          </w:p>
        </w:tc>
        <w:tc>
          <w:tcPr>
            <w:tcW w:w="6917" w:type="dxa"/>
            <w:shd w:val="clear" w:color="auto" w:fill="auto"/>
            <w:vAlign w:val="center"/>
            <w:hideMark/>
          </w:tcPr>
          <w:p w14:paraId="05215B2C" w14:textId="77777777" w:rsidR="00690D4A" w:rsidRPr="00690D4A" w:rsidRDefault="00690D4A" w:rsidP="00690D4A">
            <w:pPr>
              <w:widowControl/>
              <w:suppressAutoHyphens w:val="0"/>
              <w:jc w:val="center"/>
              <w:rPr>
                <w:rFonts w:ascii="Tahoma" w:hAnsi="Tahoma" w:cs="Tahoma"/>
                <w:b/>
                <w:bCs/>
                <w:sz w:val="18"/>
                <w:szCs w:val="18"/>
                <w:lang w:bidi="ar-SA"/>
              </w:rPr>
            </w:pPr>
            <w:r w:rsidRPr="00690D4A">
              <w:rPr>
                <w:rFonts w:ascii="Tahoma" w:hAnsi="Tahoma" w:cs="Tahoma"/>
                <w:b/>
                <w:bCs/>
                <w:sz w:val="18"/>
                <w:szCs w:val="18"/>
                <w:lang w:bidi="ar-SA"/>
              </w:rPr>
              <w:t>Criterio/Sub-criterio</w:t>
            </w:r>
          </w:p>
        </w:tc>
        <w:tc>
          <w:tcPr>
            <w:tcW w:w="1580" w:type="dxa"/>
            <w:shd w:val="clear" w:color="auto" w:fill="auto"/>
            <w:vAlign w:val="center"/>
            <w:hideMark/>
          </w:tcPr>
          <w:p w14:paraId="44B6C92E" w14:textId="05BD16E3" w:rsidR="00690D4A" w:rsidRDefault="00585EB6" w:rsidP="00690D4A">
            <w:pPr>
              <w:widowControl/>
              <w:suppressAutoHyphens w:val="0"/>
              <w:jc w:val="center"/>
              <w:rPr>
                <w:rFonts w:ascii="Tahoma" w:hAnsi="Tahoma" w:cs="Tahoma"/>
                <w:b/>
                <w:bCs/>
                <w:sz w:val="18"/>
                <w:szCs w:val="18"/>
                <w:lang w:bidi="ar-SA"/>
              </w:rPr>
            </w:pPr>
            <w:r>
              <w:rPr>
                <w:rFonts w:ascii="Tahoma" w:hAnsi="Tahoma" w:cs="Tahoma"/>
                <w:b/>
                <w:bCs/>
                <w:sz w:val="18"/>
                <w:szCs w:val="18"/>
                <w:lang w:bidi="ar-SA"/>
              </w:rPr>
              <w:t>Rispondenza</w:t>
            </w:r>
          </w:p>
          <w:p w14:paraId="6BB35C55" w14:textId="4C1E40C5" w:rsidR="00585EB6" w:rsidRPr="00690D4A" w:rsidRDefault="00585EB6" w:rsidP="00690D4A">
            <w:pPr>
              <w:widowControl/>
              <w:suppressAutoHyphens w:val="0"/>
              <w:jc w:val="center"/>
              <w:rPr>
                <w:rFonts w:ascii="Tahoma" w:hAnsi="Tahoma" w:cs="Tahoma"/>
                <w:sz w:val="18"/>
                <w:szCs w:val="18"/>
                <w:lang w:bidi="ar-SA"/>
              </w:rPr>
            </w:pPr>
            <w:r w:rsidRPr="00585EB6">
              <w:rPr>
                <w:rFonts w:ascii="Tahoma" w:hAnsi="Tahoma" w:cs="Tahoma"/>
                <w:sz w:val="16"/>
                <w:szCs w:val="16"/>
                <w:lang w:bidi="ar-SA"/>
              </w:rPr>
              <w:t>(si/no)</w:t>
            </w:r>
          </w:p>
        </w:tc>
      </w:tr>
      <w:tr w:rsidR="00690D4A" w:rsidRPr="00690D4A" w14:paraId="5052352F" w14:textId="77777777" w:rsidTr="00585EB6">
        <w:trPr>
          <w:trHeight w:val="510"/>
        </w:trPr>
        <w:tc>
          <w:tcPr>
            <w:tcW w:w="960" w:type="dxa"/>
            <w:shd w:val="clear" w:color="auto" w:fill="auto"/>
            <w:noWrap/>
            <w:vAlign w:val="center"/>
            <w:hideMark/>
          </w:tcPr>
          <w:p w14:paraId="605A08DD"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1</w:t>
            </w:r>
          </w:p>
        </w:tc>
        <w:tc>
          <w:tcPr>
            <w:tcW w:w="6917" w:type="dxa"/>
            <w:shd w:val="clear" w:color="auto" w:fill="auto"/>
            <w:vAlign w:val="center"/>
            <w:hideMark/>
          </w:tcPr>
          <w:p w14:paraId="6E6F36B1"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Coerenza con la rete regionale di I livello del PRMC</w:t>
            </w:r>
          </w:p>
          <w:p w14:paraId="7912E4D7" w14:textId="5C02B1E3"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valutata la coerenza con una o più delle 18 direttrici di I livello individuate nell'ambito del PRMC</w:t>
            </w:r>
          </w:p>
        </w:tc>
        <w:tc>
          <w:tcPr>
            <w:tcW w:w="1580" w:type="dxa"/>
            <w:shd w:val="clear" w:color="auto" w:fill="auto"/>
            <w:vAlign w:val="center"/>
          </w:tcPr>
          <w:p w14:paraId="64E21526" w14:textId="526E190B"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1623EC58" w14:textId="77777777" w:rsidTr="00585EB6">
        <w:trPr>
          <w:trHeight w:val="510"/>
        </w:trPr>
        <w:tc>
          <w:tcPr>
            <w:tcW w:w="960" w:type="dxa"/>
            <w:shd w:val="clear" w:color="auto" w:fill="auto"/>
            <w:noWrap/>
            <w:vAlign w:val="center"/>
            <w:hideMark/>
          </w:tcPr>
          <w:p w14:paraId="7CCF38DE"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2</w:t>
            </w:r>
          </w:p>
        </w:tc>
        <w:tc>
          <w:tcPr>
            <w:tcW w:w="6917" w:type="dxa"/>
            <w:shd w:val="clear" w:color="auto" w:fill="auto"/>
            <w:vAlign w:val="center"/>
            <w:hideMark/>
          </w:tcPr>
          <w:p w14:paraId="26CD62B0"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Coerenza con la rete regionale di II livello del PRMC</w:t>
            </w:r>
          </w:p>
          <w:p w14:paraId="34C592F6" w14:textId="6D1702A5"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valutata la coerenza con i principi di individuazione della rete di II livello definita, dal punto di vista funzionale, nell'ambito del PRMC come quella rete di penultimo ed ultimo miglio, ovvero quella che consente la penetrazione capillare verso il territorio regionale ed i suoi principali poli attrattori</w:t>
            </w:r>
          </w:p>
        </w:tc>
        <w:tc>
          <w:tcPr>
            <w:tcW w:w="1580" w:type="dxa"/>
            <w:shd w:val="clear" w:color="auto" w:fill="auto"/>
            <w:vAlign w:val="center"/>
          </w:tcPr>
          <w:p w14:paraId="1AA3BA04" w14:textId="64C3907D"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6985A80D" w14:textId="77777777" w:rsidTr="00585EB6">
        <w:trPr>
          <w:trHeight w:val="510"/>
        </w:trPr>
        <w:tc>
          <w:tcPr>
            <w:tcW w:w="960" w:type="dxa"/>
            <w:shd w:val="clear" w:color="auto" w:fill="auto"/>
            <w:noWrap/>
            <w:vAlign w:val="center"/>
            <w:hideMark/>
          </w:tcPr>
          <w:p w14:paraId="7B2EAAFB"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3</w:t>
            </w:r>
          </w:p>
        </w:tc>
        <w:tc>
          <w:tcPr>
            <w:tcW w:w="6917" w:type="dxa"/>
            <w:shd w:val="clear" w:color="auto" w:fill="auto"/>
            <w:vAlign w:val="center"/>
            <w:hideMark/>
          </w:tcPr>
          <w:p w14:paraId="6D843CDB"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Completamento di itinerari ciclabili esistenti</w:t>
            </w:r>
          </w:p>
          <w:p w14:paraId="4862562B" w14:textId="7E6E6E23"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valutato positivamente il completamento, anche parziale, di itinerari ciclabili già esistenti</w:t>
            </w:r>
          </w:p>
        </w:tc>
        <w:tc>
          <w:tcPr>
            <w:tcW w:w="1580" w:type="dxa"/>
            <w:shd w:val="clear" w:color="auto" w:fill="auto"/>
            <w:vAlign w:val="center"/>
          </w:tcPr>
          <w:p w14:paraId="7F909A8A" w14:textId="3D8AEEEA"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00FE1653" w14:textId="77777777" w:rsidTr="00585EB6">
        <w:trPr>
          <w:trHeight w:val="510"/>
        </w:trPr>
        <w:tc>
          <w:tcPr>
            <w:tcW w:w="960" w:type="dxa"/>
            <w:shd w:val="clear" w:color="auto" w:fill="auto"/>
            <w:noWrap/>
            <w:vAlign w:val="center"/>
            <w:hideMark/>
          </w:tcPr>
          <w:p w14:paraId="478CE7BE"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4</w:t>
            </w:r>
          </w:p>
        </w:tc>
        <w:tc>
          <w:tcPr>
            <w:tcW w:w="6917" w:type="dxa"/>
            <w:shd w:val="clear" w:color="auto" w:fill="auto"/>
            <w:vAlign w:val="center"/>
            <w:hideMark/>
          </w:tcPr>
          <w:p w14:paraId="30AD5B72"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Riutilizzo e riqualificazione di infrastrutture dismesse</w:t>
            </w:r>
          </w:p>
          <w:p w14:paraId="03A348E2" w14:textId="293350BE"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 xml:space="preserve">Ai fini dell'applicazione di questo criterio sarà valutato positivamente il riutilizzo, anche parziale, ai fini ciclabili, </w:t>
            </w:r>
            <w:proofErr w:type="spellStart"/>
            <w:r w:rsidRPr="00690D4A">
              <w:rPr>
                <w:rFonts w:ascii="Tahoma" w:hAnsi="Tahoma" w:cs="Tahoma"/>
                <w:color w:val="000000"/>
                <w:sz w:val="18"/>
                <w:szCs w:val="18"/>
                <w:lang w:bidi="ar-SA"/>
              </w:rPr>
              <w:t>nonchè</w:t>
            </w:r>
            <w:proofErr w:type="spellEnd"/>
            <w:r w:rsidRPr="00690D4A">
              <w:rPr>
                <w:rFonts w:ascii="Tahoma" w:hAnsi="Tahoma" w:cs="Tahoma"/>
                <w:color w:val="000000"/>
                <w:sz w:val="18"/>
                <w:szCs w:val="18"/>
                <w:lang w:bidi="ar-SA"/>
              </w:rPr>
              <w:t xml:space="preserve"> la riqualificazione, di </w:t>
            </w:r>
            <w:proofErr w:type="spellStart"/>
            <w:r w:rsidRPr="00690D4A">
              <w:rPr>
                <w:rFonts w:ascii="Tahoma" w:hAnsi="Tahoma" w:cs="Tahoma"/>
                <w:color w:val="000000"/>
                <w:sz w:val="18"/>
                <w:szCs w:val="18"/>
                <w:lang w:bidi="ar-SA"/>
              </w:rPr>
              <w:t>infrastratture</w:t>
            </w:r>
            <w:proofErr w:type="spellEnd"/>
            <w:r w:rsidRPr="00690D4A">
              <w:rPr>
                <w:rFonts w:ascii="Tahoma" w:hAnsi="Tahoma" w:cs="Tahoma"/>
                <w:color w:val="000000"/>
                <w:sz w:val="18"/>
                <w:szCs w:val="18"/>
                <w:lang w:bidi="ar-SA"/>
              </w:rPr>
              <w:t xml:space="preserve"> stradali e/o ferroviarie dismesse</w:t>
            </w:r>
          </w:p>
        </w:tc>
        <w:tc>
          <w:tcPr>
            <w:tcW w:w="1580" w:type="dxa"/>
            <w:shd w:val="clear" w:color="auto" w:fill="auto"/>
            <w:vAlign w:val="center"/>
          </w:tcPr>
          <w:p w14:paraId="2A2FA5F3" w14:textId="15FC693E"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177C35CC" w14:textId="77777777" w:rsidTr="00585EB6">
        <w:trPr>
          <w:trHeight w:val="510"/>
        </w:trPr>
        <w:tc>
          <w:tcPr>
            <w:tcW w:w="960" w:type="dxa"/>
            <w:shd w:val="clear" w:color="auto" w:fill="auto"/>
            <w:noWrap/>
            <w:vAlign w:val="center"/>
            <w:hideMark/>
          </w:tcPr>
          <w:p w14:paraId="2EAB26B9"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5</w:t>
            </w:r>
          </w:p>
        </w:tc>
        <w:tc>
          <w:tcPr>
            <w:tcW w:w="6917" w:type="dxa"/>
            <w:shd w:val="clear" w:color="auto" w:fill="auto"/>
            <w:vAlign w:val="center"/>
            <w:hideMark/>
          </w:tcPr>
          <w:p w14:paraId="5070CDD8"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Aree di interesse naturalistico</w:t>
            </w:r>
          </w:p>
          <w:p w14:paraId="76F9665D" w14:textId="7E9C6237"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valutato positivamente il miglioramento dell'accessibilità e/o l'attraversamento di aree di interesse naturalistico</w:t>
            </w:r>
          </w:p>
        </w:tc>
        <w:tc>
          <w:tcPr>
            <w:tcW w:w="1580" w:type="dxa"/>
            <w:shd w:val="clear" w:color="auto" w:fill="auto"/>
            <w:vAlign w:val="center"/>
          </w:tcPr>
          <w:p w14:paraId="58D8FD59" w14:textId="0F5E2806"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7A46EE93" w14:textId="77777777" w:rsidTr="00585EB6">
        <w:trPr>
          <w:trHeight w:val="510"/>
        </w:trPr>
        <w:tc>
          <w:tcPr>
            <w:tcW w:w="960" w:type="dxa"/>
            <w:shd w:val="clear" w:color="auto" w:fill="auto"/>
            <w:noWrap/>
            <w:vAlign w:val="center"/>
            <w:hideMark/>
          </w:tcPr>
          <w:p w14:paraId="13288D42"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6</w:t>
            </w:r>
          </w:p>
        </w:tc>
        <w:tc>
          <w:tcPr>
            <w:tcW w:w="6917" w:type="dxa"/>
            <w:shd w:val="clear" w:color="auto" w:fill="auto"/>
            <w:vAlign w:val="center"/>
            <w:hideMark/>
          </w:tcPr>
          <w:p w14:paraId="1B265A6E"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Siti di interesse storico-culturale</w:t>
            </w:r>
          </w:p>
          <w:p w14:paraId="15BFCEA8" w14:textId="1227C7BD"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valutato positivamente il miglioramento dell'accessibilità ai siti di interesse storico-culturale</w:t>
            </w:r>
          </w:p>
        </w:tc>
        <w:tc>
          <w:tcPr>
            <w:tcW w:w="1580" w:type="dxa"/>
            <w:shd w:val="clear" w:color="auto" w:fill="auto"/>
            <w:vAlign w:val="center"/>
          </w:tcPr>
          <w:p w14:paraId="7A67C6EA" w14:textId="2A322002"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48D159F6" w14:textId="77777777" w:rsidTr="00585EB6">
        <w:trPr>
          <w:trHeight w:val="510"/>
        </w:trPr>
        <w:tc>
          <w:tcPr>
            <w:tcW w:w="960" w:type="dxa"/>
            <w:shd w:val="clear" w:color="auto" w:fill="auto"/>
            <w:noWrap/>
            <w:vAlign w:val="center"/>
            <w:hideMark/>
          </w:tcPr>
          <w:p w14:paraId="0E3B6914"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7</w:t>
            </w:r>
          </w:p>
        </w:tc>
        <w:tc>
          <w:tcPr>
            <w:tcW w:w="6917" w:type="dxa"/>
            <w:shd w:val="clear" w:color="auto" w:fill="auto"/>
            <w:vAlign w:val="center"/>
            <w:hideMark/>
          </w:tcPr>
          <w:p w14:paraId="6A20026D"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Coerenza con la rete nazionale/europea</w:t>
            </w:r>
          </w:p>
          <w:p w14:paraId="183AD87E" w14:textId="130962CD"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valutata la coerenza con uno o più degli itinerari individuati nell'ambito della programmazione nazionale (</w:t>
            </w:r>
            <w:proofErr w:type="spellStart"/>
            <w:r w:rsidRPr="00690D4A">
              <w:rPr>
                <w:rFonts w:ascii="Tahoma" w:hAnsi="Tahoma" w:cs="Tahoma"/>
                <w:color w:val="000000"/>
                <w:sz w:val="18"/>
                <w:szCs w:val="18"/>
                <w:lang w:bidi="ar-SA"/>
              </w:rPr>
              <w:t>Bicitalia</w:t>
            </w:r>
            <w:proofErr w:type="spellEnd"/>
            <w:r w:rsidRPr="00690D4A">
              <w:rPr>
                <w:rFonts w:ascii="Tahoma" w:hAnsi="Tahoma" w:cs="Tahoma"/>
                <w:color w:val="000000"/>
                <w:sz w:val="18"/>
                <w:szCs w:val="18"/>
                <w:lang w:bidi="ar-SA"/>
              </w:rPr>
              <w:t>) ed Europea (</w:t>
            </w:r>
            <w:proofErr w:type="spellStart"/>
            <w:r w:rsidRPr="00690D4A">
              <w:rPr>
                <w:rFonts w:ascii="Tahoma" w:hAnsi="Tahoma" w:cs="Tahoma"/>
                <w:color w:val="000000"/>
                <w:sz w:val="18"/>
                <w:szCs w:val="18"/>
                <w:lang w:bidi="ar-SA"/>
              </w:rPr>
              <w:t>Eurovelo</w:t>
            </w:r>
            <w:proofErr w:type="spellEnd"/>
            <w:r w:rsidRPr="00690D4A">
              <w:rPr>
                <w:rFonts w:ascii="Tahoma" w:hAnsi="Tahoma" w:cs="Tahoma"/>
                <w:color w:val="000000"/>
                <w:sz w:val="18"/>
                <w:szCs w:val="18"/>
                <w:lang w:bidi="ar-SA"/>
              </w:rPr>
              <w:t>)</w:t>
            </w:r>
          </w:p>
        </w:tc>
        <w:tc>
          <w:tcPr>
            <w:tcW w:w="1580" w:type="dxa"/>
            <w:shd w:val="clear" w:color="auto" w:fill="auto"/>
            <w:vAlign w:val="center"/>
          </w:tcPr>
          <w:p w14:paraId="24902467" w14:textId="6002BE8C"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2561FB59" w14:textId="77777777" w:rsidTr="00585EB6">
        <w:trPr>
          <w:trHeight w:val="510"/>
        </w:trPr>
        <w:tc>
          <w:tcPr>
            <w:tcW w:w="960" w:type="dxa"/>
            <w:shd w:val="clear" w:color="auto" w:fill="auto"/>
            <w:noWrap/>
            <w:vAlign w:val="center"/>
            <w:hideMark/>
          </w:tcPr>
          <w:p w14:paraId="22750457"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8</w:t>
            </w:r>
          </w:p>
        </w:tc>
        <w:tc>
          <w:tcPr>
            <w:tcW w:w="6917" w:type="dxa"/>
            <w:shd w:val="clear" w:color="auto" w:fill="auto"/>
            <w:vAlign w:val="center"/>
            <w:hideMark/>
          </w:tcPr>
          <w:p w14:paraId="1DB977D2"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Intermodalità</w:t>
            </w:r>
          </w:p>
          <w:p w14:paraId="7E344C80" w14:textId="3DBD2ECE" w:rsidR="00690D4A" w:rsidRP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color w:val="000000"/>
                <w:sz w:val="18"/>
                <w:szCs w:val="18"/>
                <w:lang w:bidi="ar-SA"/>
              </w:rPr>
              <w:t>Ai fini dell'applicazione di questo criterio sarà valutato positivamente il collegamento della ciclovia proposta con poli di interscambio modale quali stazioni/fermate ferroviarie, metropolitane o stazionamenti autobus</w:t>
            </w:r>
          </w:p>
        </w:tc>
        <w:tc>
          <w:tcPr>
            <w:tcW w:w="1580" w:type="dxa"/>
            <w:shd w:val="clear" w:color="auto" w:fill="auto"/>
            <w:vAlign w:val="center"/>
          </w:tcPr>
          <w:p w14:paraId="3767D4F8" w14:textId="6454E82F"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1A609BD5" w14:textId="77777777" w:rsidTr="00585EB6">
        <w:trPr>
          <w:trHeight w:val="510"/>
        </w:trPr>
        <w:tc>
          <w:tcPr>
            <w:tcW w:w="960" w:type="dxa"/>
            <w:shd w:val="clear" w:color="auto" w:fill="auto"/>
            <w:noWrap/>
            <w:vAlign w:val="center"/>
            <w:hideMark/>
          </w:tcPr>
          <w:p w14:paraId="3AF44339" w14:textId="77777777" w:rsidR="00690D4A" w:rsidRPr="00690D4A" w:rsidRDefault="00690D4A" w:rsidP="00690D4A">
            <w:pPr>
              <w:widowControl/>
              <w:suppressAutoHyphens w:val="0"/>
              <w:jc w:val="center"/>
              <w:rPr>
                <w:rFonts w:ascii="Tahoma" w:hAnsi="Tahoma" w:cs="Tahoma"/>
                <w:b/>
                <w:bCs/>
                <w:color w:val="000000"/>
                <w:sz w:val="18"/>
                <w:szCs w:val="18"/>
                <w:lang w:bidi="ar-SA"/>
              </w:rPr>
            </w:pPr>
            <w:r w:rsidRPr="00690D4A">
              <w:rPr>
                <w:rFonts w:ascii="Tahoma" w:hAnsi="Tahoma" w:cs="Tahoma"/>
                <w:b/>
                <w:bCs/>
                <w:color w:val="000000"/>
                <w:sz w:val="18"/>
                <w:szCs w:val="18"/>
                <w:lang w:bidi="ar-SA"/>
              </w:rPr>
              <w:t>9</w:t>
            </w:r>
          </w:p>
        </w:tc>
        <w:tc>
          <w:tcPr>
            <w:tcW w:w="6917" w:type="dxa"/>
            <w:shd w:val="clear" w:color="auto" w:fill="auto"/>
            <w:vAlign w:val="center"/>
            <w:hideMark/>
          </w:tcPr>
          <w:p w14:paraId="3038C5CB" w14:textId="77777777" w:rsidR="00690D4A" w:rsidRDefault="00690D4A" w:rsidP="00690D4A">
            <w:pPr>
              <w:widowControl/>
              <w:suppressAutoHyphens w:val="0"/>
              <w:jc w:val="both"/>
              <w:rPr>
                <w:rFonts w:ascii="Tahoma" w:hAnsi="Tahoma" w:cs="Tahoma"/>
                <w:b/>
                <w:bCs/>
                <w:color w:val="000000"/>
                <w:sz w:val="18"/>
                <w:szCs w:val="18"/>
                <w:lang w:bidi="ar-SA"/>
              </w:rPr>
            </w:pPr>
            <w:r w:rsidRPr="00690D4A">
              <w:rPr>
                <w:rFonts w:ascii="Tahoma" w:hAnsi="Tahoma" w:cs="Tahoma"/>
                <w:b/>
                <w:bCs/>
                <w:color w:val="000000"/>
                <w:sz w:val="18"/>
                <w:szCs w:val="18"/>
                <w:lang w:bidi="ar-SA"/>
              </w:rPr>
              <w:t>Presenza di progettazione approvata</w:t>
            </w:r>
          </w:p>
          <w:p w14:paraId="43EC4A30" w14:textId="77777777" w:rsidR="00690D4A" w:rsidRDefault="00690D4A" w:rsidP="00690D4A">
            <w:pPr>
              <w:widowControl/>
              <w:suppressAutoHyphens w:val="0"/>
              <w:jc w:val="both"/>
              <w:rPr>
                <w:rFonts w:ascii="Tahoma" w:hAnsi="Tahoma" w:cs="Tahoma"/>
                <w:color w:val="000000"/>
                <w:sz w:val="18"/>
                <w:szCs w:val="18"/>
                <w:lang w:bidi="ar-SA"/>
              </w:rPr>
            </w:pPr>
            <w:r w:rsidRPr="00690D4A">
              <w:rPr>
                <w:rFonts w:ascii="Tahoma" w:hAnsi="Tahoma" w:cs="Tahoma"/>
                <w:color w:val="000000"/>
                <w:sz w:val="18"/>
                <w:szCs w:val="18"/>
                <w:lang w:bidi="ar-SA"/>
              </w:rPr>
              <w:t>Ai fini dell'applicazione di questo criterio sarà valutata positivamente la presenza di documentazione progettuale approvata da meno di 3 (tre) anni alla data di scadenza del termine di presentazione delle domande secondo il seguente punteggio:</w:t>
            </w:r>
          </w:p>
          <w:p w14:paraId="015D15BC" w14:textId="77777777" w:rsidR="00690D4A" w:rsidRPr="00690D4A" w:rsidRDefault="00690D4A" w:rsidP="00690D4A">
            <w:pPr>
              <w:pStyle w:val="Paragrafoelenco"/>
              <w:widowControl/>
              <w:numPr>
                <w:ilvl w:val="0"/>
                <w:numId w:val="28"/>
              </w:numPr>
              <w:suppressAutoHyphens w:val="0"/>
              <w:ind w:left="525"/>
              <w:rPr>
                <w:rFonts w:ascii="Tahoma" w:hAnsi="Tahoma" w:cs="Tahoma"/>
                <w:color w:val="000000"/>
                <w:sz w:val="18"/>
                <w:szCs w:val="18"/>
                <w:lang w:bidi="ar-SA"/>
              </w:rPr>
            </w:pPr>
            <w:r w:rsidRPr="00690D4A">
              <w:rPr>
                <w:rFonts w:ascii="Tahoma" w:hAnsi="Tahoma" w:cs="Tahoma"/>
                <w:color w:val="000000"/>
                <w:sz w:val="18"/>
                <w:szCs w:val="18"/>
                <w:lang w:bidi="ar-SA"/>
              </w:rPr>
              <w:t>Idea Progettuale: 3 punti;</w:t>
            </w:r>
          </w:p>
          <w:p w14:paraId="47C3BCE5" w14:textId="7FC69C0A" w:rsidR="00690D4A" w:rsidRPr="00690D4A" w:rsidRDefault="00690D4A" w:rsidP="00690D4A">
            <w:pPr>
              <w:pStyle w:val="Paragrafoelenco"/>
              <w:widowControl/>
              <w:numPr>
                <w:ilvl w:val="0"/>
                <w:numId w:val="28"/>
              </w:numPr>
              <w:suppressAutoHyphens w:val="0"/>
              <w:ind w:left="525"/>
              <w:rPr>
                <w:rFonts w:ascii="Tahoma" w:hAnsi="Tahoma" w:cs="Tahoma"/>
                <w:b/>
                <w:bCs/>
                <w:color w:val="000000"/>
                <w:sz w:val="18"/>
                <w:szCs w:val="18"/>
                <w:lang w:bidi="ar-SA"/>
              </w:rPr>
            </w:pPr>
            <w:r w:rsidRPr="00690D4A">
              <w:rPr>
                <w:rFonts w:ascii="Tahoma" w:hAnsi="Tahoma" w:cs="Tahoma"/>
                <w:color w:val="000000"/>
                <w:sz w:val="18"/>
                <w:szCs w:val="18"/>
                <w:lang w:bidi="ar-SA"/>
              </w:rPr>
              <w:t>Studio di Fattibilità/Progetto di Fattibilità Tecnico ed Economica e/o altro livello progettuale ai sensi del D. Lgs 50/2016 da adeguare al nuovo codice ai fini dell'appalto: 6 punti.</w:t>
            </w:r>
          </w:p>
        </w:tc>
        <w:tc>
          <w:tcPr>
            <w:tcW w:w="1580" w:type="dxa"/>
            <w:shd w:val="clear" w:color="auto" w:fill="auto"/>
            <w:vAlign w:val="center"/>
          </w:tcPr>
          <w:p w14:paraId="3B327934" w14:textId="285C3F6C" w:rsidR="00690D4A" w:rsidRPr="00690D4A" w:rsidRDefault="00690D4A" w:rsidP="00690D4A">
            <w:pPr>
              <w:widowControl/>
              <w:suppressAutoHyphens w:val="0"/>
              <w:jc w:val="right"/>
              <w:rPr>
                <w:rFonts w:ascii="Tahoma" w:hAnsi="Tahoma" w:cs="Tahoma"/>
                <w:color w:val="000000"/>
                <w:sz w:val="18"/>
                <w:szCs w:val="18"/>
                <w:lang w:bidi="ar-SA"/>
              </w:rPr>
            </w:pPr>
          </w:p>
        </w:tc>
      </w:tr>
      <w:tr w:rsidR="00690D4A" w:rsidRPr="00690D4A" w14:paraId="5D839BB2" w14:textId="77777777" w:rsidTr="00585EB6">
        <w:trPr>
          <w:trHeight w:val="510"/>
        </w:trPr>
        <w:tc>
          <w:tcPr>
            <w:tcW w:w="960" w:type="dxa"/>
            <w:shd w:val="clear" w:color="auto" w:fill="auto"/>
            <w:noWrap/>
            <w:vAlign w:val="center"/>
            <w:hideMark/>
          </w:tcPr>
          <w:p w14:paraId="0746E8FD" w14:textId="54998D97" w:rsidR="00690D4A" w:rsidRPr="00690D4A" w:rsidRDefault="00690D4A" w:rsidP="00585EB6">
            <w:pPr>
              <w:widowControl/>
              <w:suppressAutoHyphens w:val="0"/>
              <w:jc w:val="right"/>
              <w:rPr>
                <w:rFonts w:ascii="Tahoma" w:hAnsi="Tahoma" w:cs="Tahoma"/>
                <w:b/>
                <w:bCs/>
                <w:color w:val="000000"/>
                <w:sz w:val="18"/>
                <w:szCs w:val="18"/>
                <w:lang w:bidi="ar-SA"/>
              </w:rPr>
            </w:pPr>
          </w:p>
        </w:tc>
        <w:tc>
          <w:tcPr>
            <w:tcW w:w="6917" w:type="dxa"/>
            <w:shd w:val="clear" w:color="auto" w:fill="auto"/>
            <w:noWrap/>
            <w:vAlign w:val="center"/>
            <w:hideMark/>
          </w:tcPr>
          <w:p w14:paraId="4664E4A3" w14:textId="77777777" w:rsidR="00690D4A" w:rsidRPr="00690D4A" w:rsidRDefault="00690D4A" w:rsidP="00585EB6">
            <w:pPr>
              <w:widowControl/>
              <w:suppressAutoHyphens w:val="0"/>
              <w:jc w:val="right"/>
              <w:rPr>
                <w:rFonts w:ascii="Tahoma" w:hAnsi="Tahoma" w:cs="Tahoma"/>
                <w:b/>
                <w:bCs/>
                <w:color w:val="000000"/>
                <w:sz w:val="18"/>
                <w:szCs w:val="18"/>
                <w:lang w:bidi="ar-SA"/>
              </w:rPr>
            </w:pPr>
            <w:r w:rsidRPr="00690D4A">
              <w:rPr>
                <w:rFonts w:ascii="Tahoma" w:hAnsi="Tahoma" w:cs="Tahoma"/>
                <w:b/>
                <w:bCs/>
                <w:color w:val="000000"/>
                <w:sz w:val="18"/>
                <w:szCs w:val="18"/>
                <w:lang w:bidi="ar-SA"/>
              </w:rPr>
              <w:t>TOTALE</w:t>
            </w:r>
          </w:p>
        </w:tc>
        <w:tc>
          <w:tcPr>
            <w:tcW w:w="1580" w:type="dxa"/>
            <w:shd w:val="clear" w:color="auto" w:fill="auto"/>
            <w:noWrap/>
            <w:vAlign w:val="center"/>
            <w:hideMark/>
          </w:tcPr>
          <w:p w14:paraId="27A419EF" w14:textId="448431A8" w:rsidR="00690D4A" w:rsidRPr="00690D4A" w:rsidRDefault="00690D4A" w:rsidP="00585EB6">
            <w:pPr>
              <w:widowControl/>
              <w:suppressAutoHyphens w:val="0"/>
              <w:jc w:val="right"/>
              <w:rPr>
                <w:rFonts w:ascii="Tahoma" w:hAnsi="Tahoma" w:cs="Tahoma"/>
                <w:b/>
                <w:bCs/>
                <w:color w:val="000000"/>
                <w:sz w:val="18"/>
                <w:szCs w:val="18"/>
                <w:lang w:bidi="ar-SA"/>
              </w:rPr>
            </w:pPr>
          </w:p>
        </w:tc>
      </w:tr>
    </w:tbl>
    <w:p w14:paraId="0D53D727" w14:textId="77777777" w:rsidR="00725FF8" w:rsidRDefault="00725FF8">
      <w:pPr>
        <w:pStyle w:val="TAB"/>
        <w:spacing w:line="312" w:lineRule="auto"/>
        <w:jc w:val="both"/>
        <w:rPr>
          <w:rFonts w:eastAsia="Arial"/>
          <w:sz w:val="20"/>
          <w:szCs w:val="20"/>
          <w:lang w:eastAsia="he-IL" w:bidi="he-IL"/>
        </w:rPr>
      </w:pPr>
    </w:p>
    <w:p w14:paraId="66F5AE95" w14:textId="3FB7E834" w:rsidR="00122089" w:rsidRDefault="00122089">
      <w:pPr>
        <w:pStyle w:val="TAB"/>
        <w:spacing w:line="312" w:lineRule="auto"/>
        <w:jc w:val="both"/>
        <w:rPr>
          <w:rFonts w:eastAsia="Arial"/>
          <w:sz w:val="20"/>
          <w:szCs w:val="20"/>
          <w:lang w:eastAsia="he-IL" w:bidi="he-IL"/>
        </w:rPr>
      </w:pPr>
      <w:r>
        <w:rPr>
          <w:rFonts w:eastAsia="Arial"/>
          <w:sz w:val="20"/>
          <w:szCs w:val="20"/>
          <w:lang w:eastAsia="he-IL" w:bidi="he-IL"/>
        </w:rPr>
        <w:lastRenderedPageBreak/>
        <w:t>Il sottoscritto, consapevole delle sanzioni penali richiamate dall’art. 76 del D.P.R. 28 dicembre 2000, n. 445, in caso di dichiarazioni mendaci e/o reticenti, tenuto conto degli artt. 46 e 47 del citato D.P.R. n. 445/2000,</w:t>
      </w:r>
    </w:p>
    <w:p w14:paraId="5E186567" w14:textId="77777777" w:rsidR="001814B4" w:rsidRPr="007C2E98" w:rsidRDefault="001814B4" w:rsidP="007C2E98">
      <w:pPr>
        <w:pStyle w:val="TAB"/>
        <w:spacing w:before="240" w:after="240"/>
        <w:jc w:val="center"/>
        <w:rPr>
          <w:rFonts w:eastAsia="Arial"/>
          <w:b/>
          <w:bCs/>
          <w:sz w:val="20"/>
          <w:szCs w:val="20"/>
          <w:lang w:eastAsia="he-IL" w:bidi="he-IL"/>
        </w:rPr>
      </w:pPr>
      <w:r w:rsidRPr="007C2E98">
        <w:rPr>
          <w:rFonts w:eastAsia="Arial"/>
          <w:b/>
          <w:bCs/>
          <w:sz w:val="20"/>
          <w:szCs w:val="20"/>
          <w:lang w:eastAsia="he-IL" w:bidi="he-IL"/>
        </w:rPr>
        <w:t>DICHIARA ALTRESI’</w:t>
      </w:r>
    </w:p>
    <w:p w14:paraId="1D44769B" w14:textId="77E4B8EE" w:rsidR="001814B4" w:rsidRPr="00923174" w:rsidRDefault="001814B4" w:rsidP="00592972">
      <w:pPr>
        <w:pStyle w:val="Paragrafoelenco"/>
        <w:widowControl/>
        <w:numPr>
          <w:ilvl w:val="0"/>
          <w:numId w:val="24"/>
        </w:numPr>
        <w:suppressAutoHyphens w:val="0"/>
        <w:spacing w:after="160" w:line="259" w:lineRule="auto"/>
        <w:ind w:left="357" w:hanging="357"/>
        <w:contextualSpacing/>
        <w:rPr>
          <w:rFonts w:ascii="Tahoma" w:hAnsi="Tahoma" w:cs="Tahoma"/>
          <w:sz w:val="20"/>
          <w:szCs w:val="20"/>
        </w:rPr>
      </w:pPr>
      <w:r w:rsidRPr="00923174">
        <w:rPr>
          <w:rFonts w:ascii="Tahoma" w:hAnsi="Tahoma" w:cs="Tahoma"/>
          <w:sz w:val="20"/>
          <w:szCs w:val="20"/>
        </w:rPr>
        <w:t>di aver preso conoscenza e</w:t>
      </w:r>
      <w:r w:rsidR="00725FF8">
        <w:rPr>
          <w:rFonts w:ascii="Tahoma" w:hAnsi="Tahoma" w:cs="Tahoma"/>
          <w:sz w:val="20"/>
          <w:szCs w:val="20"/>
        </w:rPr>
        <w:t xml:space="preserve"> </w:t>
      </w:r>
      <w:r w:rsidRPr="00923174">
        <w:rPr>
          <w:rFonts w:ascii="Tahoma" w:hAnsi="Tahoma" w:cs="Tahoma"/>
          <w:sz w:val="20"/>
          <w:szCs w:val="20"/>
        </w:rPr>
        <w:t>d</w:t>
      </w:r>
      <w:r w:rsidR="00725FF8">
        <w:rPr>
          <w:rFonts w:ascii="Tahoma" w:hAnsi="Tahoma" w:cs="Tahoma"/>
          <w:sz w:val="20"/>
          <w:szCs w:val="20"/>
        </w:rPr>
        <w:t>i</w:t>
      </w:r>
      <w:r w:rsidRPr="00923174">
        <w:rPr>
          <w:rFonts w:ascii="Tahoma" w:hAnsi="Tahoma" w:cs="Tahoma"/>
          <w:sz w:val="20"/>
          <w:szCs w:val="20"/>
        </w:rPr>
        <w:t xml:space="preserve"> accettare, senza riserva alcuna, le condizioni dettate dall’avviso;</w:t>
      </w:r>
    </w:p>
    <w:p w14:paraId="6686EA0E" w14:textId="5A0679F0" w:rsidR="001814B4" w:rsidRDefault="001814B4" w:rsidP="00592972">
      <w:pPr>
        <w:pStyle w:val="Paragrafoelenco"/>
        <w:widowControl/>
        <w:numPr>
          <w:ilvl w:val="0"/>
          <w:numId w:val="24"/>
        </w:numPr>
        <w:suppressAutoHyphens w:val="0"/>
        <w:spacing w:after="160" w:line="259" w:lineRule="auto"/>
        <w:ind w:left="357" w:hanging="357"/>
        <w:contextualSpacing/>
        <w:rPr>
          <w:rFonts w:ascii="Tahoma" w:hAnsi="Tahoma" w:cs="Tahoma"/>
          <w:sz w:val="20"/>
          <w:szCs w:val="20"/>
        </w:rPr>
      </w:pPr>
      <w:r w:rsidRPr="00923174">
        <w:rPr>
          <w:rFonts w:ascii="Tahoma" w:hAnsi="Tahoma" w:cs="Tahoma"/>
          <w:sz w:val="20"/>
          <w:szCs w:val="20"/>
        </w:rPr>
        <w:t xml:space="preserve">di prendere atto e </w:t>
      </w:r>
      <w:r w:rsidR="00725FF8">
        <w:rPr>
          <w:rFonts w:ascii="Tahoma" w:hAnsi="Tahoma" w:cs="Tahoma"/>
          <w:sz w:val="20"/>
          <w:szCs w:val="20"/>
        </w:rPr>
        <w:t xml:space="preserve">di </w:t>
      </w:r>
      <w:r w:rsidRPr="00923174">
        <w:rPr>
          <w:rFonts w:ascii="Tahoma" w:hAnsi="Tahoma" w:cs="Tahoma"/>
          <w:sz w:val="20"/>
          <w:szCs w:val="20"/>
        </w:rPr>
        <w:t>accettare che la presente manifestazione di interesse non vincola in alcun modo l</w:t>
      </w:r>
      <w:r>
        <w:rPr>
          <w:rFonts w:ascii="Tahoma" w:hAnsi="Tahoma" w:cs="Tahoma"/>
          <w:sz w:val="20"/>
          <w:szCs w:val="20"/>
        </w:rPr>
        <w:t>’ACAMIR;</w:t>
      </w:r>
    </w:p>
    <w:p w14:paraId="7D46A013" w14:textId="77777777" w:rsidR="00725FF8" w:rsidRDefault="00725FF8" w:rsidP="00725FF8">
      <w:pPr>
        <w:pStyle w:val="Paragrafoelenco"/>
        <w:widowControl/>
        <w:numPr>
          <w:ilvl w:val="0"/>
          <w:numId w:val="24"/>
        </w:numPr>
        <w:suppressAutoHyphens w:val="0"/>
        <w:spacing w:after="160" w:line="259" w:lineRule="auto"/>
        <w:ind w:left="357" w:hanging="357"/>
        <w:contextualSpacing/>
        <w:rPr>
          <w:rFonts w:ascii="Tahoma" w:hAnsi="Tahoma" w:cs="Tahoma"/>
          <w:sz w:val="20"/>
          <w:szCs w:val="20"/>
        </w:rPr>
      </w:pPr>
      <w:r w:rsidRPr="00122089">
        <w:rPr>
          <w:rFonts w:ascii="Tahoma" w:hAnsi="Tahoma" w:cs="Tahoma"/>
          <w:sz w:val="20"/>
          <w:szCs w:val="20"/>
        </w:rPr>
        <w:t>di non essere destinatario di altri finanziamenti a valere sull’intervento proposto</w:t>
      </w:r>
      <w:r>
        <w:rPr>
          <w:rFonts w:ascii="Tahoma" w:hAnsi="Tahoma" w:cs="Tahoma"/>
          <w:sz w:val="20"/>
          <w:szCs w:val="20"/>
        </w:rPr>
        <w:t>;</w:t>
      </w:r>
    </w:p>
    <w:p w14:paraId="5CCE9C14" w14:textId="582FB96C" w:rsidR="00725FF8" w:rsidRPr="00923174" w:rsidRDefault="00725FF8" w:rsidP="00725FF8">
      <w:pPr>
        <w:pStyle w:val="Paragrafoelenco"/>
        <w:widowControl/>
        <w:numPr>
          <w:ilvl w:val="0"/>
          <w:numId w:val="24"/>
        </w:numPr>
        <w:suppressAutoHyphens w:val="0"/>
        <w:spacing w:after="160" w:line="259" w:lineRule="auto"/>
        <w:ind w:left="357" w:hanging="357"/>
        <w:contextualSpacing/>
        <w:rPr>
          <w:rFonts w:ascii="Tahoma" w:hAnsi="Tahoma" w:cs="Tahoma"/>
          <w:sz w:val="20"/>
          <w:szCs w:val="20"/>
        </w:rPr>
      </w:pPr>
      <w:r>
        <w:rPr>
          <w:rFonts w:ascii="Tahoma" w:hAnsi="Tahoma" w:cs="Tahoma"/>
          <w:sz w:val="20"/>
          <w:szCs w:val="20"/>
        </w:rPr>
        <w:t xml:space="preserve">che le informazioni riportate nella </w:t>
      </w:r>
      <w:r w:rsidRPr="00725FF8">
        <w:rPr>
          <w:rFonts w:ascii="Tahoma" w:eastAsia="Arial" w:hAnsi="Tahoma" w:cs="Tahoma"/>
          <w:sz w:val="18"/>
          <w:szCs w:val="18"/>
          <w:lang w:eastAsia="he-IL" w:bidi="he-IL"/>
        </w:rPr>
        <w:fldChar w:fldCharType="begin"/>
      </w:r>
      <w:r w:rsidRPr="00725FF8">
        <w:rPr>
          <w:rFonts w:ascii="Tahoma" w:eastAsia="Arial" w:hAnsi="Tahoma" w:cs="Tahoma"/>
          <w:sz w:val="18"/>
          <w:szCs w:val="18"/>
          <w:lang w:eastAsia="he-IL" w:bidi="he-IL"/>
        </w:rPr>
        <w:instrText xml:space="preserve"> REF _Ref142409826 \h </w:instrText>
      </w:r>
      <w:r w:rsidRPr="00725FF8">
        <w:rPr>
          <w:rFonts w:eastAsia="Arial"/>
          <w:sz w:val="18"/>
          <w:szCs w:val="18"/>
          <w:lang w:eastAsia="he-IL" w:bidi="he-IL"/>
        </w:rPr>
        <w:instrText xml:space="preserve"> \* MERGEFORMAT </w:instrText>
      </w:r>
      <w:r w:rsidRPr="00725FF8">
        <w:rPr>
          <w:rFonts w:ascii="Tahoma" w:eastAsia="Arial" w:hAnsi="Tahoma" w:cs="Tahoma"/>
          <w:sz w:val="18"/>
          <w:szCs w:val="18"/>
          <w:lang w:eastAsia="he-IL" w:bidi="he-IL"/>
        </w:rPr>
      </w:r>
      <w:r w:rsidRPr="00725FF8">
        <w:rPr>
          <w:rFonts w:ascii="Tahoma" w:eastAsia="Arial" w:hAnsi="Tahoma" w:cs="Tahoma"/>
          <w:sz w:val="18"/>
          <w:szCs w:val="18"/>
          <w:lang w:eastAsia="he-IL" w:bidi="he-IL"/>
        </w:rPr>
        <w:fldChar w:fldCharType="separate"/>
      </w:r>
      <w:r w:rsidR="008D3C9A" w:rsidRPr="008D3C9A">
        <w:rPr>
          <w:rFonts w:ascii="Tahoma" w:hAnsi="Tahoma" w:cs="Tahoma"/>
          <w:sz w:val="18"/>
          <w:szCs w:val="18"/>
        </w:rPr>
        <w:t xml:space="preserve">Tabella n. </w:t>
      </w:r>
      <w:r w:rsidR="008D3C9A" w:rsidRPr="008D3C9A">
        <w:rPr>
          <w:rFonts w:ascii="Tahoma" w:hAnsi="Tahoma" w:cs="Tahoma"/>
          <w:noProof/>
          <w:sz w:val="18"/>
          <w:szCs w:val="18"/>
        </w:rPr>
        <w:t>1</w:t>
      </w:r>
      <w:r w:rsidRPr="00725FF8">
        <w:rPr>
          <w:rFonts w:ascii="Tahoma" w:eastAsia="Arial" w:hAnsi="Tahoma" w:cs="Tahoma"/>
          <w:sz w:val="18"/>
          <w:szCs w:val="18"/>
          <w:lang w:eastAsia="he-IL" w:bidi="he-IL"/>
        </w:rPr>
        <w:fldChar w:fldCharType="end"/>
      </w:r>
      <w:r w:rsidRPr="00725FF8">
        <w:rPr>
          <w:rFonts w:ascii="Tahoma" w:eastAsia="Arial" w:hAnsi="Tahoma" w:cs="Tahoma"/>
          <w:sz w:val="18"/>
          <w:szCs w:val="18"/>
          <w:lang w:eastAsia="he-IL" w:bidi="he-IL"/>
        </w:rPr>
        <w:t xml:space="preserve"> e della </w:t>
      </w:r>
      <w:r w:rsidRPr="00725FF8">
        <w:rPr>
          <w:rFonts w:ascii="Tahoma" w:eastAsia="Arial" w:hAnsi="Tahoma" w:cs="Tahoma"/>
          <w:sz w:val="18"/>
          <w:szCs w:val="18"/>
          <w:lang w:eastAsia="he-IL" w:bidi="he-IL"/>
        </w:rPr>
        <w:fldChar w:fldCharType="begin"/>
      </w:r>
      <w:r w:rsidRPr="00725FF8">
        <w:rPr>
          <w:rFonts w:ascii="Tahoma" w:eastAsia="Arial" w:hAnsi="Tahoma" w:cs="Tahoma"/>
          <w:sz w:val="18"/>
          <w:szCs w:val="18"/>
          <w:lang w:eastAsia="he-IL" w:bidi="he-IL"/>
        </w:rPr>
        <w:instrText xml:space="preserve"> REF _Ref142408393 \h </w:instrText>
      </w:r>
      <w:r w:rsidRPr="00725FF8">
        <w:rPr>
          <w:rFonts w:eastAsia="Arial"/>
          <w:sz w:val="18"/>
          <w:szCs w:val="18"/>
          <w:lang w:eastAsia="he-IL" w:bidi="he-IL"/>
        </w:rPr>
        <w:instrText xml:space="preserve"> \* MERGEFORMAT </w:instrText>
      </w:r>
      <w:r w:rsidRPr="00725FF8">
        <w:rPr>
          <w:rFonts w:ascii="Tahoma" w:eastAsia="Arial" w:hAnsi="Tahoma" w:cs="Tahoma"/>
          <w:sz w:val="18"/>
          <w:szCs w:val="18"/>
          <w:lang w:eastAsia="he-IL" w:bidi="he-IL"/>
        </w:rPr>
      </w:r>
      <w:r w:rsidRPr="00725FF8">
        <w:rPr>
          <w:rFonts w:ascii="Tahoma" w:eastAsia="Arial" w:hAnsi="Tahoma" w:cs="Tahoma"/>
          <w:sz w:val="18"/>
          <w:szCs w:val="18"/>
          <w:lang w:eastAsia="he-IL" w:bidi="he-IL"/>
        </w:rPr>
        <w:fldChar w:fldCharType="separate"/>
      </w:r>
      <w:r w:rsidR="008D3C9A" w:rsidRPr="008D3C9A">
        <w:rPr>
          <w:rFonts w:ascii="Tahoma" w:hAnsi="Tahoma" w:cs="Tahoma"/>
          <w:sz w:val="18"/>
          <w:szCs w:val="18"/>
        </w:rPr>
        <w:t xml:space="preserve">Tabella n. </w:t>
      </w:r>
      <w:r w:rsidR="008D3C9A" w:rsidRPr="008D3C9A">
        <w:rPr>
          <w:rFonts w:ascii="Tahoma" w:hAnsi="Tahoma" w:cs="Tahoma"/>
          <w:noProof/>
          <w:sz w:val="18"/>
          <w:szCs w:val="18"/>
        </w:rPr>
        <w:t>2</w:t>
      </w:r>
      <w:r w:rsidRPr="00725FF8">
        <w:rPr>
          <w:rFonts w:ascii="Tahoma" w:eastAsia="Arial" w:hAnsi="Tahoma" w:cs="Tahoma"/>
          <w:sz w:val="18"/>
          <w:szCs w:val="18"/>
          <w:lang w:eastAsia="he-IL" w:bidi="he-IL"/>
        </w:rPr>
        <w:fldChar w:fldCharType="end"/>
      </w:r>
      <w:r>
        <w:rPr>
          <w:rFonts w:ascii="Tahoma" w:eastAsia="Arial" w:hAnsi="Tahoma" w:cs="Tahoma"/>
          <w:sz w:val="18"/>
          <w:szCs w:val="18"/>
          <w:lang w:eastAsia="he-IL" w:bidi="he-IL"/>
        </w:rPr>
        <w:t xml:space="preserve"> corrispondono a verità;</w:t>
      </w:r>
    </w:p>
    <w:p w14:paraId="58B0B1AE" w14:textId="7F7D1D96" w:rsidR="00725FF8" w:rsidRPr="00725FF8" w:rsidRDefault="001814B4" w:rsidP="00250155">
      <w:pPr>
        <w:pStyle w:val="Paragrafoelenco"/>
        <w:widowControl/>
        <w:numPr>
          <w:ilvl w:val="0"/>
          <w:numId w:val="24"/>
        </w:numPr>
        <w:suppressAutoHyphens w:val="0"/>
        <w:spacing w:after="160" w:line="259" w:lineRule="auto"/>
        <w:ind w:left="357" w:hanging="357"/>
        <w:contextualSpacing/>
        <w:rPr>
          <w:rFonts w:ascii="Tahoma" w:hAnsi="Tahoma" w:cs="Tahoma"/>
          <w:sz w:val="20"/>
          <w:szCs w:val="20"/>
        </w:rPr>
      </w:pPr>
      <w:r w:rsidRPr="00725FF8">
        <w:rPr>
          <w:rFonts w:ascii="Tahoma" w:hAnsi="Tahoma" w:cs="Tahoma"/>
          <w:sz w:val="20"/>
          <w:szCs w:val="20"/>
        </w:rPr>
        <w:t>di autorizzare, ai sensi del D.L.vo n</w:t>
      </w:r>
      <w:r w:rsidR="00EC4E60" w:rsidRPr="00725FF8">
        <w:rPr>
          <w:rFonts w:ascii="Tahoma" w:hAnsi="Tahoma" w:cs="Tahoma"/>
          <w:sz w:val="20"/>
          <w:szCs w:val="20"/>
        </w:rPr>
        <w:t>.</w:t>
      </w:r>
      <w:r w:rsidRPr="00725FF8">
        <w:rPr>
          <w:rFonts w:ascii="Tahoma" w:hAnsi="Tahoma" w:cs="Tahoma"/>
          <w:sz w:val="20"/>
          <w:szCs w:val="20"/>
        </w:rPr>
        <w:t xml:space="preserve"> 196/2003 e </w:t>
      </w:r>
      <w:proofErr w:type="spellStart"/>
      <w:r w:rsidRPr="00725FF8">
        <w:rPr>
          <w:rFonts w:ascii="Tahoma" w:hAnsi="Tahoma" w:cs="Tahoma"/>
          <w:sz w:val="20"/>
          <w:szCs w:val="20"/>
        </w:rPr>
        <w:t>s.m.i.</w:t>
      </w:r>
      <w:proofErr w:type="spellEnd"/>
      <w:r w:rsidRPr="00725FF8">
        <w:rPr>
          <w:rFonts w:ascii="Tahoma" w:hAnsi="Tahoma" w:cs="Tahoma"/>
          <w:sz w:val="20"/>
          <w:szCs w:val="20"/>
        </w:rPr>
        <w:t>, l</w:t>
      </w:r>
      <w:r w:rsidR="00CF6D91" w:rsidRPr="00725FF8">
        <w:rPr>
          <w:rFonts w:ascii="Tahoma" w:hAnsi="Tahoma" w:cs="Tahoma"/>
          <w:sz w:val="20"/>
          <w:szCs w:val="20"/>
        </w:rPr>
        <w:t>’ACaMIR</w:t>
      </w:r>
      <w:r w:rsidRPr="00725FF8">
        <w:rPr>
          <w:rFonts w:ascii="Tahoma" w:hAnsi="Tahoma" w:cs="Tahoma"/>
          <w:sz w:val="20"/>
          <w:szCs w:val="20"/>
        </w:rPr>
        <w:t xml:space="preserve"> al trattamento dei dati personali, il quale, cautelato da misure idonee a garantirne la sicurezza e la riservatezza, avverrà per sole finalità’ istituzionali e strumentali dell’organizzazione dell’Ente</w:t>
      </w:r>
      <w:r w:rsidR="00725FF8" w:rsidRPr="00725FF8">
        <w:rPr>
          <w:rFonts w:ascii="Tahoma" w:eastAsia="Arial" w:hAnsi="Tahoma" w:cs="Tahoma"/>
          <w:sz w:val="18"/>
          <w:szCs w:val="18"/>
          <w:lang w:eastAsia="he-IL" w:bidi="he-IL"/>
        </w:rPr>
        <w:t>.</w:t>
      </w:r>
    </w:p>
    <w:p w14:paraId="1E206A0A" w14:textId="77777777" w:rsidR="00122089" w:rsidRDefault="00122089" w:rsidP="001814B4">
      <w:pPr>
        <w:pStyle w:val="TAB"/>
        <w:spacing w:line="312" w:lineRule="auto"/>
        <w:jc w:val="both"/>
        <w:rPr>
          <w:rFonts w:eastAsia="Arial"/>
          <w:sz w:val="20"/>
          <w:szCs w:val="20"/>
          <w:lang w:eastAsia="he-IL" w:bidi="he-IL"/>
        </w:rPr>
      </w:pPr>
    </w:p>
    <w:p w14:paraId="3BD26DDF" w14:textId="049D35AA" w:rsidR="001814B4" w:rsidRPr="00923174" w:rsidRDefault="001814B4" w:rsidP="001814B4">
      <w:pPr>
        <w:pStyle w:val="TAB"/>
        <w:spacing w:line="312" w:lineRule="auto"/>
        <w:jc w:val="both"/>
        <w:rPr>
          <w:rFonts w:eastAsia="Arial"/>
          <w:sz w:val="20"/>
          <w:szCs w:val="20"/>
          <w:lang w:eastAsia="he-IL" w:bidi="he-IL"/>
        </w:rPr>
      </w:pPr>
      <w:r w:rsidRPr="00923174">
        <w:rPr>
          <w:rFonts w:eastAsia="Arial"/>
          <w:sz w:val="20"/>
          <w:szCs w:val="20"/>
          <w:lang w:eastAsia="he-IL" w:bidi="he-IL"/>
        </w:rPr>
        <w:t>Luogo e data ________</w:t>
      </w:r>
    </w:p>
    <w:p w14:paraId="665F3FCB" w14:textId="5EE06F9A" w:rsidR="0052681A" w:rsidRPr="00592972" w:rsidRDefault="001814B4" w:rsidP="00581784">
      <w:pPr>
        <w:pStyle w:val="TAB"/>
        <w:spacing w:line="312" w:lineRule="auto"/>
        <w:ind w:left="7200" w:firstLine="720"/>
        <w:jc w:val="both"/>
        <w:rPr>
          <w:rFonts w:eastAsia="Arial"/>
          <w:sz w:val="12"/>
          <w:szCs w:val="12"/>
          <w:lang w:eastAsia="he-IL" w:bidi="he-IL"/>
        </w:rPr>
      </w:pPr>
      <w:r w:rsidRPr="00923174">
        <w:rPr>
          <w:rFonts w:eastAsia="Arial"/>
          <w:sz w:val="20"/>
          <w:szCs w:val="20"/>
          <w:lang w:eastAsia="he-IL" w:bidi="he-IL"/>
        </w:rPr>
        <w:t>FIRMA</w:t>
      </w:r>
    </w:p>
    <w:sectPr w:rsidR="0052681A" w:rsidRPr="00592972" w:rsidSect="00725FF8">
      <w:footerReference w:type="default" r:id="rId12"/>
      <w:headerReference w:type="first" r:id="rId13"/>
      <w:pgSz w:w="11906" w:h="16838"/>
      <w:pgMar w:top="1985" w:right="1274" w:bottom="1276" w:left="1134" w:header="576" w:footer="254"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1B6A" w14:textId="77777777" w:rsidR="0060122A" w:rsidRDefault="0060122A">
      <w:r>
        <w:separator/>
      </w:r>
    </w:p>
  </w:endnote>
  <w:endnote w:type="continuationSeparator" w:id="0">
    <w:p w14:paraId="6B8DDBD3" w14:textId="77777777" w:rsidR="0060122A" w:rsidRDefault="0060122A">
      <w:r>
        <w:continuationSeparator/>
      </w:r>
    </w:p>
  </w:endnote>
  <w:endnote w:type="continuationNotice" w:id="1">
    <w:p w14:paraId="27C80BB2" w14:textId="77777777" w:rsidR="0060122A" w:rsidRDefault="0060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3AD" w14:textId="77777777" w:rsidR="00122089" w:rsidRPr="00581784" w:rsidRDefault="00122089" w:rsidP="00122089">
    <w:pPr>
      <w:pStyle w:val="TAB"/>
      <w:pBdr>
        <w:top w:val="single" w:sz="4" w:space="1" w:color="auto"/>
      </w:pBdr>
      <w:spacing w:line="312" w:lineRule="auto"/>
      <w:jc w:val="both"/>
      <w:rPr>
        <w:sz w:val="28"/>
        <w:szCs w:val="28"/>
      </w:rPr>
    </w:pPr>
    <w:r w:rsidRPr="00581784">
      <w:rPr>
        <w:rFonts w:eastAsia="Arial"/>
        <w:sz w:val="14"/>
        <w:szCs w:val="14"/>
        <w:lang w:eastAsia="he-IL" w:bidi="he-IL"/>
      </w:rPr>
      <w:t>N.B.: la presente manifestazione di interesse deve essere corredata da fotocopia, non autenticata, di documento d'identità del sottoscrittore in corso di validità, ai sensi degli artt. 38 e 47 del D.P.R. n.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C85E" w14:textId="77777777" w:rsidR="0060122A" w:rsidRDefault="0060122A">
      <w:r>
        <w:separator/>
      </w:r>
    </w:p>
  </w:footnote>
  <w:footnote w:type="continuationSeparator" w:id="0">
    <w:p w14:paraId="71854CE5" w14:textId="77777777" w:rsidR="0060122A" w:rsidRDefault="0060122A">
      <w:r>
        <w:continuationSeparator/>
      </w:r>
    </w:p>
  </w:footnote>
  <w:footnote w:type="continuationNotice" w:id="1">
    <w:p w14:paraId="40B24674" w14:textId="77777777" w:rsidR="0060122A" w:rsidRDefault="00601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C70" w14:textId="77777777" w:rsidR="007868CF" w:rsidRPr="00122089" w:rsidRDefault="007868CF">
    <w:pPr>
      <w:pStyle w:val="Intestazione"/>
      <w:tabs>
        <w:tab w:val="clear" w:pos="9638"/>
        <w:tab w:val="left" w:pos="5040"/>
        <w:tab w:val="left" w:pos="5760"/>
        <w:tab w:val="left" w:pos="6480"/>
      </w:tabs>
      <w:rPr>
        <w:rFonts w:ascii="Tahoma" w:hAnsi="Tahoma" w:cs="Tahoma"/>
        <w:color w:val="17365D" w:themeColor="text2" w:themeShade="BF"/>
        <w:sz w:val="18"/>
        <w:szCs w:val="18"/>
      </w:rPr>
    </w:pPr>
    <w:r w:rsidRPr="00122089">
      <w:rPr>
        <w:rFonts w:ascii="Tahoma" w:eastAsia="Arial" w:hAnsi="Tahoma" w:cs="Tahoma"/>
        <w:sz w:val="18"/>
        <w:szCs w:val="18"/>
        <w:lang w:eastAsia="he-IL" w:bidi="he-IL"/>
      </w:rPr>
      <w:t>ALLEGATO A (Da presentare su carta intestata del soggetto proponente)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949"/>
    <w:multiLevelType w:val="multilevel"/>
    <w:tmpl w:val="396436F2"/>
    <w:lvl w:ilvl="0">
      <w:start w:val="1"/>
      <w:numFmt w:val="bullet"/>
      <w:pStyle w:val="Elenco-"/>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56B7803"/>
    <w:multiLevelType w:val="multilevel"/>
    <w:tmpl w:val="B266A050"/>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7F3BD3"/>
    <w:multiLevelType w:val="multilevel"/>
    <w:tmpl w:val="9B06C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95B8B"/>
    <w:multiLevelType w:val="multilevel"/>
    <w:tmpl w:val="4C6AF57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8F555E"/>
    <w:multiLevelType w:val="hybridMultilevel"/>
    <w:tmpl w:val="68AE5A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92028A9"/>
    <w:multiLevelType w:val="multilevel"/>
    <w:tmpl w:val="0410001F"/>
    <w:lvl w:ilvl="0">
      <w:start w:val="3"/>
      <w:numFmt w:val="decimal"/>
      <w:lvlText w:val="%1."/>
      <w:lvlJc w:val="left"/>
      <w:pPr>
        <w:tabs>
          <w:tab w:val="num" w:pos="0"/>
        </w:tabs>
        <w:ind w:left="360" w:hanging="360"/>
      </w:pPr>
    </w:lvl>
    <w:lvl w:ilvl="1">
      <w:start w:val="1"/>
      <w:numFmt w:val="decimal"/>
      <w:pStyle w:val="Stile3F"/>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FDE3B46"/>
    <w:multiLevelType w:val="multilevel"/>
    <w:tmpl w:val="6B28778A"/>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953677"/>
    <w:multiLevelType w:val="hybridMultilevel"/>
    <w:tmpl w:val="657CCBF4"/>
    <w:lvl w:ilvl="0" w:tplc="D2A0F448">
      <w:start w:val="3"/>
      <w:numFmt w:val="decimal"/>
      <w:lvlText w:val="%1"/>
      <w:lvlJc w:val="left"/>
      <w:pPr>
        <w:ind w:left="1190" w:hanging="720"/>
      </w:pPr>
      <w:rPr>
        <w:rFonts w:ascii="Calibri" w:eastAsia="Calibri" w:hAnsi="Calibri" w:cs="Calibri" w:hint="default"/>
        <w:b/>
        <w:bCs/>
        <w:i w:val="0"/>
        <w:iCs w:val="0"/>
        <w:w w:val="116"/>
        <w:sz w:val="22"/>
        <w:szCs w:val="22"/>
      </w:rPr>
    </w:lvl>
    <w:lvl w:ilvl="1" w:tplc="2860673E">
      <w:numFmt w:val="bullet"/>
      <w:lvlText w:val="•"/>
      <w:lvlJc w:val="left"/>
      <w:pPr>
        <w:ind w:left="2144" w:hanging="720"/>
      </w:pPr>
      <w:rPr>
        <w:rFonts w:hint="default"/>
      </w:rPr>
    </w:lvl>
    <w:lvl w:ilvl="2" w:tplc="2CE81FFE">
      <w:numFmt w:val="bullet"/>
      <w:lvlText w:val="•"/>
      <w:lvlJc w:val="left"/>
      <w:pPr>
        <w:ind w:left="3088" w:hanging="720"/>
      </w:pPr>
      <w:rPr>
        <w:rFonts w:hint="default"/>
      </w:rPr>
    </w:lvl>
    <w:lvl w:ilvl="3" w:tplc="CD42EDF4">
      <w:numFmt w:val="bullet"/>
      <w:lvlText w:val="•"/>
      <w:lvlJc w:val="left"/>
      <w:pPr>
        <w:ind w:left="4032" w:hanging="720"/>
      </w:pPr>
      <w:rPr>
        <w:rFonts w:hint="default"/>
      </w:rPr>
    </w:lvl>
    <w:lvl w:ilvl="4" w:tplc="678AB176">
      <w:numFmt w:val="bullet"/>
      <w:lvlText w:val="•"/>
      <w:lvlJc w:val="left"/>
      <w:pPr>
        <w:ind w:left="4976" w:hanging="720"/>
      </w:pPr>
      <w:rPr>
        <w:rFonts w:hint="default"/>
      </w:rPr>
    </w:lvl>
    <w:lvl w:ilvl="5" w:tplc="9404042E">
      <w:numFmt w:val="bullet"/>
      <w:lvlText w:val="•"/>
      <w:lvlJc w:val="left"/>
      <w:pPr>
        <w:ind w:left="5920" w:hanging="720"/>
      </w:pPr>
      <w:rPr>
        <w:rFonts w:hint="default"/>
      </w:rPr>
    </w:lvl>
    <w:lvl w:ilvl="6" w:tplc="B254F288">
      <w:numFmt w:val="bullet"/>
      <w:lvlText w:val="•"/>
      <w:lvlJc w:val="left"/>
      <w:pPr>
        <w:ind w:left="6864" w:hanging="720"/>
      </w:pPr>
      <w:rPr>
        <w:rFonts w:hint="default"/>
      </w:rPr>
    </w:lvl>
    <w:lvl w:ilvl="7" w:tplc="0D8E8682">
      <w:numFmt w:val="bullet"/>
      <w:lvlText w:val="•"/>
      <w:lvlJc w:val="left"/>
      <w:pPr>
        <w:ind w:left="7808" w:hanging="720"/>
      </w:pPr>
      <w:rPr>
        <w:rFonts w:hint="default"/>
      </w:rPr>
    </w:lvl>
    <w:lvl w:ilvl="8" w:tplc="C8D888E6">
      <w:numFmt w:val="bullet"/>
      <w:lvlText w:val="•"/>
      <w:lvlJc w:val="left"/>
      <w:pPr>
        <w:ind w:left="8752" w:hanging="720"/>
      </w:pPr>
      <w:rPr>
        <w:rFonts w:hint="default"/>
      </w:rPr>
    </w:lvl>
  </w:abstractNum>
  <w:abstractNum w:abstractNumId="8" w15:restartNumberingAfterBreak="0">
    <w:nsid w:val="355C3AC0"/>
    <w:multiLevelType w:val="hybridMultilevel"/>
    <w:tmpl w:val="0D5CD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9638A8"/>
    <w:multiLevelType w:val="multilevel"/>
    <w:tmpl w:val="717AE470"/>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7B546C"/>
    <w:multiLevelType w:val="multilevel"/>
    <w:tmpl w:val="E3002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C59A2"/>
    <w:multiLevelType w:val="multilevel"/>
    <w:tmpl w:val="BD8631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C513AC"/>
    <w:multiLevelType w:val="multilevel"/>
    <w:tmpl w:val="A2E846EE"/>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7993F7C"/>
    <w:multiLevelType w:val="hybridMultilevel"/>
    <w:tmpl w:val="F870A92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856024"/>
    <w:multiLevelType w:val="multilevel"/>
    <w:tmpl w:val="39C82EAC"/>
    <w:lvl w:ilvl="0">
      <w:numFmt w:val="bullet"/>
      <w:pStyle w:val="pelenco"/>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0BB355A"/>
    <w:multiLevelType w:val="hybridMultilevel"/>
    <w:tmpl w:val="7E8405BE"/>
    <w:lvl w:ilvl="0" w:tplc="0264151C">
      <w:start w:val="1"/>
      <w:numFmt w:val="bullet"/>
      <w:lvlText w:val="-"/>
      <w:lvlJc w:val="left"/>
      <w:pPr>
        <w:ind w:left="720" w:hanging="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750245"/>
    <w:multiLevelType w:val="hybridMultilevel"/>
    <w:tmpl w:val="7ED42E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17873CD"/>
    <w:multiLevelType w:val="hybridMultilevel"/>
    <w:tmpl w:val="C31EC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7157C4"/>
    <w:multiLevelType w:val="hybridMultilevel"/>
    <w:tmpl w:val="A2E6FBEA"/>
    <w:lvl w:ilvl="0" w:tplc="F354A6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78501A"/>
    <w:multiLevelType w:val="multilevel"/>
    <w:tmpl w:val="6736E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C252F2"/>
    <w:multiLevelType w:val="hybridMultilevel"/>
    <w:tmpl w:val="8E26F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3156D4"/>
    <w:multiLevelType w:val="multilevel"/>
    <w:tmpl w:val="4A24B7BA"/>
    <w:lvl w:ilvl="0">
      <w:start w:val="1"/>
      <w:numFmt w:val="bullet"/>
      <w:lvlText w:val="-"/>
      <w:lvlJc w:val="left"/>
      <w:pPr>
        <w:tabs>
          <w:tab w:val="num" w:pos="-360"/>
        </w:tabs>
        <w:ind w:left="360" w:hanging="360"/>
      </w:pPr>
      <w:rPr>
        <w:rFonts w:ascii="Tahoma" w:hAnsi="Tahoma" w:cs="Tahoma" w:hint="default"/>
      </w:rPr>
    </w:lvl>
    <w:lvl w:ilvl="1">
      <w:start w:val="1"/>
      <w:numFmt w:val="bullet"/>
      <w:lvlText w:val="-"/>
      <w:lvlJc w:val="left"/>
      <w:pPr>
        <w:ind w:left="1080" w:hanging="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2" w15:restartNumberingAfterBreak="0">
    <w:nsid w:val="7E357EE2"/>
    <w:multiLevelType w:val="multilevel"/>
    <w:tmpl w:val="E18A2D0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42116253">
    <w:abstractNumId w:val="5"/>
  </w:num>
  <w:num w:numId="2" w16cid:durableId="1951088757">
    <w:abstractNumId w:val="0"/>
  </w:num>
  <w:num w:numId="3" w16cid:durableId="7295196">
    <w:abstractNumId w:val="14"/>
  </w:num>
  <w:num w:numId="4" w16cid:durableId="783381789">
    <w:abstractNumId w:val="3"/>
  </w:num>
  <w:num w:numId="5" w16cid:durableId="1562445048">
    <w:abstractNumId w:val="1"/>
  </w:num>
  <w:num w:numId="6" w16cid:durableId="239146696">
    <w:abstractNumId w:val="22"/>
  </w:num>
  <w:num w:numId="7" w16cid:durableId="850728032">
    <w:abstractNumId w:val="21"/>
  </w:num>
  <w:num w:numId="8" w16cid:durableId="247232680">
    <w:abstractNumId w:val="9"/>
  </w:num>
  <w:num w:numId="9" w16cid:durableId="1584030935">
    <w:abstractNumId w:val="12"/>
  </w:num>
  <w:num w:numId="10" w16cid:durableId="1139416843">
    <w:abstractNumId w:val="6"/>
  </w:num>
  <w:num w:numId="11" w16cid:durableId="1944418299">
    <w:abstractNumId w:val="11"/>
  </w:num>
  <w:num w:numId="12" w16cid:durableId="886138885">
    <w:abstractNumId w:val="4"/>
  </w:num>
  <w:num w:numId="13" w16cid:durableId="52894089">
    <w:abstractNumId w:val="16"/>
  </w:num>
  <w:num w:numId="14" w16cid:durableId="1732192769">
    <w:abstractNumId w:val="4"/>
  </w:num>
  <w:num w:numId="15" w16cid:durableId="1110928099">
    <w:abstractNumId w:val="15"/>
  </w:num>
  <w:num w:numId="16" w16cid:durableId="1153108697">
    <w:abstractNumId w:val="7"/>
  </w:num>
  <w:num w:numId="17" w16cid:durableId="1633175230">
    <w:abstractNumId w:val="21"/>
  </w:num>
  <w:num w:numId="18" w16cid:durableId="674694673">
    <w:abstractNumId w:val="9"/>
  </w:num>
  <w:num w:numId="19" w16cid:durableId="7946457">
    <w:abstractNumId w:val="22"/>
  </w:num>
  <w:num w:numId="20" w16cid:durableId="1040209635">
    <w:abstractNumId w:val="1"/>
  </w:num>
  <w:num w:numId="21" w16cid:durableId="1226182132">
    <w:abstractNumId w:val="3"/>
  </w:num>
  <w:num w:numId="22" w16cid:durableId="1981763345">
    <w:abstractNumId w:val="19"/>
  </w:num>
  <w:num w:numId="23" w16cid:durableId="315260419">
    <w:abstractNumId w:val="10"/>
  </w:num>
  <w:num w:numId="24" w16cid:durableId="1170871570">
    <w:abstractNumId w:val="20"/>
  </w:num>
  <w:num w:numId="25" w16cid:durableId="1578982286">
    <w:abstractNumId w:val="2"/>
  </w:num>
  <w:num w:numId="26" w16cid:durableId="309091589">
    <w:abstractNumId w:val="18"/>
  </w:num>
  <w:num w:numId="27" w16cid:durableId="890074289">
    <w:abstractNumId w:val="13"/>
  </w:num>
  <w:num w:numId="28" w16cid:durableId="478352050">
    <w:abstractNumId w:val="17"/>
  </w:num>
  <w:num w:numId="29" w16cid:durableId="1173571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2A"/>
    <w:rsid w:val="00006A64"/>
    <w:rsid w:val="000159A4"/>
    <w:rsid w:val="00026704"/>
    <w:rsid w:val="00035CF6"/>
    <w:rsid w:val="0005600B"/>
    <w:rsid w:val="000630C7"/>
    <w:rsid w:val="000633D5"/>
    <w:rsid w:val="000636CF"/>
    <w:rsid w:val="00064280"/>
    <w:rsid w:val="0007388E"/>
    <w:rsid w:val="00077B81"/>
    <w:rsid w:val="00082309"/>
    <w:rsid w:val="000837AB"/>
    <w:rsid w:val="00083995"/>
    <w:rsid w:val="00085764"/>
    <w:rsid w:val="00090006"/>
    <w:rsid w:val="00090A4A"/>
    <w:rsid w:val="00090F30"/>
    <w:rsid w:val="00094427"/>
    <w:rsid w:val="000964F0"/>
    <w:rsid w:val="000A4BC0"/>
    <w:rsid w:val="000A66DA"/>
    <w:rsid w:val="000B3623"/>
    <w:rsid w:val="000D067E"/>
    <w:rsid w:val="000D41F3"/>
    <w:rsid w:val="000D6FEC"/>
    <w:rsid w:val="000E3BB0"/>
    <w:rsid w:val="000F1673"/>
    <w:rsid w:val="000F36D5"/>
    <w:rsid w:val="000F65D8"/>
    <w:rsid w:val="001041B0"/>
    <w:rsid w:val="00105E41"/>
    <w:rsid w:val="0011508A"/>
    <w:rsid w:val="001209D8"/>
    <w:rsid w:val="00122089"/>
    <w:rsid w:val="00127DE4"/>
    <w:rsid w:val="00136A65"/>
    <w:rsid w:val="0013726B"/>
    <w:rsid w:val="001404EF"/>
    <w:rsid w:val="00142910"/>
    <w:rsid w:val="00147202"/>
    <w:rsid w:val="00163A31"/>
    <w:rsid w:val="0017564A"/>
    <w:rsid w:val="001760DE"/>
    <w:rsid w:val="001814B4"/>
    <w:rsid w:val="001A190C"/>
    <w:rsid w:val="001A442E"/>
    <w:rsid w:val="001A7242"/>
    <w:rsid w:val="001A79AE"/>
    <w:rsid w:val="001B0433"/>
    <w:rsid w:val="001B469D"/>
    <w:rsid w:val="001C102B"/>
    <w:rsid w:val="001D147C"/>
    <w:rsid w:val="001D1818"/>
    <w:rsid w:val="001D42BA"/>
    <w:rsid w:val="001D70CE"/>
    <w:rsid w:val="001E39B1"/>
    <w:rsid w:val="001F1F21"/>
    <w:rsid w:val="001F26D5"/>
    <w:rsid w:val="001F2F14"/>
    <w:rsid w:val="001F5AE3"/>
    <w:rsid w:val="002034F6"/>
    <w:rsid w:val="00204CC5"/>
    <w:rsid w:val="00206B5D"/>
    <w:rsid w:val="002111D7"/>
    <w:rsid w:val="0024003F"/>
    <w:rsid w:val="00271CE9"/>
    <w:rsid w:val="00274050"/>
    <w:rsid w:val="00275B90"/>
    <w:rsid w:val="00280EED"/>
    <w:rsid w:val="00290954"/>
    <w:rsid w:val="00290D2D"/>
    <w:rsid w:val="0029188B"/>
    <w:rsid w:val="00294C74"/>
    <w:rsid w:val="002A0C69"/>
    <w:rsid w:val="002A5307"/>
    <w:rsid w:val="002B1442"/>
    <w:rsid w:val="002B5800"/>
    <w:rsid w:val="002C25F9"/>
    <w:rsid w:val="002C5082"/>
    <w:rsid w:val="002E1B29"/>
    <w:rsid w:val="002E6F7A"/>
    <w:rsid w:val="002F2BB3"/>
    <w:rsid w:val="002F47C1"/>
    <w:rsid w:val="0030271D"/>
    <w:rsid w:val="00302C46"/>
    <w:rsid w:val="00303997"/>
    <w:rsid w:val="00304441"/>
    <w:rsid w:val="00314D1E"/>
    <w:rsid w:val="003159DC"/>
    <w:rsid w:val="0032493C"/>
    <w:rsid w:val="003254BB"/>
    <w:rsid w:val="0033415B"/>
    <w:rsid w:val="0033525B"/>
    <w:rsid w:val="0034390C"/>
    <w:rsid w:val="003508AD"/>
    <w:rsid w:val="00350E15"/>
    <w:rsid w:val="00352C6E"/>
    <w:rsid w:val="00361574"/>
    <w:rsid w:val="00364EAD"/>
    <w:rsid w:val="003713D2"/>
    <w:rsid w:val="00380F01"/>
    <w:rsid w:val="00382AA2"/>
    <w:rsid w:val="00383B36"/>
    <w:rsid w:val="00396FC8"/>
    <w:rsid w:val="003A0A68"/>
    <w:rsid w:val="003A39F4"/>
    <w:rsid w:val="003A7328"/>
    <w:rsid w:val="003B33A4"/>
    <w:rsid w:val="003C269A"/>
    <w:rsid w:val="003C2ECE"/>
    <w:rsid w:val="003D1095"/>
    <w:rsid w:val="003D4AFF"/>
    <w:rsid w:val="003D4D16"/>
    <w:rsid w:val="003E349D"/>
    <w:rsid w:val="003E46F4"/>
    <w:rsid w:val="003E5768"/>
    <w:rsid w:val="003F05B3"/>
    <w:rsid w:val="003F1679"/>
    <w:rsid w:val="003F1F5F"/>
    <w:rsid w:val="003F6234"/>
    <w:rsid w:val="00403F63"/>
    <w:rsid w:val="0041265A"/>
    <w:rsid w:val="004179EB"/>
    <w:rsid w:val="004450B5"/>
    <w:rsid w:val="004459A6"/>
    <w:rsid w:val="00452FCC"/>
    <w:rsid w:val="00456453"/>
    <w:rsid w:val="0046453A"/>
    <w:rsid w:val="00466C5D"/>
    <w:rsid w:val="00470030"/>
    <w:rsid w:val="00471398"/>
    <w:rsid w:val="0047426A"/>
    <w:rsid w:val="00476A6E"/>
    <w:rsid w:val="004857CC"/>
    <w:rsid w:val="00487748"/>
    <w:rsid w:val="00490B0D"/>
    <w:rsid w:val="004913BA"/>
    <w:rsid w:val="00496987"/>
    <w:rsid w:val="0049754C"/>
    <w:rsid w:val="004A22E1"/>
    <w:rsid w:val="004C4028"/>
    <w:rsid w:val="004D3231"/>
    <w:rsid w:val="004E525D"/>
    <w:rsid w:val="005018D0"/>
    <w:rsid w:val="00504AB2"/>
    <w:rsid w:val="00505601"/>
    <w:rsid w:val="0050601F"/>
    <w:rsid w:val="005073AA"/>
    <w:rsid w:val="005126C7"/>
    <w:rsid w:val="0052681A"/>
    <w:rsid w:val="005269E4"/>
    <w:rsid w:val="00527ACB"/>
    <w:rsid w:val="005304D4"/>
    <w:rsid w:val="00546115"/>
    <w:rsid w:val="00555883"/>
    <w:rsid w:val="00563E56"/>
    <w:rsid w:val="00565B15"/>
    <w:rsid w:val="00580FBF"/>
    <w:rsid w:val="00581784"/>
    <w:rsid w:val="00584915"/>
    <w:rsid w:val="00585EB6"/>
    <w:rsid w:val="00590C2E"/>
    <w:rsid w:val="00590EB1"/>
    <w:rsid w:val="00592972"/>
    <w:rsid w:val="00593C97"/>
    <w:rsid w:val="00597B82"/>
    <w:rsid w:val="00597C8F"/>
    <w:rsid w:val="005A0EA8"/>
    <w:rsid w:val="005A4964"/>
    <w:rsid w:val="005A782A"/>
    <w:rsid w:val="005B3049"/>
    <w:rsid w:val="005B468A"/>
    <w:rsid w:val="005D1101"/>
    <w:rsid w:val="005E0608"/>
    <w:rsid w:val="005F1573"/>
    <w:rsid w:val="0060122A"/>
    <w:rsid w:val="0060444A"/>
    <w:rsid w:val="00604F65"/>
    <w:rsid w:val="00610B1A"/>
    <w:rsid w:val="0061215F"/>
    <w:rsid w:val="00615886"/>
    <w:rsid w:val="00616569"/>
    <w:rsid w:val="00617B2A"/>
    <w:rsid w:val="00620E2A"/>
    <w:rsid w:val="00625EC4"/>
    <w:rsid w:val="006269F1"/>
    <w:rsid w:val="00631E01"/>
    <w:rsid w:val="00647CC5"/>
    <w:rsid w:val="00651788"/>
    <w:rsid w:val="0065453E"/>
    <w:rsid w:val="00654DE4"/>
    <w:rsid w:val="00655DC4"/>
    <w:rsid w:val="00665855"/>
    <w:rsid w:val="00667709"/>
    <w:rsid w:val="00675E66"/>
    <w:rsid w:val="00681C38"/>
    <w:rsid w:val="00685A3C"/>
    <w:rsid w:val="006869D2"/>
    <w:rsid w:val="00690D4A"/>
    <w:rsid w:val="006914AD"/>
    <w:rsid w:val="00693095"/>
    <w:rsid w:val="0069389D"/>
    <w:rsid w:val="0069609D"/>
    <w:rsid w:val="006A0C98"/>
    <w:rsid w:val="006B00A9"/>
    <w:rsid w:val="006B15D4"/>
    <w:rsid w:val="006B202D"/>
    <w:rsid w:val="006B40F8"/>
    <w:rsid w:val="006B63E8"/>
    <w:rsid w:val="006C00BB"/>
    <w:rsid w:val="006C1070"/>
    <w:rsid w:val="006C3005"/>
    <w:rsid w:val="006C3628"/>
    <w:rsid w:val="006D121F"/>
    <w:rsid w:val="006E22E0"/>
    <w:rsid w:val="006E713F"/>
    <w:rsid w:val="006F3EAC"/>
    <w:rsid w:val="006F4614"/>
    <w:rsid w:val="00706739"/>
    <w:rsid w:val="007104DF"/>
    <w:rsid w:val="00720FD4"/>
    <w:rsid w:val="00725D49"/>
    <w:rsid w:val="00725FF8"/>
    <w:rsid w:val="00726248"/>
    <w:rsid w:val="0072638B"/>
    <w:rsid w:val="00737C8C"/>
    <w:rsid w:val="0074177C"/>
    <w:rsid w:val="007452ED"/>
    <w:rsid w:val="00745A0B"/>
    <w:rsid w:val="007526BC"/>
    <w:rsid w:val="0075715F"/>
    <w:rsid w:val="007609CB"/>
    <w:rsid w:val="00767BE0"/>
    <w:rsid w:val="00770065"/>
    <w:rsid w:val="0077423C"/>
    <w:rsid w:val="00775418"/>
    <w:rsid w:val="00777EC5"/>
    <w:rsid w:val="007868CF"/>
    <w:rsid w:val="007A07E8"/>
    <w:rsid w:val="007A1454"/>
    <w:rsid w:val="007B1A65"/>
    <w:rsid w:val="007C24F1"/>
    <w:rsid w:val="007C2E98"/>
    <w:rsid w:val="007C45BF"/>
    <w:rsid w:val="007C4FF5"/>
    <w:rsid w:val="007C6F52"/>
    <w:rsid w:val="007C7077"/>
    <w:rsid w:val="007F01E3"/>
    <w:rsid w:val="007F110F"/>
    <w:rsid w:val="007F7208"/>
    <w:rsid w:val="00801180"/>
    <w:rsid w:val="008054FE"/>
    <w:rsid w:val="0080610B"/>
    <w:rsid w:val="00810BA1"/>
    <w:rsid w:val="008142A0"/>
    <w:rsid w:val="008143D3"/>
    <w:rsid w:val="00817960"/>
    <w:rsid w:val="00817F50"/>
    <w:rsid w:val="00822455"/>
    <w:rsid w:val="008239D2"/>
    <w:rsid w:val="00825C59"/>
    <w:rsid w:val="00826F16"/>
    <w:rsid w:val="00864FFE"/>
    <w:rsid w:val="00881AA8"/>
    <w:rsid w:val="00883AF8"/>
    <w:rsid w:val="00890F94"/>
    <w:rsid w:val="008959AF"/>
    <w:rsid w:val="0089734E"/>
    <w:rsid w:val="008A2CFF"/>
    <w:rsid w:val="008A3F66"/>
    <w:rsid w:val="008A484D"/>
    <w:rsid w:val="008A4D72"/>
    <w:rsid w:val="008A77BB"/>
    <w:rsid w:val="008B131D"/>
    <w:rsid w:val="008B2CEC"/>
    <w:rsid w:val="008C372C"/>
    <w:rsid w:val="008D1DEA"/>
    <w:rsid w:val="008D1F32"/>
    <w:rsid w:val="008D3615"/>
    <w:rsid w:val="008D3C9A"/>
    <w:rsid w:val="008D7A50"/>
    <w:rsid w:val="008E47F4"/>
    <w:rsid w:val="008F0CC3"/>
    <w:rsid w:val="008F5223"/>
    <w:rsid w:val="009008EB"/>
    <w:rsid w:val="0090646E"/>
    <w:rsid w:val="0090663C"/>
    <w:rsid w:val="009114CF"/>
    <w:rsid w:val="00915561"/>
    <w:rsid w:val="00937A8D"/>
    <w:rsid w:val="00942812"/>
    <w:rsid w:val="00944765"/>
    <w:rsid w:val="00946320"/>
    <w:rsid w:val="00962D55"/>
    <w:rsid w:val="00964FFD"/>
    <w:rsid w:val="00975EF5"/>
    <w:rsid w:val="00977258"/>
    <w:rsid w:val="00987073"/>
    <w:rsid w:val="00987C24"/>
    <w:rsid w:val="0099447D"/>
    <w:rsid w:val="009965D6"/>
    <w:rsid w:val="009A1FFC"/>
    <w:rsid w:val="009A7C2A"/>
    <w:rsid w:val="009B6E0E"/>
    <w:rsid w:val="009B70CF"/>
    <w:rsid w:val="009C3180"/>
    <w:rsid w:val="009C3F85"/>
    <w:rsid w:val="009C4C64"/>
    <w:rsid w:val="009C5812"/>
    <w:rsid w:val="009D107A"/>
    <w:rsid w:val="009E0A18"/>
    <w:rsid w:val="009F67A3"/>
    <w:rsid w:val="00A00149"/>
    <w:rsid w:val="00A03499"/>
    <w:rsid w:val="00A03BD7"/>
    <w:rsid w:val="00A0429E"/>
    <w:rsid w:val="00A06F53"/>
    <w:rsid w:val="00A11485"/>
    <w:rsid w:val="00A139C9"/>
    <w:rsid w:val="00A32A6E"/>
    <w:rsid w:val="00A34058"/>
    <w:rsid w:val="00A416CF"/>
    <w:rsid w:val="00A41D73"/>
    <w:rsid w:val="00A558AC"/>
    <w:rsid w:val="00A572B6"/>
    <w:rsid w:val="00A60F00"/>
    <w:rsid w:val="00A75951"/>
    <w:rsid w:val="00A75DB7"/>
    <w:rsid w:val="00A77B7F"/>
    <w:rsid w:val="00A87BB2"/>
    <w:rsid w:val="00A90BA7"/>
    <w:rsid w:val="00A94E5D"/>
    <w:rsid w:val="00A94F43"/>
    <w:rsid w:val="00AA3A6B"/>
    <w:rsid w:val="00AA5456"/>
    <w:rsid w:val="00AB2A56"/>
    <w:rsid w:val="00AC1C7E"/>
    <w:rsid w:val="00AC56FB"/>
    <w:rsid w:val="00AE3BB3"/>
    <w:rsid w:val="00AE76BD"/>
    <w:rsid w:val="00AF6ED3"/>
    <w:rsid w:val="00B04717"/>
    <w:rsid w:val="00B152D8"/>
    <w:rsid w:val="00B15AB1"/>
    <w:rsid w:val="00B160BD"/>
    <w:rsid w:val="00B353EC"/>
    <w:rsid w:val="00B36536"/>
    <w:rsid w:val="00B379D8"/>
    <w:rsid w:val="00B40B43"/>
    <w:rsid w:val="00B41C9B"/>
    <w:rsid w:val="00B4582D"/>
    <w:rsid w:val="00B478CD"/>
    <w:rsid w:val="00B517F9"/>
    <w:rsid w:val="00B63449"/>
    <w:rsid w:val="00B65E80"/>
    <w:rsid w:val="00B67B70"/>
    <w:rsid w:val="00B8644B"/>
    <w:rsid w:val="00B87545"/>
    <w:rsid w:val="00B96801"/>
    <w:rsid w:val="00B97F60"/>
    <w:rsid w:val="00BB34FF"/>
    <w:rsid w:val="00BB3C83"/>
    <w:rsid w:val="00BC485A"/>
    <w:rsid w:val="00BE4740"/>
    <w:rsid w:val="00C00447"/>
    <w:rsid w:val="00C004E1"/>
    <w:rsid w:val="00C02E79"/>
    <w:rsid w:val="00C04BAC"/>
    <w:rsid w:val="00C12892"/>
    <w:rsid w:val="00C137C9"/>
    <w:rsid w:val="00C20A94"/>
    <w:rsid w:val="00C25390"/>
    <w:rsid w:val="00C256DA"/>
    <w:rsid w:val="00C4632B"/>
    <w:rsid w:val="00C466C4"/>
    <w:rsid w:val="00C4738B"/>
    <w:rsid w:val="00C53859"/>
    <w:rsid w:val="00C61DDE"/>
    <w:rsid w:val="00C664B7"/>
    <w:rsid w:val="00C705C1"/>
    <w:rsid w:val="00C758B2"/>
    <w:rsid w:val="00C84E20"/>
    <w:rsid w:val="00C92AA9"/>
    <w:rsid w:val="00C94F91"/>
    <w:rsid w:val="00C95120"/>
    <w:rsid w:val="00CA1BDB"/>
    <w:rsid w:val="00CA76EC"/>
    <w:rsid w:val="00CA7B03"/>
    <w:rsid w:val="00CB0876"/>
    <w:rsid w:val="00CC41A4"/>
    <w:rsid w:val="00CC68B4"/>
    <w:rsid w:val="00CC6BE0"/>
    <w:rsid w:val="00CC6C32"/>
    <w:rsid w:val="00CD1EA8"/>
    <w:rsid w:val="00CD3068"/>
    <w:rsid w:val="00CD3284"/>
    <w:rsid w:val="00CD381A"/>
    <w:rsid w:val="00CD40C1"/>
    <w:rsid w:val="00CD7C7A"/>
    <w:rsid w:val="00CE310F"/>
    <w:rsid w:val="00CE59DE"/>
    <w:rsid w:val="00CE6A44"/>
    <w:rsid w:val="00CF4CF3"/>
    <w:rsid w:val="00CF6571"/>
    <w:rsid w:val="00CF6D91"/>
    <w:rsid w:val="00CF7E27"/>
    <w:rsid w:val="00D02BF9"/>
    <w:rsid w:val="00D17EC5"/>
    <w:rsid w:val="00D24F5A"/>
    <w:rsid w:val="00D3001B"/>
    <w:rsid w:val="00D30742"/>
    <w:rsid w:val="00D30826"/>
    <w:rsid w:val="00D313D1"/>
    <w:rsid w:val="00D4123D"/>
    <w:rsid w:val="00D41342"/>
    <w:rsid w:val="00D45A99"/>
    <w:rsid w:val="00D510F0"/>
    <w:rsid w:val="00D63F03"/>
    <w:rsid w:val="00D74F72"/>
    <w:rsid w:val="00D8052C"/>
    <w:rsid w:val="00D82879"/>
    <w:rsid w:val="00D84E70"/>
    <w:rsid w:val="00D8595C"/>
    <w:rsid w:val="00D87323"/>
    <w:rsid w:val="00D91F37"/>
    <w:rsid w:val="00D947E1"/>
    <w:rsid w:val="00D96D33"/>
    <w:rsid w:val="00D97C50"/>
    <w:rsid w:val="00DA2239"/>
    <w:rsid w:val="00DA4DE0"/>
    <w:rsid w:val="00DB5386"/>
    <w:rsid w:val="00DC17E8"/>
    <w:rsid w:val="00DC7C4E"/>
    <w:rsid w:val="00DD483B"/>
    <w:rsid w:val="00DD69CF"/>
    <w:rsid w:val="00DD7B9E"/>
    <w:rsid w:val="00DE495F"/>
    <w:rsid w:val="00DE5DB2"/>
    <w:rsid w:val="00DE6F6C"/>
    <w:rsid w:val="00DE7194"/>
    <w:rsid w:val="00DF301A"/>
    <w:rsid w:val="00DF5A35"/>
    <w:rsid w:val="00E07EAD"/>
    <w:rsid w:val="00E159F4"/>
    <w:rsid w:val="00E22F14"/>
    <w:rsid w:val="00E2664F"/>
    <w:rsid w:val="00E455DD"/>
    <w:rsid w:val="00E50DC7"/>
    <w:rsid w:val="00E53982"/>
    <w:rsid w:val="00E54C20"/>
    <w:rsid w:val="00E60E58"/>
    <w:rsid w:val="00E6114D"/>
    <w:rsid w:val="00E629DB"/>
    <w:rsid w:val="00E654C6"/>
    <w:rsid w:val="00E74118"/>
    <w:rsid w:val="00E83A84"/>
    <w:rsid w:val="00E87BB0"/>
    <w:rsid w:val="00E9243F"/>
    <w:rsid w:val="00E93D5B"/>
    <w:rsid w:val="00EA70FA"/>
    <w:rsid w:val="00EA7738"/>
    <w:rsid w:val="00EB6907"/>
    <w:rsid w:val="00EB6C44"/>
    <w:rsid w:val="00EC1F8C"/>
    <w:rsid w:val="00EC4E60"/>
    <w:rsid w:val="00EC59FE"/>
    <w:rsid w:val="00ED1D05"/>
    <w:rsid w:val="00ED2DE2"/>
    <w:rsid w:val="00ED62D3"/>
    <w:rsid w:val="00EE0E3A"/>
    <w:rsid w:val="00EE4F6B"/>
    <w:rsid w:val="00EF030D"/>
    <w:rsid w:val="00EF0A5E"/>
    <w:rsid w:val="00EF1705"/>
    <w:rsid w:val="00EF1821"/>
    <w:rsid w:val="00EF3099"/>
    <w:rsid w:val="00EF78CD"/>
    <w:rsid w:val="00F0648A"/>
    <w:rsid w:val="00F06B5B"/>
    <w:rsid w:val="00F071B8"/>
    <w:rsid w:val="00F12736"/>
    <w:rsid w:val="00F13BC6"/>
    <w:rsid w:val="00F145CD"/>
    <w:rsid w:val="00F17C7E"/>
    <w:rsid w:val="00F21510"/>
    <w:rsid w:val="00F23645"/>
    <w:rsid w:val="00F2616B"/>
    <w:rsid w:val="00F33896"/>
    <w:rsid w:val="00F40A3C"/>
    <w:rsid w:val="00F53488"/>
    <w:rsid w:val="00F62093"/>
    <w:rsid w:val="00F64AB4"/>
    <w:rsid w:val="00F6563C"/>
    <w:rsid w:val="00F6599C"/>
    <w:rsid w:val="00F72BC4"/>
    <w:rsid w:val="00F75D9A"/>
    <w:rsid w:val="00F761C6"/>
    <w:rsid w:val="00F77BEF"/>
    <w:rsid w:val="00F83403"/>
    <w:rsid w:val="00F84720"/>
    <w:rsid w:val="00F956C3"/>
    <w:rsid w:val="00F96203"/>
    <w:rsid w:val="00FA0381"/>
    <w:rsid w:val="00FA5481"/>
    <w:rsid w:val="00FA7069"/>
    <w:rsid w:val="00FC6C60"/>
    <w:rsid w:val="00FD014A"/>
    <w:rsid w:val="00FD3C51"/>
    <w:rsid w:val="00FD745C"/>
    <w:rsid w:val="00FE0C25"/>
    <w:rsid w:val="00FE28FD"/>
    <w:rsid w:val="00FE3576"/>
    <w:rsid w:val="00FF0B87"/>
    <w:rsid w:val="00FF2101"/>
    <w:rsid w:val="00FF773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02FDB"/>
  <w15:docId w15:val="{A24C9A65-E287-45C9-833A-B0777A3A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62B74"/>
    <w:pPr>
      <w:widowControl w:val="0"/>
    </w:pPr>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997073"/>
    <w:pPr>
      <w:ind w:left="20"/>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0930D0"/>
    <w:rPr>
      <w:rFonts w:ascii="Tahoma" w:eastAsia="Times New Roman" w:hAnsi="Tahoma" w:cs="Tahoma"/>
      <w:sz w:val="16"/>
      <w:szCs w:val="16"/>
      <w:lang w:val="it-IT" w:eastAsia="it-IT" w:bidi="it-IT"/>
    </w:rPr>
  </w:style>
  <w:style w:type="character" w:customStyle="1" w:styleId="IntestazioneCarattere">
    <w:name w:val="Intestazione Carattere"/>
    <w:basedOn w:val="Carpredefinitoparagrafo"/>
    <w:link w:val="Intestazione"/>
    <w:uiPriority w:val="99"/>
    <w:qFormat/>
    <w:rsid w:val="00772CCF"/>
    <w:rPr>
      <w:rFonts w:ascii="Times New Roman" w:eastAsia="Times New Roman" w:hAnsi="Times New Roman" w:cs="Times New Roman"/>
      <w:lang w:val="it-IT" w:eastAsia="it-IT" w:bidi="it-IT"/>
    </w:rPr>
  </w:style>
  <w:style w:type="character" w:customStyle="1" w:styleId="PidipaginaCarattere">
    <w:name w:val="Piè di pagina Carattere"/>
    <w:basedOn w:val="Carpredefinitoparagrafo"/>
    <w:link w:val="Pidipagina"/>
    <w:uiPriority w:val="99"/>
    <w:qFormat/>
    <w:rsid w:val="00772CCF"/>
    <w:rPr>
      <w:rFonts w:ascii="Times New Roman" w:eastAsia="Times New Roman" w:hAnsi="Times New Roman" w:cs="Times New Roman"/>
      <w:lang w:val="it-IT" w:eastAsia="it-IT" w:bidi="it-IT"/>
    </w:rPr>
  </w:style>
  <w:style w:type="character" w:customStyle="1" w:styleId="Titolo1Carattere">
    <w:name w:val="Titolo 1 Carattere"/>
    <w:basedOn w:val="Carpredefinitoparagrafo"/>
    <w:link w:val="Titolo1"/>
    <w:uiPriority w:val="1"/>
    <w:qFormat/>
    <w:rsid w:val="00997073"/>
    <w:rPr>
      <w:rFonts w:ascii="Calibri" w:eastAsia="Calibri" w:hAnsi="Calibri" w:cs="Calibri"/>
      <w:b/>
      <w:bCs/>
      <w:lang w:val="it-IT" w:eastAsia="it-IT" w:bidi="it-IT"/>
    </w:rPr>
  </w:style>
  <w:style w:type="character" w:customStyle="1" w:styleId="CorpotestoCarattere">
    <w:name w:val="Corpo testo Carattere"/>
    <w:basedOn w:val="Carpredefinitoparagrafo"/>
    <w:link w:val="Corpotesto"/>
    <w:uiPriority w:val="1"/>
    <w:qFormat/>
    <w:rsid w:val="003F3BFC"/>
    <w:rPr>
      <w:rFonts w:ascii="Times New Roman" w:eastAsia="Times New Roman" w:hAnsi="Times New Roman" w:cs="Times New Roman"/>
      <w:lang w:val="it-IT" w:eastAsia="it-IT" w:bidi="it-IT"/>
    </w:rPr>
  </w:style>
  <w:style w:type="character" w:customStyle="1" w:styleId="Stile3FCarattere">
    <w:name w:val="Stile3F Carattere"/>
    <w:basedOn w:val="Carpredefinitoparagrafo"/>
    <w:link w:val="Stile3F"/>
    <w:qFormat/>
    <w:rsid w:val="003C1DCF"/>
    <w:rPr>
      <w:rFonts w:eastAsiaTheme="majorEastAsia" w:cstheme="majorBidi"/>
      <w:bCs/>
      <w:lang w:val="it-IT"/>
    </w:rPr>
  </w:style>
  <w:style w:type="character" w:customStyle="1" w:styleId="ParagrafoelencoCarattere">
    <w:name w:val="Paragrafo elenco Carattere"/>
    <w:link w:val="Paragrafoelenco"/>
    <w:uiPriority w:val="34"/>
    <w:qFormat/>
    <w:locked/>
    <w:rsid w:val="00E737BF"/>
    <w:rPr>
      <w:rFonts w:ascii="Times New Roman" w:eastAsia="Times New Roman" w:hAnsi="Times New Roman" w:cs="Times New Roman"/>
      <w:lang w:val="it-IT" w:eastAsia="it-IT" w:bidi="it-IT"/>
    </w:rPr>
  </w:style>
  <w:style w:type="character" w:customStyle="1" w:styleId="TitoloCarattere">
    <w:name w:val="Titolo Carattere"/>
    <w:basedOn w:val="Carpredefinitoparagrafo"/>
    <w:link w:val="Titolo"/>
    <w:qFormat/>
    <w:rsid w:val="00260C75"/>
    <w:rPr>
      <w:rFonts w:ascii="Times New Roman" w:eastAsia="Times New Roman" w:hAnsi="Times New Roman" w:cs="Times New Roman"/>
      <w:b/>
      <w:sz w:val="24"/>
      <w:szCs w:val="20"/>
      <w:lang w:val="x-none" w:eastAsia="x-none" w:bidi="he-IL"/>
    </w:rPr>
  </w:style>
  <w:style w:type="character" w:customStyle="1" w:styleId="eop">
    <w:name w:val="eop"/>
    <w:basedOn w:val="Carpredefinitoparagrafo"/>
    <w:qFormat/>
    <w:rsid w:val="007E418C"/>
  </w:style>
  <w:style w:type="character" w:customStyle="1" w:styleId="normaltextrun">
    <w:name w:val="normaltextrun"/>
    <w:basedOn w:val="Carpredefinitoparagrafo"/>
    <w:qFormat/>
    <w:rsid w:val="00202B90"/>
  </w:style>
  <w:style w:type="character" w:customStyle="1" w:styleId="spellingerror">
    <w:name w:val="spellingerror"/>
    <w:basedOn w:val="Carpredefinitoparagrafo"/>
    <w:qFormat/>
    <w:rsid w:val="00202B90"/>
  </w:style>
  <w:style w:type="character" w:customStyle="1" w:styleId="Elenco-Carattere">
    <w:name w:val="Elenco - Carattere"/>
    <w:basedOn w:val="CorpotestoCarattere"/>
    <w:link w:val="Elenco-"/>
    <w:qFormat/>
    <w:rsid w:val="003200AF"/>
    <w:rPr>
      <w:rFonts w:ascii="Tahoma" w:eastAsia="Calibri" w:hAnsi="Tahoma" w:cs="Tahoma"/>
      <w:sz w:val="18"/>
      <w:szCs w:val="20"/>
      <w:lang w:val="it-IT" w:eastAsia="ar-SA" w:bidi="it-IT"/>
    </w:rPr>
  </w:style>
  <w:style w:type="character" w:customStyle="1" w:styleId="RientrocorpodeltestoCarattere">
    <w:name w:val="Rientro corpo del testo Carattere"/>
    <w:basedOn w:val="Carpredefinitoparagrafo"/>
    <w:link w:val="Rientrocorpodeltesto"/>
    <w:uiPriority w:val="99"/>
    <w:semiHidden/>
    <w:qFormat/>
    <w:rsid w:val="00220796"/>
    <w:rPr>
      <w:rFonts w:ascii="Times New Roman" w:eastAsia="Times New Roman" w:hAnsi="Times New Roman" w:cs="Times New Roman"/>
      <w:lang w:val="it-IT" w:eastAsia="it-IT" w:bidi="it-IT"/>
    </w:rPr>
  </w:style>
  <w:style w:type="character" w:customStyle="1" w:styleId="pelencoCarattere">
    <w:name w:val="p elenco Carattere"/>
    <w:basedOn w:val="Carpredefinitoparagrafo"/>
    <w:link w:val="pelenco"/>
    <w:uiPriority w:val="1"/>
    <w:qFormat/>
    <w:rsid w:val="00AC3305"/>
    <w:rPr>
      <w:rFonts w:ascii="Tahoma" w:eastAsia="Arial" w:hAnsi="Tahoma" w:cs="Tahoma"/>
      <w:sz w:val="18"/>
      <w:szCs w:val="18"/>
      <w:lang w:val="it-IT" w:eastAsia="it-IT" w:bidi="it-IT"/>
    </w:rPr>
  </w:style>
  <w:style w:type="paragraph" w:styleId="Titolo">
    <w:name w:val="Title"/>
    <w:basedOn w:val="Normale"/>
    <w:next w:val="Corpotesto"/>
    <w:link w:val="TitoloCarattere"/>
    <w:qFormat/>
    <w:rsid w:val="00260C75"/>
    <w:pPr>
      <w:widowControl/>
      <w:jc w:val="center"/>
    </w:pPr>
    <w:rPr>
      <w:b/>
      <w:sz w:val="24"/>
      <w:szCs w:val="20"/>
      <w:lang w:val="x-none" w:eastAsia="x-none" w:bidi="he-IL"/>
    </w:rPr>
  </w:style>
  <w:style w:type="paragraph" w:styleId="Corpotesto">
    <w:name w:val="Body Text"/>
    <w:basedOn w:val="Normale"/>
    <w:link w:val="CorpotestoCarattere"/>
    <w:uiPriority w:val="1"/>
    <w:qFormat/>
    <w:pPr>
      <w:ind w:left="112"/>
    </w:pPr>
  </w:style>
  <w:style w:type="paragraph" w:styleId="Elenco">
    <w:name w:val="List"/>
    <w:basedOn w:val="Corpotesto"/>
    <w:rPr>
      <w:rFonts w:cs="Lucida Sans"/>
    </w:rPr>
  </w:style>
  <w:style w:type="paragraph" w:styleId="Didascalia">
    <w:name w:val="caption"/>
    <w:aliases w:val="DidTAB"/>
    <w:basedOn w:val="Normale"/>
    <w:qFormat/>
    <w:rsid w:val="00725FF8"/>
    <w:pPr>
      <w:suppressLineNumbers/>
      <w:spacing w:before="240"/>
      <w:jc w:val="center"/>
    </w:pPr>
    <w:rPr>
      <w:rFonts w:ascii="Tahoma" w:hAnsi="Tahoma" w:cs="Lucida Sans"/>
      <w:iCs/>
      <w:sz w:val="16"/>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pPr>
      <w:ind w:left="544" w:hanging="43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qFormat/>
    <w:rsid w:val="000930D0"/>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72CCF"/>
    <w:pPr>
      <w:tabs>
        <w:tab w:val="center" w:pos="4819"/>
        <w:tab w:val="right" w:pos="9638"/>
      </w:tabs>
    </w:pPr>
  </w:style>
  <w:style w:type="paragraph" w:styleId="Pidipagina">
    <w:name w:val="footer"/>
    <w:basedOn w:val="Normale"/>
    <w:link w:val="PidipaginaCarattere"/>
    <w:uiPriority w:val="99"/>
    <w:unhideWhenUsed/>
    <w:rsid w:val="00772CCF"/>
    <w:pPr>
      <w:tabs>
        <w:tab w:val="center" w:pos="4819"/>
        <w:tab w:val="right" w:pos="9638"/>
      </w:tabs>
    </w:pPr>
  </w:style>
  <w:style w:type="paragraph" w:customStyle="1" w:styleId="Stile3F">
    <w:name w:val="Stile3F"/>
    <w:basedOn w:val="Paragrafoelenco"/>
    <w:link w:val="Stile3FCarattere"/>
    <w:qFormat/>
    <w:rsid w:val="003C1DCF"/>
    <w:pPr>
      <w:numPr>
        <w:ilvl w:val="1"/>
        <w:numId w:val="1"/>
      </w:numPr>
      <w:spacing w:after="120" w:line="276" w:lineRule="auto"/>
    </w:pPr>
    <w:rPr>
      <w:rFonts w:asciiTheme="minorHAnsi" w:eastAsiaTheme="majorEastAsia" w:hAnsiTheme="minorHAnsi" w:cstheme="majorBidi"/>
      <w:bCs/>
      <w:lang w:eastAsia="en-US" w:bidi="ar-SA"/>
    </w:rPr>
  </w:style>
  <w:style w:type="paragraph" w:styleId="NormaleWeb">
    <w:name w:val="Normal (Web)"/>
    <w:basedOn w:val="Normale"/>
    <w:uiPriority w:val="99"/>
    <w:semiHidden/>
    <w:unhideWhenUsed/>
    <w:qFormat/>
    <w:rsid w:val="009C4B9B"/>
    <w:pPr>
      <w:widowControl/>
      <w:spacing w:beforeAutospacing="1" w:afterAutospacing="1"/>
    </w:pPr>
    <w:rPr>
      <w:sz w:val="24"/>
      <w:szCs w:val="24"/>
      <w:lang w:bidi="ar-SA"/>
    </w:rPr>
  </w:style>
  <w:style w:type="paragraph" w:styleId="Nessunaspaziatura">
    <w:name w:val="No Spacing"/>
    <w:uiPriority w:val="1"/>
    <w:qFormat/>
    <w:rsid w:val="004C1F54"/>
    <w:pPr>
      <w:widowControl w:val="0"/>
    </w:pPr>
    <w:rPr>
      <w:rFonts w:ascii="Times New Roman" w:eastAsia="Times New Roman" w:hAnsi="Times New Roman" w:cs="Times New Roman"/>
      <w:lang w:val="it-IT" w:eastAsia="it-IT" w:bidi="it-IT"/>
    </w:rPr>
  </w:style>
  <w:style w:type="paragraph" w:customStyle="1" w:styleId="Elenco-">
    <w:name w:val="Elenco -"/>
    <w:basedOn w:val="Corpotesto"/>
    <w:link w:val="Elenco-Carattere"/>
    <w:autoRedefine/>
    <w:qFormat/>
    <w:rsid w:val="003200AF"/>
    <w:pPr>
      <w:widowControl/>
      <w:numPr>
        <w:numId w:val="2"/>
      </w:numPr>
      <w:spacing w:line="276" w:lineRule="auto"/>
      <w:jc w:val="both"/>
    </w:pPr>
    <w:rPr>
      <w:rFonts w:ascii="Tahoma" w:eastAsia="Calibri" w:hAnsi="Tahoma" w:cs="Tahoma"/>
      <w:sz w:val="18"/>
      <w:szCs w:val="20"/>
      <w:lang w:eastAsia="ar-SA"/>
    </w:rPr>
  </w:style>
  <w:style w:type="paragraph" w:styleId="Rientrocorpodeltesto">
    <w:name w:val="Body Text Indent"/>
    <w:basedOn w:val="Normale"/>
    <w:link w:val="RientrocorpodeltestoCarattere"/>
    <w:uiPriority w:val="99"/>
    <w:semiHidden/>
    <w:unhideWhenUsed/>
    <w:rsid w:val="00220796"/>
    <w:pPr>
      <w:spacing w:after="120"/>
      <w:ind w:left="283"/>
    </w:pPr>
  </w:style>
  <w:style w:type="paragraph" w:customStyle="1" w:styleId="pelenco">
    <w:name w:val="p elenco"/>
    <w:basedOn w:val="Paragrafoelenco"/>
    <w:link w:val="pelencoCarattere"/>
    <w:uiPriority w:val="1"/>
    <w:qFormat/>
    <w:rsid w:val="00AC3305"/>
    <w:pPr>
      <w:numPr>
        <w:numId w:val="3"/>
      </w:numPr>
      <w:ind w:left="544" w:right="142" w:hanging="432"/>
    </w:pPr>
    <w:rPr>
      <w:rFonts w:ascii="Tahoma" w:eastAsia="Arial" w:hAnsi="Tahoma" w:cs="Tahoma"/>
      <w:sz w:val="18"/>
      <w:szCs w:val="18"/>
    </w:rPr>
  </w:style>
  <w:style w:type="paragraph" w:customStyle="1" w:styleId="p0">
    <w:name w:val="p0"/>
    <w:basedOn w:val="Normale"/>
    <w:uiPriority w:val="99"/>
    <w:qFormat/>
    <w:rsid w:val="003508F5"/>
    <w:pPr>
      <w:tabs>
        <w:tab w:val="left" w:pos="720"/>
      </w:tabs>
      <w:spacing w:line="240" w:lineRule="atLeast"/>
      <w:jc w:val="both"/>
    </w:pPr>
    <w:rPr>
      <w:rFonts w:asciiTheme="minorHAnsi" w:eastAsiaTheme="minorHAnsi" w:hAnsiTheme="minorHAnsi" w:cstheme="minorBidi"/>
      <w:sz w:val="24"/>
      <w:lang w:bidi="ar-SA"/>
    </w:rPr>
  </w:style>
  <w:style w:type="paragraph" w:styleId="Testodelblocco">
    <w:name w:val="Block Text"/>
    <w:basedOn w:val="Normale"/>
    <w:qFormat/>
    <w:rsid w:val="003508F5"/>
    <w:pPr>
      <w:widowControl/>
      <w:spacing w:after="120"/>
      <w:ind w:left="1440" w:right="1440"/>
      <w:jc w:val="both"/>
    </w:pPr>
    <w:rPr>
      <w:rFonts w:asciiTheme="minorHAnsi" w:eastAsiaTheme="minorHAnsi" w:hAnsiTheme="minorHAnsi" w:cstheme="minorBidi"/>
      <w:sz w:val="24"/>
      <w:szCs w:val="24"/>
      <w:lang w:bidi="ar-SA"/>
    </w:rPr>
  </w:style>
  <w:style w:type="paragraph" w:customStyle="1" w:styleId="TAB">
    <w:name w:val="TAB"/>
    <w:qFormat/>
    <w:rsid w:val="002F47C1"/>
    <w:pPr>
      <w:spacing w:before="120" w:after="120"/>
    </w:pPr>
    <w:rPr>
      <w:rFonts w:ascii="Tahoma" w:eastAsia="Calibri" w:hAnsi="Tahoma" w:cs="Tahoma"/>
      <w:color w:val="000000"/>
      <w:sz w:val="24"/>
      <w:szCs w:val="24"/>
      <w:lang w:val="it-IT"/>
    </w:rPr>
  </w:style>
  <w:style w:type="numbering" w:customStyle="1" w:styleId="Stile4">
    <w:name w:val="Stile4"/>
    <w:uiPriority w:val="99"/>
    <w:qFormat/>
    <w:rsid w:val="003C1DCF"/>
  </w:style>
  <w:style w:type="numbering" w:customStyle="1" w:styleId="Stile1">
    <w:name w:val="Stile1"/>
    <w:uiPriority w:val="99"/>
    <w:qFormat/>
    <w:rsid w:val="003508F5"/>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C9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508AD"/>
    <w:rPr>
      <w:color w:val="0000FF" w:themeColor="hyperlink"/>
      <w:u w:val="single"/>
    </w:rPr>
  </w:style>
  <w:style w:type="character" w:styleId="Menzionenonrisolta">
    <w:name w:val="Unresolved Mention"/>
    <w:basedOn w:val="Carpredefinitoparagrafo"/>
    <w:uiPriority w:val="99"/>
    <w:semiHidden/>
    <w:unhideWhenUsed/>
    <w:rsid w:val="003508AD"/>
    <w:rPr>
      <w:color w:val="605E5C"/>
      <w:shd w:val="clear" w:color="auto" w:fill="E1DFDD"/>
    </w:rPr>
  </w:style>
  <w:style w:type="paragraph" w:styleId="Revisione">
    <w:name w:val="Revision"/>
    <w:hidden/>
    <w:uiPriority w:val="99"/>
    <w:semiHidden/>
    <w:rsid w:val="00F6563C"/>
    <w:pPr>
      <w:suppressAutoHyphens w:val="0"/>
    </w:pPr>
    <w:rPr>
      <w:rFonts w:ascii="Times New Roman" w:eastAsia="Times New Roman" w:hAnsi="Times New Roman" w:cs="Times New Roman"/>
      <w:lang w:val="it-IT" w:eastAsia="it-IT" w:bidi="it-IT"/>
    </w:rPr>
  </w:style>
  <w:style w:type="character" w:styleId="Rimandocommento">
    <w:name w:val="annotation reference"/>
    <w:basedOn w:val="Carpredefinitoparagrafo"/>
    <w:uiPriority w:val="99"/>
    <w:semiHidden/>
    <w:unhideWhenUsed/>
    <w:rsid w:val="00CD3284"/>
    <w:rPr>
      <w:sz w:val="16"/>
      <w:szCs w:val="16"/>
    </w:rPr>
  </w:style>
  <w:style w:type="paragraph" w:styleId="Testocommento">
    <w:name w:val="annotation text"/>
    <w:basedOn w:val="Normale"/>
    <w:link w:val="TestocommentoCarattere"/>
    <w:uiPriority w:val="99"/>
    <w:unhideWhenUsed/>
    <w:rsid w:val="00CD3284"/>
    <w:rPr>
      <w:sz w:val="20"/>
      <w:szCs w:val="20"/>
    </w:rPr>
  </w:style>
  <w:style w:type="character" w:customStyle="1" w:styleId="TestocommentoCarattere">
    <w:name w:val="Testo commento Carattere"/>
    <w:basedOn w:val="Carpredefinitoparagrafo"/>
    <w:link w:val="Testocommento"/>
    <w:uiPriority w:val="99"/>
    <w:rsid w:val="00CD3284"/>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CD3284"/>
    <w:rPr>
      <w:b/>
      <w:bCs/>
    </w:rPr>
  </w:style>
  <w:style w:type="character" w:customStyle="1" w:styleId="SoggettocommentoCarattere">
    <w:name w:val="Soggetto commento Carattere"/>
    <w:basedOn w:val="TestocommentoCarattere"/>
    <w:link w:val="Soggettocommento"/>
    <w:uiPriority w:val="99"/>
    <w:semiHidden/>
    <w:rsid w:val="00CD3284"/>
    <w:rPr>
      <w:rFonts w:ascii="Times New Roman" w:eastAsia="Times New Roman" w:hAnsi="Times New Roman" w:cs="Times New Roman"/>
      <w:b/>
      <w:bCs/>
      <w:sz w:val="20"/>
      <w:szCs w:val="20"/>
      <w:lang w:val="it-IT" w:eastAsia="it-IT" w:bidi="it-IT"/>
    </w:rPr>
  </w:style>
  <w:style w:type="character" w:customStyle="1" w:styleId="hgkelc">
    <w:name w:val="hgkelc"/>
    <w:basedOn w:val="Carpredefinitoparagrafo"/>
    <w:rsid w:val="00C4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39">
      <w:bodyDiv w:val="1"/>
      <w:marLeft w:val="0"/>
      <w:marRight w:val="0"/>
      <w:marTop w:val="0"/>
      <w:marBottom w:val="0"/>
      <w:divBdr>
        <w:top w:val="none" w:sz="0" w:space="0" w:color="auto"/>
        <w:left w:val="none" w:sz="0" w:space="0" w:color="auto"/>
        <w:bottom w:val="none" w:sz="0" w:space="0" w:color="auto"/>
        <w:right w:val="none" w:sz="0" w:space="0" w:color="auto"/>
      </w:divBdr>
    </w:div>
    <w:div w:id="142278989">
      <w:bodyDiv w:val="1"/>
      <w:marLeft w:val="0"/>
      <w:marRight w:val="0"/>
      <w:marTop w:val="0"/>
      <w:marBottom w:val="0"/>
      <w:divBdr>
        <w:top w:val="none" w:sz="0" w:space="0" w:color="auto"/>
        <w:left w:val="none" w:sz="0" w:space="0" w:color="auto"/>
        <w:bottom w:val="none" w:sz="0" w:space="0" w:color="auto"/>
        <w:right w:val="none" w:sz="0" w:space="0" w:color="auto"/>
      </w:divBdr>
    </w:div>
    <w:div w:id="208690222">
      <w:bodyDiv w:val="1"/>
      <w:marLeft w:val="0"/>
      <w:marRight w:val="0"/>
      <w:marTop w:val="0"/>
      <w:marBottom w:val="0"/>
      <w:divBdr>
        <w:top w:val="none" w:sz="0" w:space="0" w:color="auto"/>
        <w:left w:val="none" w:sz="0" w:space="0" w:color="auto"/>
        <w:bottom w:val="none" w:sz="0" w:space="0" w:color="auto"/>
        <w:right w:val="none" w:sz="0" w:space="0" w:color="auto"/>
      </w:divBdr>
    </w:div>
    <w:div w:id="221841151">
      <w:bodyDiv w:val="1"/>
      <w:marLeft w:val="0"/>
      <w:marRight w:val="0"/>
      <w:marTop w:val="0"/>
      <w:marBottom w:val="0"/>
      <w:divBdr>
        <w:top w:val="none" w:sz="0" w:space="0" w:color="auto"/>
        <w:left w:val="none" w:sz="0" w:space="0" w:color="auto"/>
        <w:bottom w:val="none" w:sz="0" w:space="0" w:color="auto"/>
        <w:right w:val="none" w:sz="0" w:space="0" w:color="auto"/>
      </w:divBdr>
    </w:div>
    <w:div w:id="458841406">
      <w:bodyDiv w:val="1"/>
      <w:marLeft w:val="0"/>
      <w:marRight w:val="0"/>
      <w:marTop w:val="0"/>
      <w:marBottom w:val="0"/>
      <w:divBdr>
        <w:top w:val="none" w:sz="0" w:space="0" w:color="auto"/>
        <w:left w:val="none" w:sz="0" w:space="0" w:color="auto"/>
        <w:bottom w:val="none" w:sz="0" w:space="0" w:color="auto"/>
        <w:right w:val="none" w:sz="0" w:space="0" w:color="auto"/>
      </w:divBdr>
    </w:div>
    <w:div w:id="647170779">
      <w:bodyDiv w:val="1"/>
      <w:marLeft w:val="0"/>
      <w:marRight w:val="0"/>
      <w:marTop w:val="0"/>
      <w:marBottom w:val="0"/>
      <w:divBdr>
        <w:top w:val="none" w:sz="0" w:space="0" w:color="auto"/>
        <w:left w:val="none" w:sz="0" w:space="0" w:color="auto"/>
        <w:bottom w:val="none" w:sz="0" w:space="0" w:color="auto"/>
        <w:right w:val="none" w:sz="0" w:space="0" w:color="auto"/>
      </w:divBdr>
    </w:div>
    <w:div w:id="1413626969">
      <w:bodyDiv w:val="1"/>
      <w:marLeft w:val="0"/>
      <w:marRight w:val="0"/>
      <w:marTop w:val="0"/>
      <w:marBottom w:val="0"/>
      <w:divBdr>
        <w:top w:val="none" w:sz="0" w:space="0" w:color="auto"/>
        <w:left w:val="none" w:sz="0" w:space="0" w:color="auto"/>
        <w:bottom w:val="none" w:sz="0" w:space="0" w:color="auto"/>
        <w:right w:val="none" w:sz="0" w:space="0" w:color="auto"/>
      </w:divBdr>
    </w:div>
    <w:div w:id="1443037933">
      <w:bodyDiv w:val="1"/>
      <w:marLeft w:val="0"/>
      <w:marRight w:val="0"/>
      <w:marTop w:val="0"/>
      <w:marBottom w:val="0"/>
      <w:divBdr>
        <w:top w:val="none" w:sz="0" w:space="0" w:color="auto"/>
        <w:left w:val="none" w:sz="0" w:space="0" w:color="auto"/>
        <w:bottom w:val="none" w:sz="0" w:space="0" w:color="auto"/>
        <w:right w:val="none" w:sz="0" w:space="0" w:color="auto"/>
      </w:divBdr>
    </w:div>
    <w:div w:id="1705012846">
      <w:bodyDiv w:val="1"/>
      <w:marLeft w:val="0"/>
      <w:marRight w:val="0"/>
      <w:marTop w:val="0"/>
      <w:marBottom w:val="0"/>
      <w:divBdr>
        <w:top w:val="none" w:sz="0" w:space="0" w:color="auto"/>
        <w:left w:val="none" w:sz="0" w:space="0" w:color="auto"/>
        <w:bottom w:val="none" w:sz="0" w:space="0" w:color="auto"/>
        <w:right w:val="none" w:sz="0" w:space="0" w:color="auto"/>
      </w:divBdr>
    </w:div>
    <w:div w:id="1885167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m@pec.acam-campani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BF61D7A49378B4AA5BBF90BF76F87A7" ma:contentTypeVersion="10" ma:contentTypeDescription="Creare un nuovo documento." ma:contentTypeScope="" ma:versionID="ffb2d22b92e1a6553e8fc78109cb6b19">
  <xsd:schema xmlns:xsd="http://www.w3.org/2001/XMLSchema" xmlns:xs="http://www.w3.org/2001/XMLSchema" xmlns:p="http://schemas.microsoft.com/office/2006/metadata/properties" xmlns:ns2="49300a10-224c-4c15-8884-46c5bf3235e3" xmlns:ns3="10f3add7-e146-47e3-bae7-1a0b6dad99be" targetNamespace="http://schemas.microsoft.com/office/2006/metadata/properties" ma:root="true" ma:fieldsID="03a76130da4480cbd36ffa0162fc12ff" ns2:_="" ns3:_="">
    <xsd:import namespace="49300a10-224c-4c15-8884-46c5bf3235e3"/>
    <xsd:import namespace="10f3add7-e146-47e3-bae7-1a0b6dad99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00a10-224c-4c15-8884-46c5bf3235e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3add7-e146-47e3-bae7-1a0b6dad99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DCE2D-4B57-4388-896F-100E2D11FBC6}">
  <ds:schemaRefs>
    <ds:schemaRef ds:uri="http://schemas.microsoft.com/sharepoint/v3/contenttype/forms"/>
  </ds:schemaRefs>
</ds:datastoreItem>
</file>

<file path=customXml/itemProps2.xml><?xml version="1.0" encoding="utf-8"?>
<ds:datastoreItem xmlns:ds="http://schemas.openxmlformats.org/officeDocument/2006/customXml" ds:itemID="{E58A512C-C7E9-455A-9E06-116E0DCDEB1E}">
  <ds:schemaRefs>
    <ds:schemaRef ds:uri="http://schemas.openxmlformats.org/officeDocument/2006/bibliography"/>
  </ds:schemaRefs>
</ds:datastoreItem>
</file>

<file path=customXml/itemProps3.xml><?xml version="1.0" encoding="utf-8"?>
<ds:datastoreItem xmlns:ds="http://schemas.openxmlformats.org/officeDocument/2006/customXml" ds:itemID="{BDF7F93B-4ACA-4CA7-83C7-F00FA55A5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00a10-224c-4c15-8884-46c5bf3235e3"/>
    <ds:schemaRef ds:uri="10f3add7-e146-47e3-bae7-1a0b6dad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C616D-3EEF-4FAE-B4A0-3E9F4B5D405C}">
  <ds:schemaRefs>
    <ds:schemaRef ds:uri="http://schemas.microsoft.com/office/2006/documentManagement/types"/>
    <ds:schemaRef ds:uri="http://purl.org/dc/dcmitype/"/>
    <ds:schemaRef ds:uri="http://schemas.microsoft.com/office/infopath/2007/PartnerControls"/>
    <ds:schemaRef ds:uri="49300a10-224c-4c15-8884-46c5bf3235e3"/>
    <ds:schemaRef ds:uri="http://schemas.openxmlformats.org/package/2006/metadata/core-properties"/>
    <ds:schemaRef ds:uri="http://schemas.microsoft.com/office/2006/metadata/properties"/>
    <ds:schemaRef ds:uri="http://purl.org/dc/terms/"/>
    <ds:schemaRef ds:uri="10f3add7-e146-47e3-bae7-1a0b6dad99b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Deliberazione N</vt:lpstr>
    </vt:vector>
  </TitlesOfParts>
  <Company>Hewlett-Packard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N</dc:title>
  <dc:subject/>
  <dc:creator>m.puglia</dc:creator>
  <cp:keywords/>
  <dc:description/>
  <cp:lastModifiedBy>Paolo Del Gais</cp:lastModifiedBy>
  <cp:revision>4</cp:revision>
  <cp:lastPrinted>2023-10-11T09:19:00Z</cp:lastPrinted>
  <dcterms:created xsi:type="dcterms:W3CDTF">2023-10-10T15:50:00Z</dcterms:created>
  <dcterms:modified xsi:type="dcterms:W3CDTF">2023-10-11T09:20:00Z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0x010100DBF61D7A49378B4AA5BBF90BF76F87A7</vt:lpwstr>
  </property>
  <property fmtid="{D5CDD505-2E9C-101B-9397-08002B2CF9AE}" pid="3" name="Created">
    <vt:filetime>2017-07-07T00:00:00Z</vt:filetime>
  </property>
  <property fmtid="{D5CDD505-2E9C-101B-9397-08002B2CF9AE}" pid="4" name="Creator">
    <vt:lpwstr>Microsoft® Word 2010</vt:lpwstr>
  </property>
  <property fmtid="{D5CDD505-2E9C-101B-9397-08002B2CF9AE}" pid="5" name="LastSaved">
    <vt:filetime>2018-06-22T00:00:00Z</vt:filetime>
  </property>
</Properties>
</file>