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3B" w:rsidRDefault="00BE713B" w:rsidP="00BE713B">
      <w:pPr>
        <w:spacing w:after="0" w:line="240" w:lineRule="auto"/>
        <w:jc w:val="center"/>
        <w:rPr>
          <w:rFonts w:eastAsia="Times New Roman"/>
          <w:b/>
          <w:bCs/>
        </w:rPr>
      </w:pPr>
    </w:p>
    <w:p w:rsidR="00BE713B" w:rsidRPr="00BE713B" w:rsidRDefault="00BE713B" w:rsidP="00BE713B">
      <w:pPr>
        <w:spacing w:after="0" w:line="240" w:lineRule="auto"/>
        <w:jc w:val="center"/>
        <w:rPr>
          <w:rFonts w:eastAsia="Times New Roman"/>
          <w:b/>
          <w:bCs/>
        </w:rPr>
      </w:pPr>
      <w:r w:rsidRPr="00BE713B">
        <w:rPr>
          <w:rFonts w:eastAsia="Times New Roman"/>
          <w:b/>
          <w:bCs/>
        </w:rPr>
        <w:t>AVVISO PUBBLICO PER LA COSTITUZIONE DI NUOVI ITS</w:t>
      </w:r>
    </w:p>
    <w:p w:rsidR="00BE713B" w:rsidRPr="00BE713B" w:rsidRDefault="00BE713B" w:rsidP="00BE713B">
      <w:pPr>
        <w:spacing w:after="0" w:line="240" w:lineRule="auto"/>
        <w:jc w:val="center"/>
        <w:rPr>
          <w:rFonts w:eastAsia="Times New Roman"/>
          <w:b/>
          <w:bCs/>
        </w:rPr>
      </w:pPr>
      <w:r w:rsidRPr="00BE713B">
        <w:rPr>
          <w:rFonts w:eastAsia="Times New Roman"/>
          <w:b/>
          <w:bCs/>
        </w:rPr>
        <w:t xml:space="preserve">E L’ATTIVAZIONE DI NUOVI </w:t>
      </w:r>
      <w:proofErr w:type="gramStart"/>
      <w:r w:rsidRPr="00BE713B">
        <w:rPr>
          <w:rFonts w:eastAsia="Times New Roman"/>
          <w:b/>
          <w:bCs/>
        </w:rPr>
        <w:t>PERCORSI  PER</w:t>
      </w:r>
      <w:proofErr w:type="gramEnd"/>
      <w:r w:rsidRPr="00BE713B">
        <w:rPr>
          <w:rFonts w:eastAsia="Times New Roman"/>
          <w:b/>
          <w:bCs/>
        </w:rPr>
        <w:t xml:space="preserve"> LE ANNUALITA’ 2017/2018 e 2018/2019</w:t>
      </w:r>
    </w:p>
    <w:p w:rsidR="00BE713B" w:rsidRPr="00BE713B" w:rsidRDefault="00BE713B" w:rsidP="00BE713B">
      <w:pPr>
        <w:spacing w:after="0" w:line="240" w:lineRule="auto"/>
        <w:jc w:val="center"/>
        <w:rPr>
          <w:rFonts w:eastAsia="Times New Roman"/>
          <w:b/>
          <w:bCs/>
        </w:rPr>
      </w:pPr>
      <w:r w:rsidRPr="00BE713B">
        <w:rPr>
          <w:rFonts w:eastAsia="Times New Roman"/>
          <w:b/>
          <w:bCs/>
        </w:rPr>
        <w:t>(</w:t>
      </w:r>
      <w:proofErr w:type="gramStart"/>
      <w:r w:rsidRPr="00BE713B">
        <w:rPr>
          <w:rFonts w:eastAsia="Times New Roman"/>
          <w:b/>
          <w:bCs/>
        </w:rPr>
        <w:t>DGR  n.756</w:t>
      </w:r>
      <w:proofErr w:type="gramEnd"/>
      <w:r w:rsidRPr="00BE713B">
        <w:rPr>
          <w:rFonts w:eastAsia="Times New Roman"/>
          <w:b/>
          <w:bCs/>
        </w:rPr>
        <w:t>/16 e n. DGR 390/17)</w:t>
      </w:r>
    </w:p>
    <w:p w:rsidR="00BE713B" w:rsidRDefault="00BE713B" w:rsidP="00A12495">
      <w:pPr>
        <w:spacing w:after="0" w:line="240" w:lineRule="auto"/>
        <w:jc w:val="right"/>
        <w:rPr>
          <w:rFonts w:eastAsia="Times New Roman"/>
          <w:b/>
          <w:bCs/>
        </w:rPr>
      </w:pPr>
    </w:p>
    <w:p w:rsidR="00BE713B" w:rsidRDefault="00BE713B" w:rsidP="00A12495">
      <w:pPr>
        <w:spacing w:after="0" w:line="240" w:lineRule="auto"/>
        <w:jc w:val="right"/>
        <w:rPr>
          <w:rFonts w:eastAsia="Times New Roman"/>
          <w:b/>
          <w:bCs/>
        </w:rPr>
      </w:pPr>
    </w:p>
    <w:p w:rsidR="00A12495" w:rsidRDefault="00A12495" w:rsidP="00A12495">
      <w:pP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Allegato </w:t>
      </w:r>
      <w:r w:rsidR="0095561C">
        <w:rPr>
          <w:rFonts w:eastAsia="Times New Roman"/>
          <w:b/>
          <w:bCs/>
        </w:rPr>
        <w:t>D</w:t>
      </w:r>
    </w:p>
    <w:p w:rsidR="00D64F2C" w:rsidRDefault="00D64F2C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880056" w:rsidRDefault="00880056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A12495" w:rsidRDefault="00D64F2C" w:rsidP="00A12495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PIANO DEI COS</w:t>
      </w:r>
      <w:r w:rsidR="00877E53">
        <w:rPr>
          <w:rFonts w:eastAsia="Times New Roman"/>
          <w:b/>
          <w:bCs/>
        </w:rPr>
        <w:t>TI</w:t>
      </w:r>
      <w:r w:rsidR="00A12495" w:rsidRPr="000620C4">
        <w:rPr>
          <w:rFonts w:eastAsia="Times New Roman"/>
          <w:b/>
        </w:rPr>
        <w:t xml:space="preserve"> </w:t>
      </w:r>
      <w:r w:rsidR="00623084" w:rsidRPr="00623084">
        <w:rPr>
          <w:rFonts w:eastAsia="Times New Roman"/>
          <w:b/>
          <w:i/>
        </w:rPr>
        <w:t>(da compilare per ciascun percorso</w:t>
      </w:r>
      <w:r w:rsidR="00A51EAE">
        <w:rPr>
          <w:rFonts w:eastAsia="Times New Roman"/>
          <w:b/>
          <w:i/>
        </w:rPr>
        <w:t xml:space="preserve"> biennale</w:t>
      </w:r>
      <w:r w:rsidR="00623084" w:rsidRPr="00623084">
        <w:rPr>
          <w:rFonts w:eastAsia="Times New Roman"/>
          <w:b/>
          <w:i/>
        </w:rPr>
        <w:t>)</w:t>
      </w:r>
    </w:p>
    <w:p w:rsidR="00877E53" w:rsidRPr="000620C4" w:rsidRDefault="00877E53" w:rsidP="00A12495">
      <w:pPr>
        <w:spacing w:after="0" w:line="240" w:lineRule="auto"/>
        <w:jc w:val="both"/>
        <w:rPr>
          <w:rFonts w:eastAsia="Times New Roman"/>
          <w:b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623084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PERCORSO</w:t>
            </w:r>
            <w:r w:rsidR="00A12495" w:rsidRPr="000620C4">
              <w:rPr>
                <w:rFonts w:eastAsia="Times New Roman"/>
                <w:b/>
                <w:bCs/>
              </w:rPr>
              <w:t>:</w:t>
            </w: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62308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A – </w:t>
            </w:r>
            <w:r w:rsidR="00877E53">
              <w:rPr>
                <w:b/>
                <w:iCs/>
              </w:rPr>
              <w:t>COSTO TOTALE DEL P</w:t>
            </w:r>
            <w:r w:rsidR="00623084">
              <w:rPr>
                <w:b/>
                <w:iCs/>
              </w:rPr>
              <w:t>ERCORSO</w:t>
            </w:r>
            <w:r w:rsidR="00877E53" w:rsidRPr="000620C4">
              <w:rPr>
                <w:rFonts w:eastAsia="Times New Roman"/>
                <w:b/>
                <w:bCs/>
              </w:rPr>
              <w:t xml:space="preserve"> </w:t>
            </w:r>
            <w:r w:rsidRPr="000620C4">
              <w:rPr>
                <w:rFonts w:eastAsia="Times New Roman"/>
                <w:b/>
                <w:bCs/>
              </w:rPr>
              <w:t>(contributo pubblico e cofinanziamento privato)</w:t>
            </w:r>
          </w:p>
        </w:tc>
      </w:tr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A1249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 </w:t>
            </w:r>
            <w:r w:rsidR="0002424E">
              <w:rPr>
                <w:rFonts w:eastAsia="Times New Roman"/>
                <w:b/>
                <w:bCs/>
              </w:rPr>
              <w:t>–</w:t>
            </w:r>
            <w:r w:rsidRPr="000620C4">
              <w:rPr>
                <w:rFonts w:eastAsia="Times New Roman"/>
                <w:b/>
                <w:bCs/>
              </w:rPr>
              <w:t xml:space="preserve">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</w:tr>
    </w:tbl>
    <w:p w:rsidR="00A12495" w:rsidRPr="000620C4" w:rsidRDefault="00A12495" w:rsidP="00A12495">
      <w:pPr>
        <w:spacing w:after="0" w:line="240" w:lineRule="auto"/>
        <w:ind w:left="142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877E53" w:rsidRPr="000620C4" w:rsidTr="00877E53">
        <w:trPr>
          <w:trHeight w:val="255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proofErr w:type="spellStart"/>
            <w:r w:rsidRPr="000620C4">
              <w:rPr>
                <w:rFonts w:eastAsia="Times New Roman"/>
                <w:bCs/>
                <w:i/>
              </w:rPr>
              <w:t>Macrovoce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Voce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Importo</w:t>
            </w: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Preparazione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Indagine preliminare di mercato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Ideazione e progettazione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Pubblicizzazione e promozione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B03E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Selezione </w:t>
            </w:r>
            <w:r w:rsidR="00B03ED5">
              <w:rPr>
                <w:rFonts w:eastAsia="Times New Roman"/>
              </w:rPr>
              <w:t>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47352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0620C4">
              <w:rPr>
                <w:rFonts w:eastAsia="Times New Roman"/>
              </w:rPr>
              <w:t>rientamento partecipanti</w:t>
            </w:r>
            <w:r w:rsidR="00473520" w:rsidRPr="00473520"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materiale didattico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Formazione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473520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3ED5">
              <w:rPr>
                <w:rFonts w:eastAsia="Times New Roman"/>
              </w:rPr>
              <w:t>Fideiussioni/Cauzioni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Spese di costituzione ATI/ATS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2424E" w:rsidRDefault="00473520" w:rsidP="00AB0486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 w:rsidR="0002424E"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 w:rsidR="0002424E"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preparazione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Realizzazione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Docenza/</w:t>
            </w:r>
            <w:r w:rsidR="00473520">
              <w:rPr>
                <w:rFonts w:eastAsia="Times New Roman"/>
              </w:rPr>
              <w:t>Codocenza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Orientamento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Tutoraggio</w:t>
            </w:r>
            <w:r>
              <w:rPr>
                <w:rFonts w:eastAsia="Times New Roman"/>
              </w:rPr>
              <w:t xml:space="preserve"> </w:t>
            </w:r>
            <w:r w:rsidR="00B67E8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aula</w:t>
            </w:r>
            <w:r w:rsidR="00B67E8F">
              <w:rPr>
                <w:rFonts w:eastAsia="Times New Roman"/>
              </w:rPr>
              <w:t xml:space="preserve"> e stage)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B67E8F">
            <w:pPr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Attività di sostegno all'utenza svantaggiata</w:t>
            </w:r>
            <w:r w:rsidR="0002424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0620C4">
              <w:rPr>
                <w:rFonts w:eastAsia="Times New Roman"/>
              </w:rPr>
              <w:t xml:space="preserve">docenza di supporto, </w:t>
            </w:r>
            <w:r>
              <w:rPr>
                <w:rFonts w:eastAsia="Times New Roman"/>
              </w:rPr>
              <w:t xml:space="preserve">attrezzature dedicate, </w:t>
            </w:r>
            <w:r w:rsidRPr="000620C4">
              <w:rPr>
                <w:rFonts w:eastAsia="Times New Roman"/>
              </w:rPr>
              <w:t>ecc.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6B3C60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Altre funzioni tecniche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6B4CA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</w:t>
            </w:r>
            <w:r w:rsidR="006B4CAF">
              <w:rPr>
                <w:rFonts w:eastAsia="Times New Roman"/>
              </w:rPr>
              <w:t xml:space="preserve">tage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Visite guidate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 xml:space="preserve">Indennità oraria di frequenza </w:t>
            </w:r>
            <w:r>
              <w:rPr>
                <w:rFonts w:eastAsia="Times New Roman"/>
              </w:rPr>
              <w:t>partecipanti</w:t>
            </w:r>
            <w:r w:rsidRPr="00C336C8">
              <w:rPr>
                <w:rFonts w:eastAsia="Times New Roman"/>
              </w:rPr>
              <w:t xml:space="preserve"> disoccupat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C336C8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>Retribuzioni ed oneri allievi occupati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viaggi giornalieri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vitto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alloggio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6B4CAF" w:rsidP="006B4CAF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Spese per a</w:t>
            </w:r>
            <w:r w:rsidR="00C336C8">
              <w:rPr>
                <w:rFonts w:eastAsia="Times New Roman"/>
              </w:rPr>
              <w:t>ssicurazioni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437020">
              <w:rPr>
                <w:rFonts w:eastAsia="Times New Roman"/>
              </w:rPr>
              <w:t>Spese di viaggio, trasferte, rimborsi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36C8">
              <w:rPr>
                <w:rFonts w:eastAsia="Times New Roman"/>
              </w:rPr>
              <w:t xml:space="preserve">Gettoni di presenza esami finali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Materiale didattico in dotazione individuale</w:t>
            </w:r>
            <w:r>
              <w:rPr>
                <w:rFonts w:eastAsia="Times New Roman"/>
              </w:rPr>
              <w:t>/collettivo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Materiali didattici per la FAD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5E1F">
              <w:rPr>
                <w:rFonts w:eastAsia="Times New Roman"/>
              </w:rPr>
              <w:t>Fornitura per ufficio e cancelleria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Altri</w:t>
            </w:r>
            <w:r w:rsidRPr="001A132E">
              <w:rPr>
                <w:rFonts w:eastAsia="Times New Roman"/>
              </w:rPr>
              <w:t xml:space="preserve"> materiali di consumo </w:t>
            </w:r>
            <w:r>
              <w:rPr>
                <w:rFonts w:eastAsia="Times New Roman"/>
              </w:rPr>
              <w:t>utilizzati per l’attività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B67E8F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Utilizzo locali e attrezzature per l'attività programmata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B67E8F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realizzazione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Diffusione risultati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Incontri e seminari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reports e studi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Pubblicazioni finali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diffusione dei risultati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Direzione e controllo interno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1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Direzione e valutazione finale dell'operazione o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Coordinamento </w:t>
            </w:r>
            <w:r>
              <w:rPr>
                <w:rFonts w:eastAsia="Times New Roman"/>
              </w:rPr>
              <w:t>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 w:rsidRPr="00B03ED5">
              <w:rPr>
                <w:rFonts w:eastAsia="Times New Roman"/>
              </w:rPr>
              <w:t xml:space="preserve">Amministrazione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0620C4">
              <w:rPr>
                <w:rFonts w:eastAsia="Times New Roman"/>
              </w:rPr>
              <w:t>egreteria tecnica organizzativa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Monitoraggio </w:t>
            </w:r>
            <w:r>
              <w:rPr>
                <w:rFonts w:eastAsia="Times New Roman"/>
              </w:rPr>
              <w:t>fisico-finanziario e</w:t>
            </w:r>
            <w:r w:rsidRPr="000620C4">
              <w:rPr>
                <w:rFonts w:eastAsia="Times New Roman"/>
              </w:rPr>
              <w:t xml:space="preserve"> rendicontazione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02424E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0620C4">
              <w:rPr>
                <w:rFonts w:eastAsia="Times New Roman"/>
                <w:b/>
                <w:bCs/>
              </w:rPr>
              <w:t>Totale direzione e controllo interno</w:t>
            </w:r>
            <w:r w:rsidRPr="00823A09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TOTALE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C - COSTI INDIRETTI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Personale ausiliario (segreteria, portineria, manutenzione, ecc.)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Amministrazione e contabilità generale (civilistico, fiscale)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Utenze e spese postali</w:t>
            </w:r>
            <w:r>
              <w:rPr>
                <w:rFonts w:eastAsia="Times New Roman"/>
                <w:bCs/>
              </w:rPr>
              <w:t xml:space="preserve"> (</w:t>
            </w:r>
            <w:r w:rsidRPr="00877E53">
              <w:rPr>
                <w:rFonts w:eastAsia="Times New Roman"/>
                <w:bCs/>
              </w:rPr>
              <w:t>relative alle sedi operative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Forniture per ufficio</w:t>
            </w:r>
            <w:r>
              <w:rPr>
                <w:rFonts w:eastAsia="Times New Roman"/>
                <w:bCs/>
              </w:rPr>
              <w:t xml:space="preserve"> </w:t>
            </w:r>
            <w:r w:rsidRPr="00877E53">
              <w:rPr>
                <w:rFonts w:eastAsia="Times New Roman"/>
                <w:bCs/>
              </w:rPr>
              <w:t>(relative alle sedi operative)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23A09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02424E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Totale costi indiretti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7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TOTALE COSTO DELL'OPERAZIONE (B+C)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p w:rsidR="00623084" w:rsidRDefault="00623084" w:rsidP="00623084">
      <w:pPr>
        <w:numPr>
          <w:ilvl w:val="0"/>
          <w:numId w:val="1"/>
        </w:numPr>
        <w:spacing w:after="0" w:line="240" w:lineRule="auto"/>
        <w:jc w:val="both"/>
        <w:rPr>
          <w:rFonts w:ascii="Tahoma" w:eastAsia="Wingdings" w:hAnsi="Tahoma" w:cs="Arial"/>
        </w:rPr>
      </w:pPr>
      <w:r w:rsidRPr="00CB2448">
        <w:rPr>
          <w:rFonts w:ascii="Tahoma" w:eastAsia="Wingdings" w:hAnsi="Tahoma" w:cs="Arial"/>
        </w:rPr>
        <w:t xml:space="preserve">Il </w:t>
      </w:r>
      <w:r>
        <w:rPr>
          <w:rFonts w:ascii="Tahoma" w:eastAsia="Wingdings" w:hAnsi="Tahoma" w:cs="Arial"/>
        </w:rPr>
        <w:t>presente Allegato</w:t>
      </w:r>
      <w:r w:rsidRPr="00CB2448">
        <w:rPr>
          <w:rFonts w:ascii="Tahoma" w:eastAsia="Wingdings" w:hAnsi="Tahoma" w:cs="Arial"/>
        </w:rPr>
        <w:t xml:space="preserve"> deve essere c</w:t>
      </w:r>
      <w:r>
        <w:rPr>
          <w:rFonts w:ascii="Tahoma" w:eastAsia="Wingdings" w:hAnsi="Tahoma" w:cs="Arial"/>
        </w:rPr>
        <w:t>ompilato in tutte le sue parti e</w:t>
      </w:r>
      <w:r w:rsidRPr="00CB2448">
        <w:rPr>
          <w:rFonts w:ascii="Tahoma" w:eastAsia="Wingdings" w:hAnsi="Tahoma" w:cs="Arial"/>
        </w:rPr>
        <w:t xml:space="preserve"> essere sottoscritto – </w:t>
      </w:r>
      <w:r w:rsidRPr="00CB2448">
        <w:rPr>
          <w:rFonts w:ascii="Tahoma" w:eastAsia="Wingdings" w:hAnsi="Tahoma" w:cs="Arial"/>
          <w:b/>
          <w:bCs/>
        </w:rPr>
        <w:t xml:space="preserve">pena l’esclusione </w:t>
      </w:r>
      <w:r w:rsidRPr="00CB2448">
        <w:rPr>
          <w:rFonts w:ascii="Tahoma" w:eastAsia="Wingdings" w:hAnsi="Tahoma" w:cs="Arial"/>
        </w:rPr>
        <w:t>– d</w:t>
      </w:r>
      <w:r w:rsidR="00D974BB">
        <w:rPr>
          <w:rFonts w:ascii="Tahoma" w:eastAsia="Wingdings" w:hAnsi="Tahoma" w:cs="Arial"/>
        </w:rPr>
        <w:t>al rappresentante legale</w:t>
      </w:r>
      <w:r w:rsidR="00F30782">
        <w:rPr>
          <w:rFonts w:ascii="Tahoma" w:eastAsia="Wingdings" w:hAnsi="Tahoma" w:cs="Arial"/>
        </w:rPr>
        <w:t xml:space="preserve"> del</w:t>
      </w:r>
      <w:r w:rsidR="00F30782" w:rsidRPr="00F30782">
        <w:rPr>
          <w:rFonts w:ascii="Tahoma" w:eastAsia="Wingdings" w:hAnsi="Tahoma" w:cs="Arial"/>
        </w:rPr>
        <w:t xml:space="preserve"> Soggetto proponente in qualità di </w:t>
      </w:r>
      <w:proofErr w:type="spellStart"/>
      <w:r w:rsidR="00F30782" w:rsidRPr="00F30782">
        <w:rPr>
          <w:rFonts w:ascii="Tahoma" w:eastAsia="Wingdings" w:hAnsi="Tahoma" w:cs="Arial"/>
        </w:rPr>
        <w:t>rapp.te</w:t>
      </w:r>
      <w:proofErr w:type="spellEnd"/>
      <w:r w:rsidR="00F30782" w:rsidRPr="00F30782">
        <w:rPr>
          <w:rFonts w:ascii="Tahoma" w:eastAsia="Wingdings" w:hAnsi="Tahoma" w:cs="Arial"/>
        </w:rPr>
        <w:t xml:space="preserve"> della costituenda Fondazione</w:t>
      </w:r>
      <w:r w:rsidR="00D974BB">
        <w:rPr>
          <w:rFonts w:ascii="Tahoma" w:eastAsia="Wingdings" w:hAnsi="Tahoma" w:cs="Arial"/>
        </w:rPr>
        <w:t xml:space="preserve"> </w:t>
      </w:r>
    </w:p>
    <w:p w:rsidR="00E53DD1" w:rsidRPr="00CB2448" w:rsidRDefault="00E53DD1" w:rsidP="00E53DD1">
      <w:pPr>
        <w:spacing w:after="0" w:line="240" w:lineRule="auto"/>
        <w:ind w:left="360"/>
        <w:jc w:val="both"/>
        <w:rPr>
          <w:rFonts w:ascii="Tahoma" w:eastAsia="Wingdings" w:hAnsi="Tahoma" w:cs="Arial"/>
        </w:rPr>
      </w:pPr>
    </w:p>
    <w:p w:rsidR="00623084" w:rsidRPr="003F691F" w:rsidRDefault="00623084" w:rsidP="00E53DD1">
      <w:pPr>
        <w:jc w:val="both"/>
        <w:rPr>
          <w:rFonts w:ascii="Tahoma" w:eastAsia="Wingdings" w:hAnsi="Tahoma" w:cs="Arial"/>
          <w:strike/>
        </w:rPr>
      </w:pPr>
      <w:r>
        <w:rPr>
          <w:rFonts w:ascii="Tahoma" w:eastAsia="Wingdings" w:hAnsi="Tahoma" w:cs="Arial"/>
        </w:rPr>
        <w:t>Data: __/__/____</w:t>
      </w:r>
      <w:bookmarkStart w:id="0" w:name="_GoBack"/>
      <w:bookmarkEnd w:id="0"/>
    </w:p>
    <w:p w:rsidR="00623084" w:rsidRPr="003F691F" w:rsidRDefault="00623084" w:rsidP="00623084">
      <w:pPr>
        <w:pStyle w:val="a"/>
        <w:ind w:left="708"/>
        <w:jc w:val="center"/>
        <w:rPr>
          <w:rFonts w:ascii="Tahoma" w:eastAsia="Wingdings" w:hAnsi="Tahoma" w:cs="Arial"/>
          <w:i/>
          <w:sz w:val="22"/>
          <w:szCs w:val="22"/>
        </w:rPr>
      </w:pPr>
      <w:r w:rsidRPr="003F691F">
        <w:rPr>
          <w:rFonts w:ascii="Tahoma" w:eastAsia="Wingdings" w:hAnsi="Tahoma" w:cs="Arial"/>
          <w:sz w:val="22"/>
          <w:szCs w:val="22"/>
        </w:rPr>
        <w:t>FIRMA</w:t>
      </w:r>
    </w:p>
    <w:p w:rsidR="00880056" w:rsidRDefault="00623084" w:rsidP="00E53DD1">
      <w:pPr>
        <w:pStyle w:val="a"/>
        <w:jc w:val="center"/>
      </w:pPr>
      <w:r w:rsidRPr="003F691F">
        <w:rPr>
          <w:rFonts w:ascii="Tahoma" w:eastAsia="Wingdings" w:hAnsi="Tahoma" w:cs="Arial"/>
          <w:i/>
          <w:sz w:val="22"/>
          <w:szCs w:val="22"/>
        </w:rPr>
        <w:t>del legale rappres</w:t>
      </w:r>
      <w:r>
        <w:rPr>
          <w:rFonts w:ascii="Tahoma" w:eastAsia="Wingdings" w:hAnsi="Tahoma" w:cs="Arial"/>
          <w:i/>
          <w:sz w:val="22"/>
          <w:szCs w:val="22"/>
        </w:rPr>
        <w:t>entante del soggetto proponente</w:t>
      </w:r>
    </w:p>
    <w:sectPr w:rsidR="00880056" w:rsidSect="00F009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DF6" w:rsidRDefault="000D4DF6" w:rsidP="00A12495">
      <w:pPr>
        <w:spacing w:after="0" w:line="240" w:lineRule="auto"/>
      </w:pPr>
      <w:r>
        <w:separator/>
      </w:r>
    </w:p>
  </w:endnote>
  <w:endnote w:type="continuationSeparator" w:id="0">
    <w:p w:rsidR="000D4DF6" w:rsidRDefault="000D4DF6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DF6" w:rsidRDefault="000D4DF6" w:rsidP="00A12495">
      <w:pPr>
        <w:spacing w:after="0" w:line="240" w:lineRule="auto"/>
      </w:pPr>
      <w:r>
        <w:separator/>
      </w:r>
    </w:p>
  </w:footnote>
  <w:footnote w:type="continuationSeparator" w:id="0">
    <w:p w:rsidR="000D4DF6" w:rsidRDefault="000D4DF6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12495" w:rsidRPr="00A12495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495" w:rsidRDefault="00A124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495"/>
    <w:rsid w:val="0002424E"/>
    <w:rsid w:val="000D4DF6"/>
    <w:rsid w:val="00101DF8"/>
    <w:rsid w:val="00132B45"/>
    <w:rsid w:val="001445A1"/>
    <w:rsid w:val="00172C06"/>
    <w:rsid w:val="001A132E"/>
    <w:rsid w:val="001C3E3D"/>
    <w:rsid w:val="002124D6"/>
    <w:rsid w:val="00235E32"/>
    <w:rsid w:val="002A5F78"/>
    <w:rsid w:val="00437020"/>
    <w:rsid w:val="00473520"/>
    <w:rsid w:val="00475F58"/>
    <w:rsid w:val="00555BFC"/>
    <w:rsid w:val="00623084"/>
    <w:rsid w:val="006A655B"/>
    <w:rsid w:val="006B3C60"/>
    <w:rsid w:val="006B4CAF"/>
    <w:rsid w:val="006C6A49"/>
    <w:rsid w:val="0076338E"/>
    <w:rsid w:val="007C38CB"/>
    <w:rsid w:val="00823A09"/>
    <w:rsid w:val="008524EC"/>
    <w:rsid w:val="008542D2"/>
    <w:rsid w:val="00877E53"/>
    <w:rsid w:val="00880056"/>
    <w:rsid w:val="0095561C"/>
    <w:rsid w:val="009C15AF"/>
    <w:rsid w:val="009C6122"/>
    <w:rsid w:val="00A12495"/>
    <w:rsid w:val="00A31BF1"/>
    <w:rsid w:val="00A51EAE"/>
    <w:rsid w:val="00B03ED5"/>
    <w:rsid w:val="00B22671"/>
    <w:rsid w:val="00B67E8F"/>
    <w:rsid w:val="00BE713B"/>
    <w:rsid w:val="00C15E1F"/>
    <w:rsid w:val="00C336C8"/>
    <w:rsid w:val="00D07A0A"/>
    <w:rsid w:val="00D64F2C"/>
    <w:rsid w:val="00D974BB"/>
    <w:rsid w:val="00DA45A0"/>
    <w:rsid w:val="00E50D1A"/>
    <w:rsid w:val="00E53DD1"/>
    <w:rsid w:val="00F00984"/>
    <w:rsid w:val="00F30782"/>
    <w:rsid w:val="00F442C6"/>
    <w:rsid w:val="00F6239C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2C5"/>
  <w15:docId w15:val="{DA54390D-50E0-4A77-97AF-A81DA06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08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a">
    <w:rsid w:val="006230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30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308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TERESA DE FELICE</cp:lastModifiedBy>
  <cp:revision>9</cp:revision>
  <dcterms:created xsi:type="dcterms:W3CDTF">2017-07-18T17:23:00Z</dcterms:created>
  <dcterms:modified xsi:type="dcterms:W3CDTF">2017-07-24T11:38:00Z</dcterms:modified>
</cp:coreProperties>
</file>