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B6EC" w14:textId="77777777" w:rsidR="00B10BC6" w:rsidRDefault="00000000">
      <w:pPr>
        <w:spacing w:before="81"/>
        <w:ind w:left="113"/>
        <w:rPr>
          <w:rFonts w:ascii="Arial"/>
          <w:b/>
        </w:rPr>
      </w:pPr>
      <w:r>
        <w:rPr>
          <w:rFonts w:ascii="Arial"/>
          <w:b/>
          <w:u w:val="thick"/>
        </w:rPr>
        <w:t>ALLEGATO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N.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1</w:t>
      </w:r>
    </w:p>
    <w:p w14:paraId="51496828" w14:textId="77777777" w:rsidR="00B10BC6" w:rsidRDefault="00B10BC6">
      <w:pPr>
        <w:pStyle w:val="Corpotesto"/>
        <w:rPr>
          <w:rFonts w:ascii="Arial"/>
          <w:b/>
          <w:sz w:val="20"/>
        </w:rPr>
      </w:pPr>
    </w:p>
    <w:p w14:paraId="082D9A01" w14:textId="77777777" w:rsidR="00B10BC6" w:rsidRDefault="00B10BC6">
      <w:pPr>
        <w:pStyle w:val="Corpotesto"/>
        <w:spacing w:before="8"/>
        <w:rPr>
          <w:rFonts w:ascii="Arial"/>
          <w:b/>
          <w:sz w:val="23"/>
        </w:rPr>
      </w:pPr>
    </w:p>
    <w:p w14:paraId="5879D92D" w14:textId="77777777" w:rsidR="00B10BC6" w:rsidRDefault="00000000">
      <w:pPr>
        <w:spacing w:before="1"/>
        <w:ind w:right="111"/>
        <w:jc w:val="right"/>
        <w:rPr>
          <w:rFonts w:ascii="Arial"/>
          <w:b/>
        </w:rPr>
      </w:pPr>
      <w:r>
        <w:rPr>
          <w:rFonts w:ascii="Arial"/>
          <w:b/>
          <w:spacing w:val="-1"/>
        </w:rPr>
        <w:t>Alla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Direzione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Generale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Politiche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culturali</w:t>
      </w:r>
    </w:p>
    <w:p w14:paraId="558D71C2" w14:textId="77777777" w:rsidR="00B10BC6" w:rsidRDefault="00000000">
      <w:pPr>
        <w:pStyle w:val="Titolo1"/>
        <w:spacing w:before="3"/>
        <w:ind w:left="5643" w:right="103" w:firstLine="2909"/>
      </w:pPr>
      <w:r>
        <w:rPr>
          <w:spacing w:val="-1"/>
        </w:rPr>
        <w:t>e il Turismo</w:t>
      </w:r>
      <w:r>
        <w:rPr>
          <w:spacing w:val="-60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Direzionale –</w:t>
      </w:r>
      <w:r>
        <w:rPr>
          <w:spacing w:val="-7"/>
        </w:rPr>
        <w:t xml:space="preserve"> </w:t>
      </w:r>
      <w:r>
        <w:t>isola C5</w:t>
      </w:r>
      <w:r>
        <w:rPr>
          <w:spacing w:val="59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5°</w:t>
      </w:r>
      <w:proofErr w:type="gramEnd"/>
      <w:r>
        <w:rPr>
          <w:spacing w:val="-13"/>
        </w:rPr>
        <w:t xml:space="preserve"> </w:t>
      </w:r>
      <w:r>
        <w:t>piano</w:t>
      </w:r>
    </w:p>
    <w:p w14:paraId="2E51F439" w14:textId="77777777" w:rsidR="00B10BC6" w:rsidRDefault="00000000">
      <w:pPr>
        <w:spacing w:before="1"/>
        <w:ind w:right="110"/>
        <w:jc w:val="right"/>
        <w:rPr>
          <w:rFonts w:ascii="Arial"/>
          <w:b/>
        </w:rPr>
      </w:pPr>
      <w:r>
        <w:rPr>
          <w:rFonts w:ascii="Arial"/>
          <w:b/>
        </w:rPr>
        <w:t>80143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Napoli</w:t>
      </w:r>
    </w:p>
    <w:p w14:paraId="1912F2E5" w14:textId="77777777" w:rsidR="00B10BC6" w:rsidRDefault="00B10BC6">
      <w:pPr>
        <w:pStyle w:val="Corpotesto"/>
        <w:rPr>
          <w:rFonts w:ascii="Arial"/>
          <w:b/>
          <w:sz w:val="24"/>
        </w:rPr>
      </w:pPr>
    </w:p>
    <w:p w14:paraId="06FCF9E9" w14:textId="77777777" w:rsidR="00B10BC6" w:rsidRDefault="00B10BC6">
      <w:pPr>
        <w:pStyle w:val="Corpotesto"/>
        <w:rPr>
          <w:rFonts w:ascii="Arial"/>
          <w:b/>
          <w:sz w:val="24"/>
        </w:rPr>
      </w:pPr>
    </w:p>
    <w:p w14:paraId="320C1465" w14:textId="77777777" w:rsidR="00B10BC6" w:rsidRDefault="00B10BC6">
      <w:pPr>
        <w:pStyle w:val="Corpotesto"/>
        <w:rPr>
          <w:rFonts w:ascii="Arial"/>
          <w:b/>
          <w:sz w:val="24"/>
        </w:rPr>
      </w:pPr>
    </w:p>
    <w:p w14:paraId="14773BBD" w14:textId="77777777" w:rsidR="00B10BC6" w:rsidRDefault="00000000">
      <w:pPr>
        <w:pStyle w:val="Corpotesto"/>
        <w:spacing w:before="184"/>
        <w:ind w:left="113" w:right="109"/>
        <w:jc w:val="both"/>
      </w:pPr>
      <w:r>
        <w:rPr>
          <w:rFonts w:ascii="Arial" w:hAnsi="Arial"/>
          <w:b/>
        </w:rPr>
        <w:t>Oggetto</w:t>
      </w:r>
      <w:r>
        <w:t>: Domanda per l’inserimento nell’elenco regionale degli idonei alla nomina a Direttore</w:t>
      </w:r>
      <w:r>
        <w:rPr>
          <w:spacing w:val="1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dell’Agenzia</w:t>
      </w:r>
      <w:r>
        <w:rPr>
          <w:spacing w:val="-1"/>
        </w:rPr>
        <w:t xml:space="preserve"> </w:t>
      </w:r>
      <w:r>
        <w:t>regionale per la</w:t>
      </w:r>
      <w:r>
        <w:rPr>
          <w:spacing w:val="-2"/>
        </w:rPr>
        <w:t xml:space="preserve"> </w:t>
      </w:r>
      <w:r>
        <w:t>promozione del</w:t>
      </w:r>
      <w:r>
        <w:rPr>
          <w:spacing w:val="-4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Campania</w:t>
      </w:r>
    </w:p>
    <w:p w14:paraId="3D3B7B5B" w14:textId="77777777" w:rsidR="00B10BC6" w:rsidRDefault="00B10BC6">
      <w:pPr>
        <w:pStyle w:val="Corpotesto"/>
        <w:rPr>
          <w:sz w:val="24"/>
        </w:rPr>
      </w:pPr>
    </w:p>
    <w:p w14:paraId="2DF826A7" w14:textId="77777777" w:rsidR="00B10BC6" w:rsidRDefault="00B10BC6">
      <w:pPr>
        <w:pStyle w:val="Corpotesto"/>
        <w:spacing w:before="3"/>
        <w:rPr>
          <w:sz w:val="20"/>
        </w:rPr>
      </w:pPr>
    </w:p>
    <w:p w14:paraId="23EFB148" w14:textId="77777777" w:rsidR="00B10BC6" w:rsidRDefault="00000000">
      <w:pPr>
        <w:pStyle w:val="Corpotesto"/>
        <w:tabs>
          <w:tab w:val="left" w:pos="5653"/>
        </w:tabs>
        <w:spacing w:before="1"/>
        <w:ind w:left="113" w:right="111"/>
        <w:jc w:val="both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ab/>
      </w:r>
      <w:r>
        <w:t>chiede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inserito</w:t>
      </w:r>
      <w:r>
        <w:rPr>
          <w:spacing w:val="16"/>
        </w:rPr>
        <w:t xml:space="preserve"> </w:t>
      </w:r>
      <w:r>
        <w:t>nell’elenco</w:t>
      </w:r>
      <w:r>
        <w:rPr>
          <w:spacing w:val="19"/>
        </w:rPr>
        <w:t xml:space="preserve"> </w:t>
      </w:r>
      <w:r>
        <w:t>degli</w:t>
      </w:r>
      <w:r>
        <w:rPr>
          <w:spacing w:val="-58"/>
        </w:rPr>
        <w:t xml:space="preserve"> </w:t>
      </w:r>
      <w:r>
        <w:t>idonei alla nomina a Direttore Generale dell’Agenzia regionale per la promozione del turismo della</w:t>
      </w:r>
      <w:r>
        <w:rPr>
          <w:spacing w:val="1"/>
        </w:rPr>
        <w:t xml:space="preserve"> </w:t>
      </w:r>
      <w:r>
        <w:t>Campania. A tal fine, consapevole delle responsabilità penali conseguenti a dichiarazioni non</w:t>
      </w:r>
      <w:r>
        <w:rPr>
          <w:spacing w:val="1"/>
        </w:rPr>
        <w:t xml:space="preserve"> </w:t>
      </w:r>
      <w:r>
        <w:t>veritiere e falsità in atti prevista dall’art. 76 del D.P.R. 28 dicembre 2000 n. 445 e che, secondo</w:t>
      </w:r>
      <w:r>
        <w:rPr>
          <w:spacing w:val="1"/>
        </w:rPr>
        <w:t xml:space="preserve"> </w:t>
      </w:r>
      <w:r>
        <w:t>quanto disposto dall’art. 75 dello stesso D.P.R., ha luogo la decadenza dai benefici conseguenti al</w:t>
      </w:r>
      <w:r>
        <w:rPr>
          <w:spacing w:val="1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emanato</w:t>
      </w:r>
      <w:r>
        <w:rPr>
          <w:spacing w:val="-6"/>
        </w:rPr>
        <w:t xml:space="preserve"> </w:t>
      </w:r>
      <w:r>
        <w:t>sulla base di dichiarazioni non</w:t>
      </w:r>
      <w:r>
        <w:rPr>
          <w:spacing w:val="-9"/>
        </w:rPr>
        <w:t xml:space="preserve"> </w:t>
      </w:r>
      <w:r>
        <w:t>veritiere</w:t>
      </w:r>
    </w:p>
    <w:p w14:paraId="3D70DE1D" w14:textId="77777777" w:rsidR="00B10BC6" w:rsidRDefault="00B10BC6">
      <w:pPr>
        <w:pStyle w:val="Corpotesto"/>
        <w:spacing w:before="6"/>
        <w:rPr>
          <w:sz w:val="21"/>
        </w:rPr>
      </w:pPr>
    </w:p>
    <w:p w14:paraId="2E05D8E6" w14:textId="77777777" w:rsidR="00B10BC6" w:rsidRDefault="00000000">
      <w:pPr>
        <w:pStyle w:val="Titolo1"/>
        <w:ind w:left="4379" w:right="4385"/>
        <w:jc w:val="center"/>
      </w:pPr>
      <w:r>
        <w:t>DICHIARA</w:t>
      </w:r>
    </w:p>
    <w:p w14:paraId="315ECBA5" w14:textId="77777777" w:rsidR="00B10BC6" w:rsidRDefault="00B10BC6">
      <w:pPr>
        <w:pStyle w:val="Corpotesto"/>
        <w:spacing w:before="2"/>
        <w:rPr>
          <w:rFonts w:ascii="Arial"/>
          <w:b/>
        </w:rPr>
      </w:pPr>
    </w:p>
    <w:p w14:paraId="1CB7357C" w14:textId="77777777" w:rsidR="00B10BC6" w:rsidRDefault="00000000">
      <w:pPr>
        <w:pStyle w:val="Corpotesto"/>
        <w:ind w:left="113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 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 455/00 citato:</w:t>
      </w:r>
    </w:p>
    <w:p w14:paraId="3B8BA6E5" w14:textId="77777777" w:rsidR="00B10BC6" w:rsidRDefault="00000000">
      <w:pPr>
        <w:pStyle w:val="Corpotesto"/>
        <w:tabs>
          <w:tab w:val="left" w:pos="3008"/>
          <w:tab w:val="left" w:pos="5788"/>
        </w:tabs>
        <w:spacing w:before="1"/>
        <w:ind w:left="113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5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E78A7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474"/>
          <w:tab w:val="left" w:pos="3497"/>
          <w:tab w:val="left" w:pos="5666"/>
        </w:tabs>
        <w:spacing w:before="125"/>
        <w:ind w:hanging="366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79A3A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540"/>
          <w:tab w:val="left" w:pos="541"/>
          <w:tab w:val="left" w:pos="4335"/>
          <w:tab w:val="left" w:pos="9480"/>
        </w:tabs>
        <w:ind w:left="540" w:hanging="433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46AC7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541"/>
          <w:tab w:val="left" w:pos="9564"/>
        </w:tabs>
        <w:spacing w:before="127"/>
        <w:ind w:left="540" w:hanging="433"/>
        <w:jc w:val="both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A1279E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541"/>
          <w:tab w:val="left" w:pos="7233"/>
        </w:tabs>
        <w:ind w:left="540" w:hanging="433"/>
        <w:jc w:val="both"/>
      </w:pP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cittadino</w:t>
      </w:r>
      <w:r>
        <w:rPr>
          <w:spacing w:val="-2"/>
        </w:rPr>
        <w:t xml:space="preserve"> </w:t>
      </w:r>
      <w:r>
        <w:rPr>
          <w:spacing w:val="-1"/>
        </w:rPr>
        <w:t>italiano</w:t>
      </w:r>
      <w:r>
        <w:rPr>
          <w:spacing w:val="1"/>
        </w:rPr>
        <w:t xml:space="preserve"> </w:t>
      </w:r>
      <w:r>
        <w:rPr>
          <w:spacing w:val="-1"/>
        </w:rPr>
        <w:t>(ovvero</w:t>
      </w:r>
      <w:r>
        <w:rPr>
          <w:spacing w:val="-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</w:t>
      </w:r>
      <w:r>
        <w:rPr>
          <w:u w:val="single"/>
        </w:rPr>
        <w:tab/>
      </w:r>
      <w:r>
        <w:t>)</w:t>
      </w:r>
    </w:p>
    <w:p w14:paraId="40798B46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541"/>
          <w:tab w:val="left" w:pos="4150"/>
          <w:tab w:val="left" w:pos="7533"/>
        </w:tabs>
        <w:spacing w:before="129" w:line="357" w:lineRule="auto"/>
        <w:ind w:left="540" w:right="109" w:hanging="432"/>
        <w:jc w:val="both"/>
      </w:pPr>
      <w:r>
        <w:t>di</w:t>
      </w:r>
      <w:r>
        <w:rPr>
          <w:spacing w:val="16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iscritto</w:t>
      </w:r>
      <w:r>
        <w:rPr>
          <w:spacing w:val="18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liste</w:t>
      </w:r>
      <w:r>
        <w:rPr>
          <w:spacing w:val="18"/>
        </w:rPr>
        <w:t xml:space="preserve"> </w:t>
      </w:r>
      <w:r>
        <w:t>elettorali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ab/>
      </w:r>
      <w:r>
        <w:t>(ovvero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essere</w:t>
      </w:r>
      <w:r>
        <w:rPr>
          <w:spacing w:val="-59"/>
        </w:rPr>
        <w:t xml:space="preserve"> </w:t>
      </w:r>
      <w:r>
        <w:t>iscritto nelle liste elettorali ovvero di essere cancellato dalle liste elettorali per le seguenti</w:t>
      </w:r>
      <w:r>
        <w:rPr>
          <w:spacing w:val="1"/>
        </w:rPr>
        <w:t xml:space="preserve"> </w:t>
      </w:r>
      <w:r>
        <w:t>motivazioni</w:t>
      </w:r>
      <w:r>
        <w:rPr>
          <w:u w:val="single"/>
        </w:rPr>
        <w:tab/>
      </w:r>
      <w:r>
        <w:t>);</w:t>
      </w:r>
    </w:p>
    <w:p w14:paraId="11E0E316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before="9" w:line="357" w:lineRule="auto"/>
        <w:ind w:left="540" w:right="116" w:hanging="432"/>
        <w:jc w:val="both"/>
      </w:pPr>
      <w:r>
        <w:t>di non aver riportato condanne penali e di non avere procedimenti penali in corso (ovvero</w:t>
      </w:r>
      <w:r>
        <w:rPr>
          <w:spacing w:val="1"/>
        </w:rPr>
        <w:t xml:space="preserve"> </w:t>
      </w:r>
      <w:r>
        <w:t>indicare le eventuali</w:t>
      </w:r>
      <w:r>
        <w:rPr>
          <w:spacing w:val="-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riportate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gli eventuali carichi</w:t>
      </w:r>
      <w:r>
        <w:rPr>
          <w:spacing w:val="-10"/>
        </w:rPr>
        <w:t xml:space="preserve"> </w:t>
      </w:r>
      <w:r>
        <w:t>pendenti);</w:t>
      </w:r>
    </w:p>
    <w:p w14:paraId="7B74709F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before="2" w:line="360" w:lineRule="auto"/>
        <w:ind w:left="540" w:right="119" w:hanging="432"/>
        <w:jc w:val="both"/>
      </w:pPr>
      <w:r>
        <w:t>di essere in possesso dei requisiti specifici di cui al comma 1 dell'art. 18 della L.R. n. 18</w:t>
      </w:r>
      <w:r>
        <w:rPr>
          <w:spacing w:val="1"/>
        </w:rPr>
        <w:t xml:space="preserve"> </w:t>
      </w:r>
      <w:r>
        <w:t>dell’08/08/2014;</w:t>
      </w:r>
    </w:p>
    <w:p w14:paraId="3D11755A" w14:textId="77777777" w:rsidR="00B10BC6" w:rsidRDefault="00000000">
      <w:pPr>
        <w:pStyle w:val="Paragrafoelenco"/>
        <w:numPr>
          <w:ilvl w:val="1"/>
          <w:numId w:val="3"/>
        </w:numPr>
        <w:tabs>
          <w:tab w:val="left" w:pos="906"/>
          <w:tab w:val="left" w:pos="3524"/>
          <w:tab w:val="left" w:pos="7585"/>
          <w:tab w:val="left" w:pos="8567"/>
        </w:tabs>
        <w:spacing w:before="0" w:line="360" w:lineRule="auto"/>
        <w:ind w:right="106"/>
        <w:jc w:val="both"/>
      </w:pPr>
      <w:r>
        <w:t>di essere in possesso del diploma di laurea del vecchio ordinamento ovvero del diploma di</w:t>
      </w:r>
      <w:r>
        <w:rPr>
          <w:spacing w:val="1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magistrale</w:t>
      </w:r>
      <w:r>
        <w:rPr>
          <w:spacing w:val="-3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conseguito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l’Università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1CFE59E" w14:textId="77777777" w:rsidR="00B10BC6" w:rsidRDefault="00000000">
      <w:pPr>
        <w:pStyle w:val="Paragrafoelenco"/>
        <w:numPr>
          <w:ilvl w:val="1"/>
          <w:numId w:val="3"/>
        </w:numPr>
        <w:tabs>
          <w:tab w:val="left" w:pos="906"/>
        </w:tabs>
        <w:spacing w:before="4" w:line="360" w:lineRule="auto"/>
        <w:ind w:right="119"/>
        <w:jc w:val="both"/>
      </w:pPr>
      <w:r>
        <w:t>di essere in possesso di esperienza e professionalità di direzione tecnica o amministrativa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enti,</w:t>
      </w:r>
      <w:r>
        <w:rPr>
          <w:spacing w:val="2"/>
        </w:rPr>
        <w:t xml:space="preserve"> </w:t>
      </w:r>
      <w:r>
        <w:t>aziende,</w:t>
      </w:r>
      <w:r>
        <w:rPr>
          <w:spacing w:val="-3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pubbliche o private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settori del</w:t>
      </w:r>
      <w:r>
        <w:rPr>
          <w:spacing w:val="-7"/>
        </w:rPr>
        <w:t xml:space="preserve"> </w:t>
      </w:r>
      <w:r>
        <w:t>turismo;</w:t>
      </w:r>
    </w:p>
    <w:p w14:paraId="7FA8DC20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before="0" w:line="360" w:lineRule="auto"/>
        <w:ind w:right="122" w:hanging="360"/>
        <w:jc w:val="both"/>
      </w:pPr>
      <w:r>
        <w:t>di non trovarsi in alcuna delle cause ostative, di inconferibilità o di incompatibilità, previste dalle</w:t>
      </w:r>
      <w:r>
        <w:rPr>
          <w:spacing w:val="-59"/>
        </w:rPr>
        <w:t xml:space="preserve"> </w:t>
      </w:r>
      <w:r>
        <w:t>disposizioni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materia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trovarsi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condizione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conflitto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interessi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l’Agenzia;</w:t>
      </w:r>
    </w:p>
    <w:p w14:paraId="0C11AFE3" w14:textId="77777777" w:rsidR="00B10BC6" w:rsidRDefault="00B10BC6">
      <w:pPr>
        <w:spacing w:line="360" w:lineRule="auto"/>
        <w:jc w:val="both"/>
        <w:sectPr w:rsidR="00B10BC6" w:rsidSect="004F7356">
          <w:type w:val="continuous"/>
          <w:pgSz w:w="11900" w:h="16860"/>
          <w:pgMar w:top="1320" w:right="1000" w:bottom="280" w:left="1020" w:header="720" w:footer="720" w:gutter="0"/>
          <w:cols w:space="720"/>
        </w:sectPr>
      </w:pPr>
    </w:p>
    <w:p w14:paraId="1D955F79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474"/>
          <w:tab w:val="left" w:pos="2537"/>
          <w:tab w:val="left" w:pos="3404"/>
          <w:tab w:val="left" w:pos="5401"/>
          <w:tab w:val="left" w:pos="7146"/>
          <w:tab w:val="left" w:pos="9009"/>
        </w:tabs>
        <w:spacing w:before="81" w:line="364" w:lineRule="auto"/>
        <w:ind w:right="343" w:hanging="363"/>
      </w:pPr>
      <w:r>
        <w:lastRenderedPageBreak/>
        <w:t xml:space="preserve">di voler ricevere ogni comunicazione inerente </w:t>
      </w:r>
      <w:proofErr w:type="gramStart"/>
      <w:r>
        <w:t>il</w:t>
      </w:r>
      <w:proofErr w:type="gramEnd"/>
      <w:r>
        <w:t xml:space="preserve"> presente avviso al seguente recapito: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t>n._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spacing w:val="-10"/>
        </w:rPr>
        <w:t xml:space="preserve"> </w:t>
      </w:r>
      <w:r>
        <w:rPr>
          <w:spacing w:val="-3"/>
        </w:rPr>
        <w:t>n.</w:t>
      </w:r>
    </w:p>
    <w:p w14:paraId="067C6DCB" w14:textId="77777777" w:rsidR="00B10BC6" w:rsidRDefault="00B10BC6">
      <w:pPr>
        <w:pStyle w:val="Corpotesto"/>
        <w:spacing w:before="5"/>
        <w:rPr>
          <w:sz w:val="13"/>
        </w:rPr>
      </w:pPr>
    </w:p>
    <w:p w14:paraId="6E8CA723" w14:textId="77777777" w:rsidR="00B10BC6" w:rsidRDefault="00000000">
      <w:pPr>
        <w:pStyle w:val="Corpotesto"/>
        <w:tabs>
          <w:tab w:val="left" w:pos="1869"/>
          <w:tab w:val="left" w:pos="4268"/>
          <w:tab w:val="left" w:pos="5907"/>
          <w:tab w:val="left" w:pos="9602"/>
        </w:tabs>
        <w:spacing w:before="94"/>
        <w:ind w:left="4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6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spacing w:val="-4"/>
        </w:rPr>
        <w:t xml:space="preserve"> </w:t>
      </w:r>
      <w:r>
        <w:t>PEC</w:t>
      </w:r>
      <w:r>
        <w:rPr>
          <w:u w:val="single"/>
        </w:rPr>
        <w:tab/>
      </w:r>
      <w:r>
        <w:t>;</w:t>
      </w:r>
    </w:p>
    <w:p w14:paraId="24F4D1DE" w14:textId="77777777" w:rsidR="00B10BC6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357" w:lineRule="auto"/>
        <w:ind w:right="111" w:hanging="360"/>
        <w:jc w:val="both"/>
      </w:pPr>
      <w:r>
        <w:t>di conoscere ed accettare</w:t>
      </w:r>
      <w:r>
        <w:rPr>
          <w:spacing w:val="1"/>
        </w:rPr>
        <w:t xml:space="preserve"> </w:t>
      </w:r>
      <w:r>
        <w:t>espressamente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 contenute</w:t>
      </w:r>
      <w:r>
        <w:rPr>
          <w:spacing w:val="1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formazione dell’elenco degli idonei alla nomina a Direttore Generale dell’Agenzia regionale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turismo della</w:t>
      </w:r>
      <w:r>
        <w:rPr>
          <w:spacing w:val="6"/>
        </w:rPr>
        <w:t xml:space="preserve"> </w:t>
      </w:r>
      <w:r>
        <w:t>Campania.</w:t>
      </w:r>
    </w:p>
    <w:p w14:paraId="5F23F7B4" w14:textId="77777777" w:rsidR="00B10BC6" w:rsidRDefault="00B10BC6">
      <w:pPr>
        <w:pStyle w:val="Corpotesto"/>
        <w:spacing w:before="7"/>
        <w:rPr>
          <w:sz w:val="25"/>
        </w:rPr>
      </w:pPr>
    </w:p>
    <w:p w14:paraId="01E2AE3A" w14:textId="77777777" w:rsidR="00B10BC6" w:rsidRDefault="00000000">
      <w:pPr>
        <w:pStyle w:val="Corpotesto"/>
        <w:spacing w:before="1"/>
        <w:ind w:left="473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documentazione:</w:t>
      </w:r>
    </w:p>
    <w:p w14:paraId="7042A7E1" w14:textId="77777777" w:rsidR="00B10BC6" w:rsidRDefault="00000000">
      <w:pPr>
        <w:pStyle w:val="Paragrafoelenco"/>
        <w:numPr>
          <w:ilvl w:val="0"/>
          <w:numId w:val="2"/>
        </w:numPr>
        <w:tabs>
          <w:tab w:val="left" w:pos="1194"/>
        </w:tabs>
        <w:spacing w:before="23"/>
        <w:ind w:right="118"/>
        <w:jc w:val="both"/>
      </w:pPr>
      <w:r>
        <w:t>Curriculum professionale datato e firmato, redatto secondo il formato europeo dal quale</w:t>
      </w:r>
      <w:r>
        <w:rPr>
          <w:spacing w:val="-59"/>
        </w:rPr>
        <w:t xml:space="preserve"> </w:t>
      </w:r>
      <w:r>
        <w:t>deve evincersi, in particolare, il possesso dei requisiti previsti dall'art. 18 della L.R. n. 18</w:t>
      </w:r>
      <w:r>
        <w:rPr>
          <w:spacing w:val="-59"/>
        </w:rPr>
        <w:t xml:space="preserve"> </w:t>
      </w:r>
      <w:r>
        <w:t>dell’08/08/2014;</w:t>
      </w:r>
    </w:p>
    <w:p w14:paraId="482F6783" w14:textId="77777777" w:rsidR="00B10BC6" w:rsidRDefault="00000000">
      <w:pPr>
        <w:pStyle w:val="Paragrafoelenco"/>
        <w:numPr>
          <w:ilvl w:val="0"/>
          <w:numId w:val="2"/>
        </w:numPr>
        <w:tabs>
          <w:tab w:val="left" w:pos="1194"/>
        </w:tabs>
        <w:spacing w:before="19"/>
        <w:ind w:right="120"/>
        <w:jc w:val="both"/>
      </w:pPr>
      <w:r>
        <w:t>Schede riassuntive redatte secondo i modelli allegati n. 2 e 3 dell’Avviso, debitamente</w:t>
      </w:r>
      <w:r>
        <w:rPr>
          <w:spacing w:val="1"/>
        </w:rPr>
        <w:t xml:space="preserve"> </w:t>
      </w:r>
      <w:r>
        <w:t>compilate,</w:t>
      </w:r>
      <w:r>
        <w:rPr>
          <w:spacing w:val="-1"/>
        </w:rPr>
        <w:t xml:space="preserve"> </w:t>
      </w:r>
      <w:r>
        <w:t>datate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firmate;</w:t>
      </w:r>
    </w:p>
    <w:p w14:paraId="5DA2F869" w14:textId="77777777" w:rsidR="00B10BC6" w:rsidRDefault="00000000">
      <w:pPr>
        <w:pStyle w:val="Paragrafoelenco"/>
        <w:numPr>
          <w:ilvl w:val="0"/>
          <w:numId w:val="2"/>
        </w:numPr>
        <w:tabs>
          <w:tab w:val="left" w:pos="1194"/>
        </w:tabs>
        <w:spacing w:before="22"/>
        <w:ind w:right="119"/>
        <w:jc w:val="both"/>
      </w:pPr>
      <w:r>
        <w:t>Copia fotostatica non autenticata del documento di identità in corso di validità, ai 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38,</w:t>
      </w:r>
      <w:r>
        <w:rPr>
          <w:spacing w:val="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445/2000;</w:t>
      </w:r>
    </w:p>
    <w:p w14:paraId="5020BC98" w14:textId="77777777" w:rsidR="00B10BC6" w:rsidRDefault="00000000">
      <w:pPr>
        <w:pStyle w:val="Paragrafoelenco"/>
        <w:numPr>
          <w:ilvl w:val="0"/>
          <w:numId w:val="2"/>
        </w:numPr>
        <w:tabs>
          <w:tab w:val="left" w:pos="1194"/>
        </w:tabs>
        <w:spacing w:before="17"/>
        <w:ind w:hanging="366"/>
        <w:jc w:val="both"/>
      </w:pPr>
      <w:r>
        <w:rPr>
          <w:spacing w:val="-1"/>
        </w:rPr>
        <w:t>(eventuale</w:t>
      </w:r>
      <w:r>
        <w:rPr>
          <w:spacing w:val="-4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ritenuto</w:t>
      </w:r>
      <w:r>
        <w:rPr>
          <w:spacing w:val="-2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 propria</w:t>
      </w:r>
      <w:r>
        <w:rPr>
          <w:spacing w:val="-15"/>
        </w:rPr>
        <w:t xml:space="preserve"> </w:t>
      </w:r>
      <w:r>
        <w:t>valutazione).</w:t>
      </w:r>
    </w:p>
    <w:p w14:paraId="12EFF501" w14:textId="77777777" w:rsidR="00B10BC6" w:rsidRDefault="00B10BC6">
      <w:pPr>
        <w:pStyle w:val="Corpotesto"/>
        <w:spacing w:before="4"/>
        <w:rPr>
          <w:sz w:val="25"/>
        </w:rPr>
      </w:pPr>
    </w:p>
    <w:p w14:paraId="1A96DC6A" w14:textId="77777777" w:rsidR="00B10BC6" w:rsidRDefault="00000000">
      <w:pPr>
        <w:pStyle w:val="Corpotesto"/>
        <w:ind w:left="113" w:right="113"/>
        <w:jc w:val="both"/>
      </w:pPr>
      <w:r>
        <w:t>Il sottoscritto si impegna a fornire ogni utile documento richiesto ed a comunicare cambiamenti di</w:t>
      </w:r>
      <w:r>
        <w:rPr>
          <w:spacing w:val="1"/>
        </w:rPr>
        <w:t xml:space="preserve"> </w:t>
      </w:r>
      <w:r>
        <w:t>indirizzo o recapito telefonico, sollevando la Regione Campania da ogni responsabilità nel caso di</w:t>
      </w:r>
      <w:r>
        <w:rPr>
          <w:spacing w:val="1"/>
        </w:rPr>
        <w:t xml:space="preserve"> </w:t>
      </w:r>
      <w:r>
        <w:t>dispersione di corrispondenza dipendente da inesatte indicazioni o da mancata comunicazione del</w:t>
      </w:r>
      <w:r>
        <w:rPr>
          <w:spacing w:val="1"/>
        </w:rPr>
        <w:t xml:space="preserve"> </w:t>
      </w:r>
      <w:r>
        <w:t>cambiamento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recapito.</w:t>
      </w:r>
    </w:p>
    <w:p w14:paraId="28929910" w14:textId="77777777" w:rsidR="00B10BC6" w:rsidRDefault="00B10BC6">
      <w:pPr>
        <w:pStyle w:val="Corpotesto"/>
        <w:spacing w:before="6"/>
        <w:rPr>
          <w:sz w:val="25"/>
        </w:rPr>
      </w:pPr>
    </w:p>
    <w:p w14:paraId="1B06CA64" w14:textId="77777777" w:rsidR="00B10BC6" w:rsidRDefault="00000000">
      <w:pPr>
        <w:pStyle w:val="Corpotesto"/>
        <w:spacing w:before="1"/>
        <w:ind w:left="113" w:right="118"/>
        <w:jc w:val="both"/>
      </w:pPr>
      <w:r>
        <w:t xml:space="preserve">Il sottoscritto autorizza, ai sensi del </w:t>
      </w:r>
      <w:proofErr w:type="spellStart"/>
      <w:r>
        <w:t>D.Lgs.</w:t>
      </w:r>
      <w:proofErr w:type="spellEnd"/>
      <w:r>
        <w:t xml:space="preserve"> 196/2003 e successive modifiche ed integrazioni, il</w:t>
      </w:r>
      <w:r>
        <w:rPr>
          <w:spacing w:val="1"/>
        </w:rPr>
        <w:t xml:space="preserve"> </w:t>
      </w:r>
      <w:r>
        <w:t>trattamento, la comunicazione e la diffusione dei propri dati personali ai soli fini del procedimento</w:t>
      </w:r>
      <w:r>
        <w:rPr>
          <w:spacing w:val="1"/>
        </w:rPr>
        <w:t xml:space="preserve"> </w:t>
      </w:r>
      <w:r>
        <w:t>selettivo per il quale sono dichiarati e degli adempimenti conseguenti, nei termini e con le modalità</w:t>
      </w:r>
      <w:r>
        <w:rPr>
          <w:spacing w:val="1"/>
        </w:rPr>
        <w:t xml:space="preserve"> </w:t>
      </w:r>
      <w:r>
        <w:t>stabilite per</w:t>
      </w:r>
      <w:r>
        <w:rPr>
          <w:spacing w:val="-1"/>
        </w:rPr>
        <w:t xml:space="preserve"> </w:t>
      </w:r>
      <w:r>
        <w:t>legge 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regolamento.</w:t>
      </w:r>
    </w:p>
    <w:p w14:paraId="6E8F0E0E" w14:textId="77777777" w:rsidR="00B10BC6" w:rsidRDefault="00B10BC6">
      <w:pPr>
        <w:pStyle w:val="Corpotesto"/>
        <w:spacing w:before="6"/>
        <w:rPr>
          <w:sz w:val="25"/>
        </w:rPr>
      </w:pPr>
    </w:p>
    <w:p w14:paraId="011B23FA" w14:textId="77777777" w:rsidR="00B10BC6" w:rsidRDefault="00000000">
      <w:pPr>
        <w:pStyle w:val="Corpotesto"/>
        <w:ind w:left="113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 dichiarato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 ha</w:t>
      </w:r>
      <w:r>
        <w:rPr>
          <w:spacing w:val="-5"/>
        </w:rPr>
        <w:t xml:space="preserve"> </w:t>
      </w:r>
      <w:r>
        <w:t>valore:</w:t>
      </w:r>
    </w:p>
    <w:p w14:paraId="093FEF16" w14:textId="77777777" w:rsidR="00B10BC6" w:rsidRDefault="00000000">
      <w:pPr>
        <w:pStyle w:val="Paragrafoelenco"/>
        <w:numPr>
          <w:ilvl w:val="0"/>
          <w:numId w:val="1"/>
        </w:numPr>
        <w:tabs>
          <w:tab w:val="left" w:pos="824"/>
        </w:tabs>
        <w:spacing w:before="21"/>
        <w:ind w:right="118" w:hanging="360"/>
      </w:pPr>
      <w:r>
        <w:t>di dichiarazione sostitutiva di certificazione, in relazione agli stati, qualità personali e fatti</w:t>
      </w:r>
      <w:r>
        <w:rPr>
          <w:spacing w:val="1"/>
        </w:rPr>
        <w:t xml:space="preserve"> </w:t>
      </w:r>
      <w:r>
        <w:t>elencati</w:t>
      </w:r>
      <w:r>
        <w:rPr>
          <w:spacing w:val="-3"/>
        </w:rPr>
        <w:t xml:space="preserve"> </w:t>
      </w:r>
      <w:r>
        <w:t>nell’art.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t>n. 445/2000;</w:t>
      </w:r>
    </w:p>
    <w:p w14:paraId="74C3DA7C" w14:textId="77777777" w:rsidR="00B10BC6" w:rsidRDefault="00000000">
      <w:pPr>
        <w:pStyle w:val="Paragrafoelenco"/>
        <w:numPr>
          <w:ilvl w:val="0"/>
          <w:numId w:val="1"/>
        </w:numPr>
        <w:tabs>
          <w:tab w:val="left" w:pos="824"/>
        </w:tabs>
        <w:spacing w:before="19"/>
        <w:ind w:right="118" w:hanging="360"/>
      </w:pPr>
      <w:r>
        <w:t>di dichiarazione sostitutiva di atto di notorietà in relazione agli stati, qualità personali e fatti,</w:t>
      </w:r>
      <w:r>
        <w:rPr>
          <w:spacing w:val="1"/>
        </w:rPr>
        <w:t xml:space="preserve"> </w:t>
      </w:r>
      <w:r>
        <w:t>che sono a sua diretta conoscenza ai sensi dell’art. 47 del decreto del Presidente della</w:t>
      </w:r>
      <w:r>
        <w:rPr>
          <w:spacing w:val="1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445/2000.</w:t>
      </w:r>
    </w:p>
    <w:p w14:paraId="18A1B4EF" w14:textId="77777777" w:rsidR="00B10BC6" w:rsidRDefault="00B10BC6">
      <w:pPr>
        <w:pStyle w:val="Corpotesto"/>
        <w:rPr>
          <w:sz w:val="24"/>
        </w:rPr>
      </w:pPr>
    </w:p>
    <w:p w14:paraId="0EA6E3A8" w14:textId="77777777" w:rsidR="00B10BC6" w:rsidRDefault="00B10BC6">
      <w:pPr>
        <w:pStyle w:val="Corpotesto"/>
        <w:spacing w:before="8"/>
        <w:rPr>
          <w:sz w:val="24"/>
        </w:rPr>
      </w:pPr>
    </w:p>
    <w:p w14:paraId="33786BAA" w14:textId="77777777" w:rsidR="00B10BC6" w:rsidRDefault="00000000">
      <w:pPr>
        <w:pStyle w:val="Corpotesto"/>
        <w:tabs>
          <w:tab w:val="left" w:pos="4167"/>
        </w:tabs>
        <w:ind w:left="113"/>
        <w:jc w:val="both"/>
      </w:pPr>
      <w:r>
        <w:t xml:space="preserve">Data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C7251C" w14:textId="77777777" w:rsidR="00B10BC6" w:rsidRDefault="00B10BC6">
      <w:pPr>
        <w:pStyle w:val="Corpotesto"/>
        <w:spacing w:before="7"/>
        <w:rPr>
          <w:sz w:val="17"/>
        </w:rPr>
      </w:pPr>
    </w:p>
    <w:p w14:paraId="4BE78088" w14:textId="77777777" w:rsidR="00B10BC6" w:rsidRDefault="00000000">
      <w:pPr>
        <w:pStyle w:val="Corpotesto"/>
        <w:spacing w:before="94"/>
        <w:ind w:right="1398"/>
        <w:jc w:val="right"/>
      </w:pPr>
      <w:r>
        <w:t>Firma</w:t>
      </w:r>
    </w:p>
    <w:p w14:paraId="0B3AC7B0" w14:textId="77777777" w:rsidR="00B10BC6" w:rsidRDefault="00B10BC6">
      <w:pPr>
        <w:pStyle w:val="Corpotesto"/>
        <w:rPr>
          <w:sz w:val="20"/>
        </w:rPr>
      </w:pPr>
    </w:p>
    <w:p w14:paraId="690B5C17" w14:textId="77777777" w:rsidR="00B10BC6" w:rsidRDefault="00000000">
      <w:pPr>
        <w:pStyle w:val="Corpotesto"/>
        <w:spacing w:before="1"/>
      </w:pPr>
      <w:r>
        <w:pict w14:anchorId="73D8BE30">
          <v:shape id="_x0000_s1026" style="position:absolute;margin-left:413.3pt;margin-top:15pt;width:103.95pt;height:.1pt;z-index:-251658752;mso-wrap-distance-left:0;mso-wrap-distance-right:0;mso-position-horizontal-relative:page" coordorigin="8266,300" coordsize="2079,0" path="m8266,300r2079,e" filled="f" strokeweight=".24522mm">
            <v:path arrowok="t"/>
            <w10:wrap type="topAndBottom" anchorx="page"/>
          </v:shape>
        </w:pict>
      </w:r>
    </w:p>
    <w:sectPr w:rsidR="00B10BC6">
      <w:pgSz w:w="11900" w:h="1686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2A8F"/>
    <w:multiLevelType w:val="hybridMultilevel"/>
    <w:tmpl w:val="EAA69D46"/>
    <w:lvl w:ilvl="0" w:tplc="1020F690">
      <w:numFmt w:val="bullet"/>
      <w:lvlText w:val="-"/>
      <w:lvlJc w:val="left"/>
      <w:pPr>
        <w:ind w:left="833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F64516">
      <w:numFmt w:val="bullet"/>
      <w:lvlText w:val="•"/>
      <w:lvlJc w:val="left"/>
      <w:pPr>
        <w:ind w:left="1743" w:hanging="351"/>
      </w:pPr>
      <w:rPr>
        <w:rFonts w:hint="default"/>
        <w:lang w:val="it-IT" w:eastAsia="en-US" w:bidi="ar-SA"/>
      </w:rPr>
    </w:lvl>
    <w:lvl w:ilvl="2" w:tplc="F1969196">
      <w:numFmt w:val="bullet"/>
      <w:lvlText w:val="•"/>
      <w:lvlJc w:val="left"/>
      <w:pPr>
        <w:ind w:left="2647" w:hanging="351"/>
      </w:pPr>
      <w:rPr>
        <w:rFonts w:hint="default"/>
        <w:lang w:val="it-IT" w:eastAsia="en-US" w:bidi="ar-SA"/>
      </w:rPr>
    </w:lvl>
    <w:lvl w:ilvl="3" w:tplc="A552C346">
      <w:numFmt w:val="bullet"/>
      <w:lvlText w:val="•"/>
      <w:lvlJc w:val="left"/>
      <w:pPr>
        <w:ind w:left="3551" w:hanging="351"/>
      </w:pPr>
      <w:rPr>
        <w:rFonts w:hint="default"/>
        <w:lang w:val="it-IT" w:eastAsia="en-US" w:bidi="ar-SA"/>
      </w:rPr>
    </w:lvl>
    <w:lvl w:ilvl="4" w:tplc="E27C4FAE">
      <w:numFmt w:val="bullet"/>
      <w:lvlText w:val="•"/>
      <w:lvlJc w:val="left"/>
      <w:pPr>
        <w:ind w:left="4455" w:hanging="351"/>
      </w:pPr>
      <w:rPr>
        <w:rFonts w:hint="default"/>
        <w:lang w:val="it-IT" w:eastAsia="en-US" w:bidi="ar-SA"/>
      </w:rPr>
    </w:lvl>
    <w:lvl w:ilvl="5" w:tplc="1FB0EDC8">
      <w:numFmt w:val="bullet"/>
      <w:lvlText w:val="•"/>
      <w:lvlJc w:val="left"/>
      <w:pPr>
        <w:ind w:left="5359" w:hanging="351"/>
      </w:pPr>
      <w:rPr>
        <w:rFonts w:hint="default"/>
        <w:lang w:val="it-IT" w:eastAsia="en-US" w:bidi="ar-SA"/>
      </w:rPr>
    </w:lvl>
    <w:lvl w:ilvl="6" w:tplc="D4DCA8A0">
      <w:numFmt w:val="bullet"/>
      <w:lvlText w:val="•"/>
      <w:lvlJc w:val="left"/>
      <w:pPr>
        <w:ind w:left="6263" w:hanging="351"/>
      </w:pPr>
      <w:rPr>
        <w:rFonts w:hint="default"/>
        <w:lang w:val="it-IT" w:eastAsia="en-US" w:bidi="ar-SA"/>
      </w:rPr>
    </w:lvl>
    <w:lvl w:ilvl="7" w:tplc="AAD06C90">
      <w:numFmt w:val="bullet"/>
      <w:lvlText w:val="•"/>
      <w:lvlJc w:val="left"/>
      <w:pPr>
        <w:ind w:left="7167" w:hanging="351"/>
      </w:pPr>
      <w:rPr>
        <w:rFonts w:hint="default"/>
        <w:lang w:val="it-IT" w:eastAsia="en-US" w:bidi="ar-SA"/>
      </w:rPr>
    </w:lvl>
    <w:lvl w:ilvl="8" w:tplc="3A2AEE5E">
      <w:numFmt w:val="bullet"/>
      <w:lvlText w:val="•"/>
      <w:lvlJc w:val="left"/>
      <w:pPr>
        <w:ind w:left="8071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3A4776A1"/>
    <w:multiLevelType w:val="multilevel"/>
    <w:tmpl w:val="C8889954"/>
    <w:lvl w:ilvl="0">
      <w:start w:val="2"/>
      <w:numFmt w:val="decimal"/>
      <w:lvlText w:val="%1."/>
      <w:lvlJc w:val="left"/>
      <w:pPr>
        <w:ind w:left="473" w:hanging="36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97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3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0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6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3" w:hanging="432"/>
      </w:pPr>
      <w:rPr>
        <w:rFonts w:hint="default"/>
        <w:lang w:val="it-IT" w:eastAsia="en-US" w:bidi="ar-SA"/>
      </w:rPr>
    </w:lvl>
  </w:abstractNum>
  <w:abstractNum w:abstractNumId="2" w15:restartNumberingAfterBreak="0">
    <w:nsid w:val="7FC8721F"/>
    <w:multiLevelType w:val="hybridMultilevel"/>
    <w:tmpl w:val="CFD836FE"/>
    <w:lvl w:ilvl="0" w:tplc="41163C66">
      <w:start w:val="1"/>
      <w:numFmt w:val="decimal"/>
      <w:lvlText w:val="%1."/>
      <w:lvlJc w:val="left"/>
      <w:pPr>
        <w:ind w:left="119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69C38F0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2" w:tplc="B2CE0728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3" w:tplc="E344277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6E42609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851268D8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8DFA2BF0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0CFEC200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F99A3288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num w:numId="1" w16cid:durableId="347216062">
    <w:abstractNumId w:val="0"/>
  </w:num>
  <w:num w:numId="2" w16cid:durableId="1184779546">
    <w:abstractNumId w:val="2"/>
  </w:num>
  <w:num w:numId="3" w16cid:durableId="110777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BC6"/>
    <w:rsid w:val="004F7356"/>
    <w:rsid w:val="00B10BC6"/>
    <w:rsid w:val="00C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4B48B"/>
  <w15:docId w15:val="{F919C732-2E37-47CB-9961-771CD0D9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5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all_1 domada direttore generale Agenzia Turismo 2017</dc:title>
  <dc:creator>rc020614</dc:creator>
  <cp:lastModifiedBy>DARIO STEFANO DELL'AQUILA</cp:lastModifiedBy>
  <cp:revision>2</cp:revision>
  <dcterms:created xsi:type="dcterms:W3CDTF">2024-03-04T11:01:00Z</dcterms:created>
  <dcterms:modified xsi:type="dcterms:W3CDTF">2024-03-04T11:01:00Z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2024-03-04T00:00:00Z</vt:filetime>
  </property>
</Properties>
</file>