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1F5F" w14:textId="75F7D4A0" w:rsidR="00065EBA" w:rsidRDefault="005A701C">
      <w:pPr>
        <w:spacing w:before="96"/>
        <w:ind w:left="3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EAB3AB" wp14:editId="2AF617F4">
            <wp:extent cx="1857375" cy="17729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1" cy="177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4CEA" w14:textId="77777777" w:rsidR="00065EBA" w:rsidRDefault="00065EBA">
      <w:pPr>
        <w:spacing w:before="6" w:line="170" w:lineRule="exact"/>
        <w:rPr>
          <w:sz w:val="17"/>
          <w:szCs w:val="17"/>
        </w:rPr>
      </w:pPr>
    </w:p>
    <w:p w14:paraId="63815C50" w14:textId="29D888CC" w:rsidR="002A5882" w:rsidRDefault="002A5882" w:rsidP="002A5882">
      <w:pPr>
        <w:widowControl/>
        <w:rPr>
          <w:rFonts w:ascii="Verdana" w:eastAsia="Times New Roman" w:hAnsi="Verdana" w:cs="Times New Roman"/>
          <w:sz w:val="24"/>
          <w:szCs w:val="24"/>
          <w:lang w:val="it-IT" w:eastAsia="it-IT"/>
        </w:rPr>
      </w:pPr>
    </w:p>
    <w:p w14:paraId="17AA733C" w14:textId="77777777" w:rsidR="00136640" w:rsidRDefault="00136640" w:rsidP="002A5882">
      <w:pPr>
        <w:widowControl/>
        <w:rPr>
          <w:rFonts w:ascii="Verdana" w:hAnsi="Verdana"/>
          <w:b/>
          <w:bCs/>
          <w:sz w:val="28"/>
          <w:szCs w:val="28"/>
        </w:rPr>
      </w:pPr>
    </w:p>
    <w:p w14:paraId="7304C15D" w14:textId="498CFC6A" w:rsidR="00ED1B86" w:rsidRDefault="00ED1B86" w:rsidP="002A5882">
      <w:pPr>
        <w:widowControl/>
        <w:rPr>
          <w:rFonts w:ascii="Verdana" w:hAnsi="Verdana"/>
          <w:b/>
          <w:bCs/>
          <w:sz w:val="24"/>
          <w:szCs w:val="24"/>
        </w:rPr>
      </w:pPr>
      <w:r w:rsidRPr="00136640">
        <w:rPr>
          <w:rFonts w:ascii="Verdana" w:hAnsi="Verdana"/>
          <w:b/>
          <w:bCs/>
          <w:sz w:val="24"/>
          <w:szCs w:val="24"/>
        </w:rPr>
        <w:t xml:space="preserve">COVID-19, il </w:t>
      </w:r>
      <w:proofErr w:type="spellStart"/>
      <w:r w:rsidRPr="00136640">
        <w:rPr>
          <w:rFonts w:ascii="Verdana" w:hAnsi="Verdana"/>
          <w:b/>
          <w:bCs/>
          <w:sz w:val="24"/>
          <w:szCs w:val="24"/>
        </w:rPr>
        <w:t>bollettino</w:t>
      </w:r>
      <w:proofErr w:type="spellEnd"/>
      <w:r w:rsidRPr="0013664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36640">
        <w:rPr>
          <w:rFonts w:ascii="Verdana" w:hAnsi="Verdana"/>
          <w:b/>
          <w:bCs/>
          <w:sz w:val="24"/>
          <w:szCs w:val="24"/>
        </w:rPr>
        <w:t>ordinario</w:t>
      </w:r>
      <w:proofErr w:type="spellEnd"/>
      <w:r w:rsidRPr="0013664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36640">
        <w:rPr>
          <w:rFonts w:ascii="Verdana" w:hAnsi="Verdana"/>
          <w:b/>
          <w:bCs/>
          <w:sz w:val="24"/>
          <w:szCs w:val="24"/>
        </w:rPr>
        <w:t>della</w:t>
      </w:r>
      <w:proofErr w:type="spellEnd"/>
      <w:r w:rsidRPr="0013664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36640">
        <w:rPr>
          <w:rFonts w:ascii="Verdana" w:hAnsi="Verdana"/>
          <w:b/>
          <w:bCs/>
          <w:sz w:val="24"/>
          <w:szCs w:val="24"/>
        </w:rPr>
        <w:t>Regione</w:t>
      </w:r>
      <w:proofErr w:type="spellEnd"/>
      <w:r w:rsidRPr="00136640">
        <w:rPr>
          <w:rFonts w:ascii="Verdana" w:hAnsi="Verdana"/>
          <w:b/>
          <w:bCs/>
          <w:sz w:val="24"/>
          <w:szCs w:val="24"/>
        </w:rPr>
        <w:t xml:space="preserve"> Campania</w:t>
      </w:r>
    </w:p>
    <w:p w14:paraId="40BC3EE8" w14:textId="10C6204D" w:rsidR="00136640" w:rsidRDefault="00136640" w:rsidP="002A5882">
      <w:pPr>
        <w:widowControl/>
        <w:rPr>
          <w:rFonts w:ascii="Verdana" w:hAnsi="Verdana"/>
          <w:b/>
          <w:bCs/>
          <w:sz w:val="24"/>
          <w:szCs w:val="24"/>
        </w:rPr>
      </w:pPr>
    </w:p>
    <w:p w14:paraId="1BD1F188" w14:textId="3F7E7765" w:rsidR="00136640" w:rsidRPr="00F46704" w:rsidRDefault="00136640" w:rsidP="002A5882">
      <w:pPr>
        <w:widowControl/>
        <w:rPr>
          <w:rFonts w:ascii="Verdana" w:hAnsi="Verdana"/>
          <w:b/>
          <w:bCs/>
          <w:sz w:val="24"/>
          <w:szCs w:val="24"/>
        </w:rPr>
      </w:pPr>
    </w:p>
    <w:p w14:paraId="3513A2CA" w14:textId="0DB13FF4" w:rsidR="001B7EC7" w:rsidRPr="001B7EC7" w:rsidRDefault="005A2532" w:rsidP="00C7469B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  <w:r w:rsidRPr="005A2532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val="it-IT" w:eastAsia="it-IT"/>
        </w:rPr>
        <w:t>Questo il bollettino di oggi:</w:t>
      </w:r>
      <w:r w:rsidRPr="005A2532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val="it-IT" w:eastAsia="it-IT"/>
        </w:rPr>
        <w:br/>
        <w:t>(dati aggiornati alle 23.59 di ieri)</w:t>
      </w:r>
      <w:r w:rsidRPr="005A2532"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val="it-IT" w:eastAsia="it-IT"/>
        </w:rPr>
        <w:br/>
      </w:r>
      <w:r w:rsidRPr="005A2532">
        <w:rPr>
          <w:rFonts w:ascii="Calibri" w:eastAsia="Times New Roman" w:hAnsi="Calibri" w:cs="Times New Roman"/>
          <w:color w:val="212121"/>
          <w:sz w:val="24"/>
          <w:szCs w:val="24"/>
          <w:lang w:val="it-IT" w:eastAsia="it-IT"/>
        </w:rPr>
        <w:br/>
      </w:r>
      <w:r w:rsidR="001B7EC7" w:rsidRPr="001B7EC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it-IT" w:eastAsia="it-IT"/>
        </w:rPr>
        <w:t>Positivi del giorno: 5.291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di cui: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Positivi all'antigenico: 4.939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Positivi al molecolare: 352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</w:r>
      <w:r w:rsidR="001B7EC7" w:rsidRPr="001B7EC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it-IT" w:eastAsia="it-IT"/>
        </w:rPr>
        <w:t>Test: 30.617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di cui: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Antigenici: 24.999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Molecolari: 5.618</w:t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</w:r>
      <w:r w:rsidR="001B7EC7"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</w:r>
      <w:r w:rsidR="001B7EC7" w:rsidRPr="001B7EC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it-IT" w:eastAsia="it-IT"/>
        </w:rPr>
        <w:t>Deceduti: 7 (*)</w:t>
      </w:r>
    </w:p>
    <w:p w14:paraId="4D58F9D2" w14:textId="77777777" w:rsidR="001B7EC7" w:rsidRPr="001B7EC7" w:rsidRDefault="001B7EC7" w:rsidP="001B7EC7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  <w:r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t>(*) nelle ultime 48 ore; 1 deceduto in precedenza ma registrato ieri</w:t>
      </w:r>
    </w:p>
    <w:p w14:paraId="6974D058" w14:textId="77777777" w:rsidR="001B7EC7" w:rsidRPr="001B7EC7" w:rsidRDefault="001B7EC7" w:rsidP="001B7EC7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</w:p>
    <w:p w14:paraId="41699EC1" w14:textId="77777777" w:rsidR="001B7EC7" w:rsidRPr="001B7EC7" w:rsidRDefault="001B7EC7" w:rsidP="001B7EC7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</w:p>
    <w:p w14:paraId="0BFC2357" w14:textId="77777777" w:rsidR="001B7EC7" w:rsidRPr="001B7EC7" w:rsidRDefault="001B7EC7" w:rsidP="001B7EC7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  <w:r w:rsidRPr="001B7EC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it-IT" w:eastAsia="it-IT"/>
        </w:rPr>
        <w:t>Report posti letto su base regionale:</w:t>
      </w:r>
      <w:r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Posti letto di terapia intensiva disponibili: 585</w:t>
      </w:r>
    </w:p>
    <w:p w14:paraId="62E4702F" w14:textId="77777777" w:rsidR="001B7EC7" w:rsidRPr="001B7EC7" w:rsidRDefault="001B7EC7" w:rsidP="001B7EC7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  <w:r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t>Posti letto di terapia intensiva occupati: 35</w:t>
      </w:r>
    </w:p>
    <w:p w14:paraId="70B0A206" w14:textId="77777777" w:rsidR="001B7EC7" w:rsidRPr="001B7EC7" w:rsidRDefault="001B7EC7" w:rsidP="001B7EC7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  <w:r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Posti letto di degenza disponibili: 3.160 (*)</w:t>
      </w:r>
    </w:p>
    <w:p w14:paraId="4344B00C" w14:textId="77777777" w:rsidR="001B7EC7" w:rsidRPr="001B7EC7" w:rsidRDefault="001B7EC7" w:rsidP="001B7EC7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</w:pPr>
      <w:r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t>Posti letto di degenza occupati: 562</w:t>
      </w:r>
    </w:p>
    <w:p w14:paraId="5DD337F6" w14:textId="5769B917" w:rsidR="00B96547" w:rsidRPr="00B96547" w:rsidRDefault="001B7EC7" w:rsidP="00C7469B">
      <w:pPr>
        <w:widowControl/>
        <w:shd w:val="clear" w:color="auto" w:fill="FFFFFF"/>
        <w:rPr>
          <w:rFonts w:ascii="Verdana" w:eastAsia="Times New Roman" w:hAnsi="Verdana" w:cs="Times New Roman"/>
          <w:color w:val="212121"/>
          <w:sz w:val="24"/>
          <w:szCs w:val="24"/>
          <w:lang w:val="it-IT" w:eastAsia="it-IT"/>
        </w:rPr>
      </w:pPr>
      <w:r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  <w:t>(*) Posti letto Covid e Offerta privata.</w:t>
      </w:r>
      <w:r w:rsidRPr="001B7EC7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br/>
      </w:r>
      <w:r w:rsidRPr="001B7EC7">
        <w:rPr>
          <w:rFonts w:ascii="Calibri" w:eastAsia="Times New Roman" w:hAnsi="Calibri" w:cs="Times New Roman"/>
          <w:color w:val="000000"/>
          <w:sz w:val="24"/>
          <w:szCs w:val="24"/>
          <w:lang w:val="it-IT" w:eastAsia="it-IT"/>
        </w:rPr>
        <w:br/>
      </w:r>
      <w:r w:rsidR="00B96547" w:rsidRPr="00B96547">
        <w:rPr>
          <w:rFonts w:ascii="Verdana" w:eastAsia="Times New Roman" w:hAnsi="Verdana" w:cs="Times New Roman"/>
          <w:color w:val="500050"/>
          <w:sz w:val="24"/>
          <w:szCs w:val="24"/>
          <w:lang w:val="it-IT" w:eastAsia="it-IT"/>
        </w:rPr>
        <w:br/>
      </w:r>
      <w:r w:rsidR="00B96547" w:rsidRPr="00B96547">
        <w:rPr>
          <w:rFonts w:ascii="Verdana" w:eastAsia="Times New Roman" w:hAnsi="Verdana" w:cs="Times New Roman"/>
          <w:b/>
          <w:bCs/>
          <w:color w:val="500050"/>
          <w:sz w:val="24"/>
          <w:szCs w:val="24"/>
          <w:lang w:val="it-IT" w:eastAsia="it-IT"/>
        </w:rPr>
        <w:t>I dati sulle vaccinazioni sono disponibili al link:</w:t>
      </w:r>
      <w:r w:rsidR="00B96547" w:rsidRPr="00B96547">
        <w:rPr>
          <w:rFonts w:ascii="Verdana" w:eastAsia="Times New Roman" w:hAnsi="Verdana" w:cs="Times New Roman"/>
          <w:color w:val="500050"/>
          <w:sz w:val="24"/>
          <w:szCs w:val="24"/>
          <w:lang w:val="it-IT" w:eastAsia="it-IT"/>
        </w:rPr>
        <w:t> </w:t>
      </w:r>
      <w:hyperlink r:id="rId8" w:tgtFrame="_blank" w:history="1">
        <w:r w:rsidR="00B96547" w:rsidRPr="00B96547">
          <w:rPr>
            <w:rFonts w:ascii="Verdana" w:eastAsia="Times New Roman" w:hAnsi="Verdana" w:cs="Times New Roman"/>
            <w:color w:val="0078D4"/>
            <w:sz w:val="24"/>
            <w:szCs w:val="24"/>
            <w:u w:val="single"/>
            <w:lang w:val="it-IT" w:eastAsia="it-IT"/>
          </w:rPr>
          <w:t>http://vaccinicovid19.regione.campania.it/e_vaccini-anti-covid.html</w:t>
        </w:r>
      </w:hyperlink>
    </w:p>
    <w:p w14:paraId="0B16D3DA" w14:textId="77777777" w:rsidR="00B96547" w:rsidRPr="00B96547" w:rsidRDefault="00B96547" w:rsidP="00B96547">
      <w:pPr>
        <w:widowControl/>
        <w:shd w:val="clear" w:color="auto" w:fill="FFFFFF"/>
        <w:rPr>
          <w:rFonts w:ascii="Verdana" w:eastAsia="Times New Roman" w:hAnsi="Verdana" w:cs="Times New Roman"/>
          <w:color w:val="212121"/>
          <w:sz w:val="24"/>
          <w:szCs w:val="24"/>
          <w:lang w:val="it-IT" w:eastAsia="it-IT"/>
        </w:rPr>
      </w:pPr>
    </w:p>
    <w:p w14:paraId="71B741DE" w14:textId="17FD64C4" w:rsidR="00F46704" w:rsidRPr="00B96547" w:rsidRDefault="00B96547" w:rsidP="00B96547">
      <w:pPr>
        <w:widowControl/>
        <w:shd w:val="clear" w:color="auto" w:fill="FFFFFF"/>
        <w:rPr>
          <w:rFonts w:ascii="Verdana" w:eastAsia="Times New Roman" w:hAnsi="Verdana" w:cs="Times New Roman"/>
          <w:b/>
          <w:bCs/>
          <w:sz w:val="24"/>
          <w:szCs w:val="24"/>
          <w:lang w:val="it-IT" w:eastAsia="it-IT"/>
        </w:rPr>
      </w:pPr>
      <w:r w:rsidRPr="00B96547">
        <w:rPr>
          <w:rFonts w:ascii="Verdana" w:eastAsia="Times New Roman" w:hAnsi="Verdana" w:cs="Times New Roman"/>
          <w:b/>
          <w:bCs/>
          <w:color w:val="212121"/>
          <w:sz w:val="24"/>
          <w:szCs w:val="24"/>
          <w:shd w:val="clear" w:color="auto" w:fill="FFFFFF"/>
          <w:lang w:val="it-IT" w:eastAsia="it-IT"/>
        </w:rPr>
        <w:t xml:space="preserve">Napoli, </w:t>
      </w:r>
      <w:r w:rsidR="00C7469B">
        <w:rPr>
          <w:rFonts w:ascii="Verdana" w:eastAsia="Times New Roman" w:hAnsi="Verdana" w:cs="Times New Roman"/>
          <w:b/>
          <w:bCs/>
          <w:color w:val="212121"/>
          <w:sz w:val="24"/>
          <w:szCs w:val="24"/>
          <w:shd w:val="clear" w:color="auto" w:fill="FFFFFF"/>
          <w:lang w:val="it-IT" w:eastAsia="it-IT"/>
        </w:rPr>
        <w:t>17</w:t>
      </w:r>
      <w:r w:rsidRPr="00B96547">
        <w:rPr>
          <w:rFonts w:ascii="Verdana" w:eastAsia="Times New Roman" w:hAnsi="Verdana" w:cs="Times New Roman"/>
          <w:b/>
          <w:bCs/>
          <w:color w:val="212121"/>
          <w:sz w:val="24"/>
          <w:szCs w:val="24"/>
          <w:shd w:val="clear" w:color="auto" w:fill="FFFFFF"/>
          <w:lang w:val="it-IT" w:eastAsia="it-IT"/>
        </w:rPr>
        <w:t xml:space="preserve"> maggio 2022</w:t>
      </w:r>
    </w:p>
    <w:sectPr w:rsidR="00F46704" w:rsidRPr="00B96547" w:rsidSect="00363AC5">
      <w:pgSz w:w="11900" w:h="16840"/>
      <w:pgMar w:top="284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BA"/>
    <w:rsid w:val="0005450A"/>
    <w:rsid w:val="00065EBA"/>
    <w:rsid w:val="000E1221"/>
    <w:rsid w:val="00136640"/>
    <w:rsid w:val="00151650"/>
    <w:rsid w:val="0016481D"/>
    <w:rsid w:val="00167AD0"/>
    <w:rsid w:val="001B7EC7"/>
    <w:rsid w:val="001F31F5"/>
    <w:rsid w:val="00245251"/>
    <w:rsid w:val="002A5377"/>
    <w:rsid w:val="002A5882"/>
    <w:rsid w:val="00356833"/>
    <w:rsid w:val="00363AC5"/>
    <w:rsid w:val="00386130"/>
    <w:rsid w:val="003F4F91"/>
    <w:rsid w:val="00406C42"/>
    <w:rsid w:val="004E3E8C"/>
    <w:rsid w:val="005A2532"/>
    <w:rsid w:val="005A4158"/>
    <w:rsid w:val="005A701C"/>
    <w:rsid w:val="0061267F"/>
    <w:rsid w:val="00624B25"/>
    <w:rsid w:val="006344E4"/>
    <w:rsid w:val="007406F9"/>
    <w:rsid w:val="00767514"/>
    <w:rsid w:val="0078298D"/>
    <w:rsid w:val="00796C6C"/>
    <w:rsid w:val="007B4C23"/>
    <w:rsid w:val="007C614D"/>
    <w:rsid w:val="007E2B2C"/>
    <w:rsid w:val="00813AE9"/>
    <w:rsid w:val="00813F75"/>
    <w:rsid w:val="0084441C"/>
    <w:rsid w:val="0085288B"/>
    <w:rsid w:val="008628D8"/>
    <w:rsid w:val="00864748"/>
    <w:rsid w:val="00874F97"/>
    <w:rsid w:val="009052DB"/>
    <w:rsid w:val="009D34C1"/>
    <w:rsid w:val="00AB1C54"/>
    <w:rsid w:val="00AE1C18"/>
    <w:rsid w:val="00B3119C"/>
    <w:rsid w:val="00B96547"/>
    <w:rsid w:val="00BA32BB"/>
    <w:rsid w:val="00BA76B5"/>
    <w:rsid w:val="00BE514F"/>
    <w:rsid w:val="00C63968"/>
    <w:rsid w:val="00C7469B"/>
    <w:rsid w:val="00CE6045"/>
    <w:rsid w:val="00E25F3C"/>
    <w:rsid w:val="00ED1B86"/>
    <w:rsid w:val="00F46704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151E"/>
  <w15:docId w15:val="{565CE9E0-3AED-4089-924D-A1EF3EE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6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Verdana" w:eastAsia="Verdana" w:hAnsi="Verdan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A70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76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4066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8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2633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3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8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49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2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1855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4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6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9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33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37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5200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77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6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8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7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3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7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70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1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0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9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31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76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47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88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461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09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131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317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000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7873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708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84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9635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4076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4535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02648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63644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7578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0478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700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17618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386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83465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74230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68537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0313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37516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0825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49194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20021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83122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357658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62550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80897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66240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057563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705655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181197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23584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96969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41858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61471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833345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19485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8213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397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95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73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02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642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468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23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35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52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6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77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1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436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11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26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44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801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316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5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888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844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26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55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67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614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37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259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683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57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570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007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930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78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64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02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9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84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94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00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5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26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25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69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233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09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096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8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9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388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27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966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93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cinicovid19.regione.campania.it/e_vaccini-anti-covid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D5552C35BD5418EB8953E589C15F9" ma:contentTypeVersion="10" ma:contentTypeDescription="Creare un nuovo documento." ma:contentTypeScope="" ma:versionID="4fa9f97a51fa727f2cc384f5d3f96026">
  <xsd:schema xmlns:xsd="http://www.w3.org/2001/XMLSchema" xmlns:xs="http://www.w3.org/2001/XMLSchema" xmlns:p="http://schemas.microsoft.com/office/2006/metadata/properties" xmlns:ns3="17e6dbdb-7115-4f81-bf11-9123beac2a78" targetNamespace="http://schemas.microsoft.com/office/2006/metadata/properties" ma:root="true" ma:fieldsID="d5cdbc06f0c8a8a07e510b2503df863f" ns3:_="">
    <xsd:import namespace="17e6dbdb-7115-4f81-bf11-9123beac2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6dbdb-7115-4f81-bf11-9123beac2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8F6EE-3D45-43C8-8BD7-23B7E2376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33683-2BFE-4806-9A8A-3DAC93B7B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6dbdb-7115-4f81-bf11-9123beac2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EFCE4-C813-41A9-AF78-2A1CEF707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CIOFFI</dc:creator>
  <cp:lastModifiedBy>DARIO CIOFFI</cp:lastModifiedBy>
  <cp:revision>2</cp:revision>
  <cp:lastPrinted>2022-03-14T14:45:00Z</cp:lastPrinted>
  <dcterms:created xsi:type="dcterms:W3CDTF">2022-05-17T13:43:00Z</dcterms:created>
  <dcterms:modified xsi:type="dcterms:W3CDTF">2022-05-17T13:43:00Z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2020-09-24T00:00:00Z</vt:filetime>
  </property>
  <property fmtid="{D5CDD505-2E9C-101B-9397-08002B2CF9AE}" pid="4" name="ContentTypeId">
    <vt:lpwstr>0x010100396D5552C35BD5418EB8953E589C15F9</vt:lpwstr>
  </property>
</Properties>
</file>